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E3" w:rsidRPr="00B1773F" w:rsidRDefault="008302E3" w:rsidP="008302E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</w:t>
      </w:r>
      <w:r w:rsidRPr="00B1773F">
        <w:rPr>
          <w:rFonts w:ascii="Times New Roman" w:hAnsi="Times New Roman" w:cs="Times New Roman"/>
          <w:lang w:val="ru-RU"/>
        </w:rPr>
        <w:t>Утвержден</w:t>
      </w:r>
    </w:p>
    <w:p w:rsidR="008302E3" w:rsidRPr="00B1773F" w:rsidRDefault="008302E3" w:rsidP="008302E3">
      <w:pPr>
        <w:rPr>
          <w:rFonts w:ascii="Times New Roman" w:hAnsi="Times New Roman" w:cs="Times New Roman"/>
          <w:lang w:val="ru-RU"/>
        </w:rPr>
      </w:pPr>
      <w:r w:rsidRPr="00B1773F">
        <w:rPr>
          <w:rFonts w:ascii="Times New Roman" w:hAnsi="Times New Roman" w:cs="Times New Roman"/>
          <w:lang w:val="ru-RU"/>
        </w:rPr>
        <w:t xml:space="preserve">                 </w:t>
      </w:r>
      <w:bookmarkStart w:id="0" w:name="_GoBack"/>
      <w:bookmarkEnd w:id="0"/>
      <w:r w:rsidRPr="00B1773F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            </w:t>
      </w:r>
      <w:r w:rsidRPr="00B1773F">
        <w:rPr>
          <w:rFonts w:ascii="Times New Roman" w:hAnsi="Times New Roman" w:cs="Times New Roman"/>
          <w:lang w:val="ru-RU"/>
        </w:rPr>
        <w:t xml:space="preserve">распоряжением </w:t>
      </w:r>
      <w:proofErr w:type="gramStart"/>
      <w:r w:rsidRPr="00B1773F">
        <w:rPr>
          <w:rFonts w:ascii="Times New Roman" w:hAnsi="Times New Roman" w:cs="Times New Roman"/>
          <w:lang w:val="ru-RU"/>
        </w:rPr>
        <w:t>Прибайкальской</w:t>
      </w:r>
      <w:proofErr w:type="gramEnd"/>
    </w:p>
    <w:p w:rsidR="008302E3" w:rsidRDefault="008302E3" w:rsidP="008302E3">
      <w:pPr>
        <w:rPr>
          <w:rFonts w:ascii="Times New Roman" w:hAnsi="Times New Roman" w:cs="Times New Roman"/>
          <w:lang w:val="ru-RU"/>
        </w:rPr>
      </w:pPr>
      <w:r w:rsidRPr="00B1773F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            </w:t>
      </w:r>
      <w:r w:rsidRPr="00B1773F">
        <w:rPr>
          <w:rFonts w:ascii="Times New Roman" w:hAnsi="Times New Roman" w:cs="Times New Roman"/>
          <w:lang w:val="ru-RU"/>
        </w:rPr>
        <w:t>районной администрации</w:t>
      </w:r>
    </w:p>
    <w:p w:rsidR="008302E3" w:rsidRPr="00891976" w:rsidRDefault="008302E3" w:rsidP="008302E3">
      <w:pPr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     </w:t>
      </w:r>
      <w:r w:rsidR="00891976">
        <w:rPr>
          <w:rFonts w:ascii="Times New Roman" w:hAnsi="Times New Roman" w:cs="Times New Roman"/>
          <w:lang w:val="ru-RU"/>
        </w:rPr>
        <w:t xml:space="preserve">                       от « </w:t>
      </w:r>
      <w:r w:rsidR="00891976">
        <w:rPr>
          <w:rFonts w:ascii="Times New Roman" w:hAnsi="Times New Roman" w:cs="Times New Roman"/>
          <w:u w:val="single"/>
          <w:lang w:val="ru-RU"/>
        </w:rPr>
        <w:t xml:space="preserve">  17  </w:t>
      </w:r>
      <w:r w:rsidR="00891976">
        <w:rPr>
          <w:rFonts w:ascii="Times New Roman" w:hAnsi="Times New Roman" w:cs="Times New Roman"/>
          <w:lang w:val="ru-RU"/>
        </w:rPr>
        <w:t xml:space="preserve">» октября 2019 г. № </w:t>
      </w:r>
      <w:r w:rsidR="00891976">
        <w:rPr>
          <w:rFonts w:ascii="Times New Roman" w:hAnsi="Times New Roman" w:cs="Times New Roman"/>
          <w:u w:val="single"/>
          <w:lang w:val="ru-RU"/>
        </w:rPr>
        <w:t xml:space="preserve">  322 </w:t>
      </w:r>
    </w:p>
    <w:p w:rsidR="008302E3" w:rsidRPr="000523BE" w:rsidRDefault="008302E3" w:rsidP="008302E3">
      <w:pPr>
        <w:jc w:val="center"/>
        <w:rPr>
          <w:rFonts w:ascii="Times New Roman" w:hAnsi="Times New Roman" w:cs="Times New Roman"/>
          <w:b/>
          <w:lang w:val="ru-RU"/>
        </w:rPr>
      </w:pPr>
      <w:r w:rsidRPr="000523BE">
        <w:rPr>
          <w:rFonts w:ascii="Times New Roman" w:hAnsi="Times New Roman" w:cs="Times New Roman"/>
          <w:b/>
          <w:lang w:val="ru-RU"/>
        </w:rPr>
        <w:t xml:space="preserve">План </w:t>
      </w:r>
    </w:p>
    <w:p w:rsidR="008302E3" w:rsidRPr="000523BE" w:rsidRDefault="008302E3" w:rsidP="008302E3">
      <w:pPr>
        <w:jc w:val="center"/>
        <w:rPr>
          <w:rFonts w:ascii="Times New Roman" w:hAnsi="Times New Roman" w:cs="Times New Roman"/>
          <w:b/>
          <w:lang w:val="ru-RU"/>
        </w:rPr>
      </w:pPr>
      <w:r w:rsidRPr="000523BE">
        <w:rPr>
          <w:rFonts w:ascii="Times New Roman" w:hAnsi="Times New Roman" w:cs="Times New Roman"/>
          <w:b/>
          <w:lang w:val="ru-RU"/>
        </w:rPr>
        <w:t>проведения на территории Прибайкальского района</w:t>
      </w:r>
    </w:p>
    <w:p w:rsidR="008302E3" w:rsidRDefault="008302E3" w:rsidP="008302E3">
      <w:pPr>
        <w:jc w:val="center"/>
        <w:rPr>
          <w:rFonts w:ascii="Times New Roman" w:hAnsi="Times New Roman" w:cs="Times New Roman"/>
          <w:b/>
          <w:lang w:val="ru-RU"/>
        </w:rPr>
      </w:pPr>
      <w:r w:rsidRPr="000523BE">
        <w:rPr>
          <w:rFonts w:ascii="Times New Roman" w:hAnsi="Times New Roman" w:cs="Times New Roman"/>
          <w:b/>
          <w:lang w:val="ru-RU"/>
        </w:rPr>
        <w:t>месячника «Безопасность жилища»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03"/>
        <w:gridCol w:w="5912"/>
        <w:gridCol w:w="4623"/>
        <w:gridCol w:w="1953"/>
        <w:gridCol w:w="1778"/>
      </w:tblGrid>
      <w:tr w:rsidR="0043690A" w:rsidRPr="000A74F2" w:rsidTr="0043690A">
        <w:tc>
          <w:tcPr>
            <w:tcW w:w="803" w:type="dxa"/>
          </w:tcPr>
          <w:p w:rsidR="001E72B4" w:rsidRPr="000A74F2" w:rsidRDefault="001E72B4" w:rsidP="001E72B4">
            <w:pPr>
              <w:pStyle w:val="40"/>
              <w:shd w:val="clear" w:color="auto" w:fill="auto"/>
              <w:ind w:left="160"/>
              <w:rPr>
                <w:b/>
                <w:sz w:val="24"/>
                <w:szCs w:val="24"/>
              </w:rPr>
            </w:pPr>
            <w:r w:rsidRPr="000A74F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A74F2">
              <w:rPr>
                <w:b/>
                <w:sz w:val="24"/>
                <w:szCs w:val="24"/>
              </w:rPr>
              <w:t>п</w:t>
            </w:r>
            <w:proofErr w:type="gramEnd"/>
            <w:r w:rsidRPr="000A74F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912" w:type="dxa"/>
          </w:tcPr>
          <w:p w:rsidR="001E72B4" w:rsidRPr="000A74F2" w:rsidRDefault="001E72B4" w:rsidP="001E72B4">
            <w:pPr>
              <w:pStyle w:val="40"/>
              <w:shd w:val="clear" w:color="auto" w:fill="auto"/>
              <w:spacing w:line="240" w:lineRule="auto"/>
              <w:ind w:left="1880"/>
              <w:rPr>
                <w:b/>
                <w:sz w:val="24"/>
                <w:szCs w:val="24"/>
              </w:rPr>
            </w:pPr>
            <w:r w:rsidRPr="000A74F2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23" w:type="dxa"/>
          </w:tcPr>
          <w:p w:rsidR="001E72B4" w:rsidRPr="000A74F2" w:rsidRDefault="001E72B4" w:rsidP="001E72B4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A74F2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953" w:type="dxa"/>
          </w:tcPr>
          <w:p w:rsidR="001E72B4" w:rsidRPr="000A74F2" w:rsidRDefault="001E72B4" w:rsidP="001E72B4">
            <w:pPr>
              <w:pStyle w:val="40"/>
              <w:shd w:val="clear" w:color="auto" w:fill="auto"/>
              <w:spacing w:line="240" w:lineRule="auto"/>
              <w:ind w:left="100"/>
              <w:rPr>
                <w:b/>
                <w:sz w:val="24"/>
                <w:szCs w:val="24"/>
              </w:rPr>
            </w:pPr>
            <w:r w:rsidRPr="000A74F2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778" w:type="dxa"/>
          </w:tcPr>
          <w:p w:rsidR="001E72B4" w:rsidRPr="000A74F2" w:rsidRDefault="001E72B4" w:rsidP="001E72B4">
            <w:pPr>
              <w:pStyle w:val="40"/>
              <w:shd w:val="clear" w:color="auto" w:fill="auto"/>
              <w:spacing w:line="240" w:lineRule="auto"/>
              <w:ind w:left="300"/>
              <w:rPr>
                <w:b/>
                <w:sz w:val="24"/>
                <w:szCs w:val="24"/>
              </w:rPr>
            </w:pPr>
            <w:r w:rsidRPr="000A74F2">
              <w:rPr>
                <w:b/>
                <w:sz w:val="24"/>
                <w:szCs w:val="24"/>
              </w:rPr>
              <w:t>Примечание</w:t>
            </w:r>
          </w:p>
        </w:tc>
      </w:tr>
      <w:tr w:rsidR="000A74F2" w:rsidRPr="000A74F2" w:rsidTr="0043690A">
        <w:tc>
          <w:tcPr>
            <w:tcW w:w="803" w:type="dxa"/>
          </w:tcPr>
          <w:p w:rsidR="00DA584A" w:rsidRPr="000A74F2" w:rsidRDefault="00DA584A" w:rsidP="00DA584A">
            <w:pPr>
              <w:pStyle w:val="1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0A74F2">
              <w:rPr>
                <w:sz w:val="24"/>
                <w:szCs w:val="24"/>
              </w:rPr>
              <w:t>1.</w:t>
            </w:r>
          </w:p>
        </w:tc>
        <w:tc>
          <w:tcPr>
            <w:tcW w:w="5912" w:type="dxa"/>
          </w:tcPr>
          <w:p w:rsidR="00DA584A" w:rsidRPr="000A74F2" w:rsidRDefault="00DA584A" w:rsidP="00DA584A">
            <w:pPr>
              <w:pStyle w:val="1"/>
              <w:shd w:val="clear" w:color="auto" w:fill="auto"/>
              <w:spacing w:line="322" w:lineRule="exact"/>
              <w:ind w:left="120"/>
              <w:jc w:val="both"/>
              <w:rPr>
                <w:sz w:val="24"/>
                <w:szCs w:val="24"/>
              </w:rPr>
            </w:pPr>
            <w:r w:rsidRPr="000A74F2">
              <w:rPr>
                <w:sz w:val="24"/>
                <w:szCs w:val="24"/>
              </w:rPr>
              <w:t>Провести заседания КЧС и ОПБ с рассмотрением вопросов:</w:t>
            </w:r>
          </w:p>
          <w:p w:rsidR="00DA584A" w:rsidRPr="000A74F2" w:rsidRDefault="00DA584A" w:rsidP="00DA584A">
            <w:pPr>
              <w:pStyle w:val="1"/>
              <w:shd w:val="clear" w:color="auto" w:fill="auto"/>
              <w:spacing w:line="322" w:lineRule="exact"/>
              <w:ind w:left="120"/>
              <w:jc w:val="both"/>
              <w:rPr>
                <w:sz w:val="24"/>
                <w:szCs w:val="24"/>
              </w:rPr>
            </w:pPr>
            <w:r w:rsidRPr="000A74F2">
              <w:rPr>
                <w:sz w:val="24"/>
                <w:szCs w:val="24"/>
              </w:rPr>
              <w:t xml:space="preserve"> -о принятии мер по обеспечению пожарной безопасности жилья в осенне-зимний пожароопасный период,</w:t>
            </w:r>
          </w:p>
          <w:p w:rsidR="00DA584A" w:rsidRPr="000A74F2" w:rsidRDefault="00DA584A" w:rsidP="00DA584A">
            <w:pPr>
              <w:pStyle w:val="1"/>
              <w:shd w:val="clear" w:color="auto" w:fill="auto"/>
              <w:spacing w:line="322" w:lineRule="exact"/>
              <w:ind w:left="120"/>
              <w:jc w:val="both"/>
              <w:rPr>
                <w:sz w:val="24"/>
                <w:szCs w:val="24"/>
              </w:rPr>
            </w:pPr>
          </w:p>
        </w:tc>
        <w:tc>
          <w:tcPr>
            <w:tcW w:w="4623" w:type="dxa"/>
          </w:tcPr>
          <w:p w:rsidR="00DA584A" w:rsidRPr="000A74F2" w:rsidRDefault="00DA584A" w:rsidP="00DA584A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0A74F2">
              <w:rPr>
                <w:sz w:val="24"/>
                <w:szCs w:val="24"/>
              </w:rPr>
              <w:t>Ситников С.В. – заместитель руководителя Прибайкальской районной администрации по строительству, инфраструктуре и ЧС</w:t>
            </w:r>
          </w:p>
          <w:p w:rsidR="00DA584A" w:rsidRPr="000A74F2" w:rsidRDefault="00DA584A" w:rsidP="00DA584A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0A74F2">
              <w:rPr>
                <w:sz w:val="24"/>
                <w:szCs w:val="24"/>
              </w:rPr>
              <w:t>Марченко В.А., главный специалист по делам ГО и ЧС</w:t>
            </w:r>
          </w:p>
        </w:tc>
        <w:tc>
          <w:tcPr>
            <w:tcW w:w="1953" w:type="dxa"/>
          </w:tcPr>
          <w:p w:rsidR="00DA584A" w:rsidRPr="000A74F2" w:rsidRDefault="00DA584A" w:rsidP="00DA584A">
            <w:pPr>
              <w:pStyle w:val="1"/>
              <w:shd w:val="clear" w:color="auto" w:fill="auto"/>
              <w:spacing w:line="240" w:lineRule="auto"/>
              <w:ind w:left="400" w:hanging="400"/>
              <w:jc w:val="center"/>
              <w:rPr>
                <w:sz w:val="24"/>
                <w:szCs w:val="24"/>
              </w:rPr>
            </w:pPr>
            <w:r w:rsidRPr="000A74F2">
              <w:rPr>
                <w:sz w:val="24"/>
                <w:szCs w:val="24"/>
              </w:rPr>
              <w:t xml:space="preserve">до </w:t>
            </w:r>
          </w:p>
          <w:p w:rsidR="00DA584A" w:rsidRPr="000A74F2" w:rsidRDefault="00DA584A" w:rsidP="00DA584A">
            <w:pPr>
              <w:pStyle w:val="1"/>
              <w:shd w:val="clear" w:color="auto" w:fill="auto"/>
              <w:spacing w:line="240" w:lineRule="auto"/>
              <w:ind w:left="400" w:hanging="400"/>
              <w:jc w:val="center"/>
              <w:rPr>
                <w:sz w:val="24"/>
                <w:szCs w:val="24"/>
              </w:rPr>
            </w:pPr>
            <w:r w:rsidRPr="000A74F2">
              <w:rPr>
                <w:sz w:val="24"/>
                <w:szCs w:val="24"/>
              </w:rPr>
              <w:t>20.10.2019 г.</w:t>
            </w:r>
          </w:p>
        </w:tc>
        <w:tc>
          <w:tcPr>
            <w:tcW w:w="1778" w:type="dxa"/>
          </w:tcPr>
          <w:p w:rsidR="00DA584A" w:rsidRPr="000A74F2" w:rsidRDefault="00DA584A" w:rsidP="00DA584A"/>
        </w:tc>
      </w:tr>
      <w:tr w:rsidR="000A74F2" w:rsidRPr="000A74F2" w:rsidTr="0043690A">
        <w:tc>
          <w:tcPr>
            <w:tcW w:w="803" w:type="dxa"/>
          </w:tcPr>
          <w:p w:rsidR="00853713" w:rsidRPr="000A74F2" w:rsidRDefault="00853713" w:rsidP="00853713">
            <w:pPr>
              <w:pStyle w:val="1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0A74F2">
              <w:rPr>
                <w:sz w:val="24"/>
                <w:szCs w:val="24"/>
              </w:rPr>
              <w:t>2.</w:t>
            </w:r>
          </w:p>
        </w:tc>
        <w:tc>
          <w:tcPr>
            <w:tcW w:w="5912" w:type="dxa"/>
          </w:tcPr>
          <w:p w:rsidR="00853713" w:rsidRPr="000A74F2" w:rsidRDefault="00853713" w:rsidP="00853713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0A74F2">
              <w:rPr>
                <w:sz w:val="24"/>
                <w:szCs w:val="24"/>
              </w:rPr>
              <w:t xml:space="preserve">Организовать и провести </w:t>
            </w:r>
            <w:proofErr w:type="spellStart"/>
            <w:r w:rsidRPr="000A74F2">
              <w:rPr>
                <w:sz w:val="24"/>
                <w:szCs w:val="24"/>
              </w:rPr>
              <w:t>подворовые</w:t>
            </w:r>
            <w:proofErr w:type="spellEnd"/>
            <w:r w:rsidRPr="000A74F2">
              <w:rPr>
                <w:sz w:val="24"/>
                <w:szCs w:val="24"/>
              </w:rPr>
              <w:t xml:space="preserve"> обходы в жилом секторе, особое внимание уделить состоянию пожарной безопасности многоквартирным и ветхим домам, многодетным семьям и </w:t>
            </w:r>
            <w:proofErr w:type="gramStart"/>
            <w:r w:rsidRPr="000A74F2">
              <w:rPr>
                <w:sz w:val="24"/>
                <w:szCs w:val="24"/>
              </w:rPr>
              <w:t>семьям</w:t>
            </w:r>
            <w:proofErr w:type="gramEnd"/>
            <w:r w:rsidRPr="000A74F2">
              <w:rPr>
                <w:sz w:val="24"/>
                <w:szCs w:val="24"/>
              </w:rPr>
              <w:t xml:space="preserve"> находящимся в трудной жизненной ситуации</w:t>
            </w:r>
          </w:p>
        </w:tc>
        <w:tc>
          <w:tcPr>
            <w:tcW w:w="4623" w:type="dxa"/>
          </w:tcPr>
          <w:p w:rsidR="00853713" w:rsidRPr="000A74F2" w:rsidRDefault="00853713" w:rsidP="00853713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0A74F2">
              <w:rPr>
                <w:sz w:val="24"/>
                <w:szCs w:val="24"/>
              </w:rPr>
              <w:t>Администрации МО сельских поселений</w:t>
            </w:r>
          </w:p>
          <w:p w:rsidR="00853713" w:rsidRPr="000A74F2" w:rsidRDefault="00853713" w:rsidP="00853713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0A74F2">
              <w:rPr>
                <w:sz w:val="24"/>
                <w:szCs w:val="24"/>
              </w:rPr>
              <w:t>8-ой Прибайкальский отряд ГПС РБ</w:t>
            </w:r>
          </w:p>
          <w:p w:rsidR="00853713" w:rsidRPr="000A74F2" w:rsidRDefault="00853713" w:rsidP="00853713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0A74F2">
              <w:rPr>
                <w:sz w:val="24"/>
                <w:szCs w:val="24"/>
              </w:rPr>
              <w:t>Отдел «Центра социальной поддержки населения» по Прибайкальскому району</w:t>
            </w:r>
          </w:p>
          <w:p w:rsidR="00853713" w:rsidRPr="000A74F2" w:rsidRDefault="00853713" w:rsidP="00853713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0A74F2">
              <w:rPr>
                <w:sz w:val="24"/>
                <w:szCs w:val="24"/>
              </w:rPr>
              <w:t>Комиссия по делам несовершеннолетних</w:t>
            </w:r>
          </w:p>
        </w:tc>
        <w:tc>
          <w:tcPr>
            <w:tcW w:w="1953" w:type="dxa"/>
          </w:tcPr>
          <w:p w:rsidR="00853713" w:rsidRPr="000A74F2" w:rsidRDefault="00853713" w:rsidP="00853713">
            <w:pPr>
              <w:pStyle w:val="1"/>
              <w:shd w:val="clear" w:color="auto" w:fill="auto"/>
              <w:spacing w:line="240" w:lineRule="auto"/>
              <w:ind w:left="400" w:hanging="400"/>
              <w:jc w:val="center"/>
              <w:rPr>
                <w:sz w:val="24"/>
                <w:szCs w:val="24"/>
              </w:rPr>
            </w:pPr>
            <w:r w:rsidRPr="000A74F2">
              <w:rPr>
                <w:sz w:val="24"/>
                <w:szCs w:val="24"/>
              </w:rPr>
              <w:t>В течени</w:t>
            </w:r>
            <w:proofErr w:type="gramStart"/>
            <w:r w:rsidRPr="000A74F2">
              <w:rPr>
                <w:sz w:val="24"/>
                <w:szCs w:val="24"/>
              </w:rPr>
              <w:t>и</w:t>
            </w:r>
            <w:proofErr w:type="gramEnd"/>
            <w:r w:rsidRPr="000A74F2">
              <w:rPr>
                <w:sz w:val="24"/>
                <w:szCs w:val="24"/>
              </w:rPr>
              <w:t xml:space="preserve"> месячника</w:t>
            </w:r>
          </w:p>
        </w:tc>
        <w:tc>
          <w:tcPr>
            <w:tcW w:w="1778" w:type="dxa"/>
          </w:tcPr>
          <w:p w:rsidR="00853713" w:rsidRPr="000A74F2" w:rsidRDefault="00853713" w:rsidP="00853713"/>
        </w:tc>
      </w:tr>
      <w:tr w:rsidR="000A74F2" w:rsidRPr="000A74F2" w:rsidTr="0043690A">
        <w:tc>
          <w:tcPr>
            <w:tcW w:w="803" w:type="dxa"/>
          </w:tcPr>
          <w:p w:rsidR="00853713" w:rsidRPr="000A74F2" w:rsidRDefault="00853713" w:rsidP="00853713">
            <w:pPr>
              <w:pStyle w:val="1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0A74F2">
              <w:rPr>
                <w:sz w:val="24"/>
                <w:szCs w:val="24"/>
              </w:rPr>
              <w:t>3.</w:t>
            </w:r>
          </w:p>
        </w:tc>
        <w:tc>
          <w:tcPr>
            <w:tcW w:w="5912" w:type="dxa"/>
          </w:tcPr>
          <w:p w:rsidR="00853713" w:rsidRPr="000A74F2" w:rsidRDefault="00853713" w:rsidP="00853713">
            <w:pPr>
              <w:pStyle w:val="1"/>
              <w:shd w:val="clear" w:color="auto" w:fill="auto"/>
              <w:spacing w:line="322" w:lineRule="exact"/>
              <w:ind w:left="120"/>
              <w:jc w:val="both"/>
              <w:rPr>
                <w:sz w:val="24"/>
                <w:szCs w:val="24"/>
              </w:rPr>
            </w:pPr>
            <w:r w:rsidRPr="000A74F2">
              <w:rPr>
                <w:sz w:val="24"/>
                <w:szCs w:val="24"/>
              </w:rPr>
              <w:t>Провести дополнительные адресные предупредительные мероприятия в жилом секторе, направленные на соблюдение гражданами мер пожарной безопасности в быту, особое внимание уделить местам проживания социально незащищенных граждан и многодетных семей.</w:t>
            </w:r>
          </w:p>
        </w:tc>
        <w:tc>
          <w:tcPr>
            <w:tcW w:w="4623" w:type="dxa"/>
          </w:tcPr>
          <w:p w:rsidR="00853713" w:rsidRPr="000A74F2" w:rsidRDefault="00853713" w:rsidP="00853713">
            <w:pPr>
              <w:pStyle w:val="1"/>
              <w:spacing w:line="322" w:lineRule="exact"/>
              <w:jc w:val="both"/>
              <w:rPr>
                <w:sz w:val="24"/>
                <w:szCs w:val="24"/>
              </w:rPr>
            </w:pPr>
            <w:r w:rsidRPr="000A74F2">
              <w:rPr>
                <w:sz w:val="24"/>
                <w:szCs w:val="24"/>
              </w:rPr>
              <w:t>Администрации МО сельских поселений</w:t>
            </w:r>
          </w:p>
          <w:p w:rsidR="00853713" w:rsidRPr="000A74F2" w:rsidRDefault="00853713" w:rsidP="00853713">
            <w:pPr>
              <w:pStyle w:val="1"/>
              <w:spacing w:line="322" w:lineRule="exact"/>
              <w:jc w:val="both"/>
              <w:rPr>
                <w:sz w:val="24"/>
                <w:szCs w:val="24"/>
              </w:rPr>
            </w:pPr>
            <w:r w:rsidRPr="000A74F2">
              <w:rPr>
                <w:sz w:val="24"/>
                <w:szCs w:val="24"/>
              </w:rPr>
              <w:t>8-ой Прибайкальский отряд ГПС РБ</w:t>
            </w:r>
          </w:p>
          <w:p w:rsidR="00853713" w:rsidRPr="000A74F2" w:rsidRDefault="00853713" w:rsidP="00853713">
            <w:pPr>
              <w:pStyle w:val="1"/>
              <w:spacing w:line="322" w:lineRule="exact"/>
              <w:jc w:val="both"/>
              <w:rPr>
                <w:sz w:val="24"/>
                <w:szCs w:val="24"/>
              </w:rPr>
            </w:pPr>
            <w:r w:rsidRPr="000A74F2">
              <w:rPr>
                <w:sz w:val="24"/>
                <w:szCs w:val="24"/>
              </w:rPr>
              <w:t>Отдел «Центра социальной поддержки населения» по Прибайкальскому району</w:t>
            </w:r>
          </w:p>
          <w:p w:rsidR="00853713" w:rsidRPr="000A74F2" w:rsidRDefault="00853713" w:rsidP="00853713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0A74F2">
              <w:rPr>
                <w:sz w:val="24"/>
                <w:szCs w:val="24"/>
              </w:rPr>
              <w:t>Комиссия по делам несовершеннолетних</w:t>
            </w:r>
          </w:p>
          <w:p w:rsidR="00853713" w:rsidRPr="000A74F2" w:rsidRDefault="00853713" w:rsidP="00853713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853713" w:rsidRPr="000A74F2" w:rsidRDefault="00853713" w:rsidP="00853713">
            <w:pPr>
              <w:pStyle w:val="1"/>
              <w:shd w:val="clear" w:color="auto" w:fill="auto"/>
              <w:spacing w:line="240" w:lineRule="auto"/>
              <w:ind w:left="400" w:hanging="400"/>
              <w:jc w:val="center"/>
              <w:rPr>
                <w:sz w:val="24"/>
                <w:szCs w:val="24"/>
              </w:rPr>
            </w:pPr>
            <w:r w:rsidRPr="000A74F2">
              <w:rPr>
                <w:sz w:val="24"/>
                <w:szCs w:val="24"/>
              </w:rPr>
              <w:t>До 21.11.2019 г.</w:t>
            </w:r>
          </w:p>
        </w:tc>
        <w:tc>
          <w:tcPr>
            <w:tcW w:w="1778" w:type="dxa"/>
          </w:tcPr>
          <w:p w:rsidR="00853713" w:rsidRPr="000A74F2" w:rsidRDefault="00853713" w:rsidP="00853713"/>
        </w:tc>
      </w:tr>
      <w:tr w:rsidR="000A74F2" w:rsidRPr="000A74F2" w:rsidTr="0043690A">
        <w:tc>
          <w:tcPr>
            <w:tcW w:w="803" w:type="dxa"/>
          </w:tcPr>
          <w:p w:rsidR="00853713" w:rsidRPr="000A74F2" w:rsidRDefault="00853713" w:rsidP="00A26ED0">
            <w:pPr>
              <w:pStyle w:val="1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0A74F2">
              <w:rPr>
                <w:sz w:val="24"/>
                <w:szCs w:val="24"/>
              </w:rPr>
              <w:t>4.</w:t>
            </w:r>
          </w:p>
        </w:tc>
        <w:tc>
          <w:tcPr>
            <w:tcW w:w="5912" w:type="dxa"/>
          </w:tcPr>
          <w:p w:rsidR="00853713" w:rsidRPr="000A74F2" w:rsidRDefault="00853713" w:rsidP="00A26ED0">
            <w:pPr>
              <w:pStyle w:val="1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0A74F2">
              <w:rPr>
                <w:sz w:val="24"/>
                <w:szCs w:val="24"/>
              </w:rPr>
              <w:t>Провести проверки состояния пожарной безопасности на объектах тепл</w:t>
            </w:r>
            <w:proofErr w:type="gramStart"/>
            <w:r w:rsidRPr="000A74F2">
              <w:rPr>
                <w:sz w:val="24"/>
                <w:szCs w:val="24"/>
              </w:rPr>
              <w:t>о-</w:t>
            </w:r>
            <w:proofErr w:type="gramEnd"/>
            <w:r w:rsidRPr="000A74F2">
              <w:rPr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4623" w:type="dxa"/>
          </w:tcPr>
          <w:p w:rsidR="00853713" w:rsidRPr="000A74F2" w:rsidRDefault="00853713" w:rsidP="00A26ED0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0A74F2">
              <w:rPr>
                <w:sz w:val="24"/>
                <w:szCs w:val="24"/>
              </w:rPr>
              <w:t>Руководители объектов ЖКХ</w:t>
            </w:r>
          </w:p>
        </w:tc>
        <w:tc>
          <w:tcPr>
            <w:tcW w:w="1953" w:type="dxa"/>
          </w:tcPr>
          <w:p w:rsidR="00853713" w:rsidRPr="000A74F2" w:rsidRDefault="00853713" w:rsidP="00A26ED0">
            <w:pPr>
              <w:pStyle w:val="1"/>
              <w:shd w:val="clear" w:color="auto" w:fill="auto"/>
              <w:spacing w:line="240" w:lineRule="auto"/>
              <w:ind w:left="380" w:hanging="380"/>
              <w:jc w:val="center"/>
              <w:rPr>
                <w:sz w:val="24"/>
                <w:szCs w:val="24"/>
              </w:rPr>
            </w:pPr>
            <w:r w:rsidRPr="000A74F2">
              <w:rPr>
                <w:sz w:val="24"/>
                <w:szCs w:val="24"/>
              </w:rPr>
              <w:t>До 21.11. 2019 г.</w:t>
            </w:r>
          </w:p>
        </w:tc>
        <w:tc>
          <w:tcPr>
            <w:tcW w:w="1778" w:type="dxa"/>
          </w:tcPr>
          <w:p w:rsidR="00853713" w:rsidRPr="000A74F2" w:rsidRDefault="00853713" w:rsidP="00A26ED0"/>
        </w:tc>
      </w:tr>
      <w:tr w:rsidR="000A74F2" w:rsidRPr="000A74F2" w:rsidTr="0043690A">
        <w:tc>
          <w:tcPr>
            <w:tcW w:w="803" w:type="dxa"/>
          </w:tcPr>
          <w:p w:rsidR="009F3F88" w:rsidRPr="000A74F2" w:rsidRDefault="009F3F88" w:rsidP="00A26ED0">
            <w:pPr>
              <w:pStyle w:val="1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0A74F2">
              <w:rPr>
                <w:sz w:val="24"/>
                <w:szCs w:val="24"/>
              </w:rPr>
              <w:t>5.</w:t>
            </w:r>
          </w:p>
        </w:tc>
        <w:tc>
          <w:tcPr>
            <w:tcW w:w="5912" w:type="dxa"/>
          </w:tcPr>
          <w:p w:rsidR="009F3F88" w:rsidRPr="000A74F2" w:rsidRDefault="009F3F88" w:rsidP="00A26ED0">
            <w:pPr>
              <w:pStyle w:val="1"/>
              <w:shd w:val="clear" w:color="auto" w:fill="auto"/>
              <w:spacing w:line="322" w:lineRule="exact"/>
              <w:ind w:left="120"/>
              <w:jc w:val="both"/>
              <w:rPr>
                <w:sz w:val="24"/>
                <w:szCs w:val="24"/>
              </w:rPr>
            </w:pPr>
            <w:r w:rsidRPr="000A74F2">
              <w:rPr>
                <w:sz w:val="24"/>
                <w:szCs w:val="24"/>
              </w:rPr>
              <w:t xml:space="preserve">Провести проверки систем раннего обнаружения и оповещения при возникновении пожаров (АПС и СОУЭ), первичных средств пожаротушения (огнетушителей), внутреннего и наружного </w:t>
            </w:r>
            <w:r w:rsidRPr="000A74F2">
              <w:rPr>
                <w:sz w:val="24"/>
                <w:szCs w:val="24"/>
              </w:rPr>
              <w:lastRenderedPageBreak/>
              <w:t>водоснабжения.</w:t>
            </w:r>
          </w:p>
          <w:p w:rsidR="000A74F2" w:rsidRPr="000A74F2" w:rsidRDefault="000A74F2" w:rsidP="00A26ED0">
            <w:pPr>
              <w:pStyle w:val="1"/>
              <w:shd w:val="clear" w:color="auto" w:fill="auto"/>
              <w:spacing w:line="322" w:lineRule="exact"/>
              <w:ind w:left="120"/>
              <w:jc w:val="both"/>
              <w:rPr>
                <w:sz w:val="24"/>
                <w:szCs w:val="24"/>
              </w:rPr>
            </w:pPr>
          </w:p>
        </w:tc>
        <w:tc>
          <w:tcPr>
            <w:tcW w:w="4623" w:type="dxa"/>
          </w:tcPr>
          <w:p w:rsidR="009F3F88" w:rsidRPr="000A74F2" w:rsidRDefault="009F3F88" w:rsidP="00A26ED0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0A74F2">
              <w:rPr>
                <w:sz w:val="24"/>
                <w:szCs w:val="24"/>
              </w:rPr>
              <w:lastRenderedPageBreak/>
              <w:t>Руководители учреждений, предприятий, организаций.</w:t>
            </w:r>
          </w:p>
        </w:tc>
        <w:tc>
          <w:tcPr>
            <w:tcW w:w="1953" w:type="dxa"/>
          </w:tcPr>
          <w:p w:rsidR="009F3F88" w:rsidRPr="000A74F2" w:rsidRDefault="009F3F88" w:rsidP="00A26ED0">
            <w:pPr>
              <w:pStyle w:val="1"/>
              <w:shd w:val="clear" w:color="auto" w:fill="auto"/>
              <w:spacing w:line="240" w:lineRule="auto"/>
              <w:ind w:left="380" w:hanging="380"/>
              <w:jc w:val="center"/>
              <w:rPr>
                <w:sz w:val="24"/>
                <w:szCs w:val="24"/>
              </w:rPr>
            </w:pPr>
            <w:r w:rsidRPr="000A74F2">
              <w:rPr>
                <w:sz w:val="24"/>
                <w:szCs w:val="24"/>
              </w:rPr>
              <w:t>До 21.11. 2019 г.</w:t>
            </w:r>
          </w:p>
        </w:tc>
        <w:tc>
          <w:tcPr>
            <w:tcW w:w="1778" w:type="dxa"/>
          </w:tcPr>
          <w:p w:rsidR="009F3F88" w:rsidRPr="000A74F2" w:rsidRDefault="009F3F88" w:rsidP="00A26ED0"/>
        </w:tc>
      </w:tr>
      <w:tr w:rsidR="000A74F2" w:rsidRPr="000A74F2" w:rsidTr="0043690A">
        <w:tc>
          <w:tcPr>
            <w:tcW w:w="803" w:type="dxa"/>
          </w:tcPr>
          <w:p w:rsidR="001B1300" w:rsidRPr="000A74F2" w:rsidRDefault="001B1300" w:rsidP="00A26ED0">
            <w:pPr>
              <w:pStyle w:val="1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0A74F2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912" w:type="dxa"/>
          </w:tcPr>
          <w:p w:rsidR="001B1300" w:rsidRPr="000A74F2" w:rsidRDefault="001B1300" w:rsidP="00A26ED0">
            <w:pPr>
              <w:pStyle w:val="1"/>
              <w:shd w:val="clear" w:color="auto" w:fill="auto"/>
              <w:spacing w:line="322" w:lineRule="exact"/>
              <w:ind w:left="120"/>
              <w:jc w:val="both"/>
              <w:rPr>
                <w:sz w:val="24"/>
                <w:szCs w:val="24"/>
              </w:rPr>
            </w:pPr>
            <w:r w:rsidRPr="000A74F2">
              <w:rPr>
                <w:sz w:val="24"/>
                <w:szCs w:val="24"/>
              </w:rPr>
              <w:t>Провести проверки состояния эвакуационных путей и выходов. Исключить загромождение посторонними предметами и оборудованием</w:t>
            </w:r>
          </w:p>
        </w:tc>
        <w:tc>
          <w:tcPr>
            <w:tcW w:w="4623" w:type="dxa"/>
          </w:tcPr>
          <w:p w:rsidR="001B1300" w:rsidRPr="000A74F2" w:rsidRDefault="001B1300" w:rsidP="00A26ED0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0A74F2">
              <w:rPr>
                <w:sz w:val="24"/>
                <w:szCs w:val="24"/>
              </w:rPr>
              <w:t>Руководители учреждений, предприятий, организаций.</w:t>
            </w:r>
          </w:p>
        </w:tc>
        <w:tc>
          <w:tcPr>
            <w:tcW w:w="1953" w:type="dxa"/>
          </w:tcPr>
          <w:p w:rsidR="001B1300" w:rsidRPr="000A74F2" w:rsidRDefault="001B1300" w:rsidP="00A26ED0">
            <w:pPr>
              <w:pStyle w:val="1"/>
              <w:shd w:val="clear" w:color="auto" w:fill="auto"/>
              <w:spacing w:line="240" w:lineRule="auto"/>
              <w:ind w:left="380" w:hanging="380"/>
              <w:jc w:val="center"/>
              <w:rPr>
                <w:sz w:val="24"/>
                <w:szCs w:val="24"/>
              </w:rPr>
            </w:pPr>
            <w:r w:rsidRPr="000A74F2">
              <w:rPr>
                <w:sz w:val="24"/>
                <w:szCs w:val="24"/>
              </w:rPr>
              <w:t>До 21. 11. 2019 г.</w:t>
            </w:r>
          </w:p>
        </w:tc>
        <w:tc>
          <w:tcPr>
            <w:tcW w:w="1778" w:type="dxa"/>
          </w:tcPr>
          <w:p w:rsidR="001B1300" w:rsidRPr="000A74F2" w:rsidRDefault="001B1300" w:rsidP="00A26ED0"/>
        </w:tc>
      </w:tr>
      <w:tr w:rsidR="000A74F2" w:rsidRPr="000A74F2" w:rsidTr="0043690A">
        <w:tc>
          <w:tcPr>
            <w:tcW w:w="803" w:type="dxa"/>
          </w:tcPr>
          <w:p w:rsidR="00BD6A8E" w:rsidRPr="000A74F2" w:rsidRDefault="00BD6A8E" w:rsidP="00A26ED0">
            <w:pPr>
              <w:pStyle w:val="1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0A74F2">
              <w:rPr>
                <w:sz w:val="24"/>
                <w:szCs w:val="24"/>
              </w:rPr>
              <w:t>7.</w:t>
            </w:r>
          </w:p>
        </w:tc>
        <w:tc>
          <w:tcPr>
            <w:tcW w:w="5912" w:type="dxa"/>
          </w:tcPr>
          <w:p w:rsidR="00BD6A8E" w:rsidRPr="000A74F2" w:rsidRDefault="00BD6A8E" w:rsidP="00A26ED0">
            <w:pPr>
              <w:pStyle w:val="1"/>
              <w:shd w:val="clear" w:color="auto" w:fill="auto"/>
              <w:spacing w:line="322" w:lineRule="exact"/>
              <w:ind w:left="120"/>
              <w:jc w:val="both"/>
              <w:rPr>
                <w:sz w:val="24"/>
                <w:szCs w:val="24"/>
              </w:rPr>
            </w:pPr>
            <w:r w:rsidRPr="000A74F2">
              <w:rPr>
                <w:sz w:val="24"/>
                <w:szCs w:val="24"/>
              </w:rPr>
              <w:t>Провести практические  тренировки по эвакуации людей в случае возникновения пожара.</w:t>
            </w:r>
          </w:p>
        </w:tc>
        <w:tc>
          <w:tcPr>
            <w:tcW w:w="4623" w:type="dxa"/>
          </w:tcPr>
          <w:p w:rsidR="00BD6A8E" w:rsidRPr="000A74F2" w:rsidRDefault="00BD6A8E" w:rsidP="00A26ED0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0A74F2">
              <w:rPr>
                <w:sz w:val="24"/>
                <w:szCs w:val="24"/>
              </w:rPr>
              <w:t>Руководители учреждений, предприятий, организаций.</w:t>
            </w:r>
          </w:p>
        </w:tc>
        <w:tc>
          <w:tcPr>
            <w:tcW w:w="1953" w:type="dxa"/>
          </w:tcPr>
          <w:p w:rsidR="00BD6A8E" w:rsidRPr="000A74F2" w:rsidRDefault="00BD6A8E" w:rsidP="00A26ED0">
            <w:pPr>
              <w:pStyle w:val="1"/>
              <w:shd w:val="clear" w:color="auto" w:fill="auto"/>
              <w:spacing w:line="240" w:lineRule="auto"/>
              <w:ind w:left="380" w:hanging="380"/>
              <w:jc w:val="center"/>
              <w:rPr>
                <w:sz w:val="24"/>
                <w:szCs w:val="24"/>
              </w:rPr>
            </w:pPr>
            <w:r w:rsidRPr="000A74F2">
              <w:rPr>
                <w:sz w:val="24"/>
                <w:szCs w:val="24"/>
              </w:rPr>
              <w:t>До 21.11. 2019 г.</w:t>
            </w:r>
          </w:p>
        </w:tc>
        <w:tc>
          <w:tcPr>
            <w:tcW w:w="1778" w:type="dxa"/>
          </w:tcPr>
          <w:p w:rsidR="00BD6A8E" w:rsidRPr="000A74F2" w:rsidRDefault="00BD6A8E" w:rsidP="00A26ED0"/>
        </w:tc>
      </w:tr>
      <w:tr w:rsidR="00E56A6B" w:rsidRPr="000A74F2" w:rsidTr="0043690A">
        <w:tc>
          <w:tcPr>
            <w:tcW w:w="803" w:type="dxa"/>
          </w:tcPr>
          <w:p w:rsidR="00E56A6B" w:rsidRPr="000A74F2" w:rsidRDefault="00E56A6B" w:rsidP="00A26ED0">
            <w:pPr>
              <w:pStyle w:val="1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0A74F2">
              <w:rPr>
                <w:sz w:val="24"/>
                <w:szCs w:val="24"/>
              </w:rPr>
              <w:t>8.</w:t>
            </w:r>
          </w:p>
        </w:tc>
        <w:tc>
          <w:tcPr>
            <w:tcW w:w="5912" w:type="dxa"/>
          </w:tcPr>
          <w:p w:rsidR="00E56A6B" w:rsidRPr="000A74F2" w:rsidRDefault="00E56A6B" w:rsidP="00A26ED0">
            <w:pPr>
              <w:pStyle w:val="1"/>
              <w:shd w:val="clear" w:color="auto" w:fill="auto"/>
              <w:spacing w:line="322" w:lineRule="exact"/>
              <w:ind w:left="120"/>
              <w:jc w:val="both"/>
              <w:rPr>
                <w:sz w:val="24"/>
                <w:szCs w:val="24"/>
              </w:rPr>
            </w:pPr>
            <w:r w:rsidRPr="000A74F2">
              <w:rPr>
                <w:sz w:val="24"/>
                <w:szCs w:val="24"/>
              </w:rPr>
              <w:t xml:space="preserve">Продолжить работу по обеспечению дымовыми пожарными </w:t>
            </w:r>
            <w:proofErr w:type="spellStart"/>
            <w:r w:rsidRPr="000A74F2">
              <w:rPr>
                <w:sz w:val="24"/>
                <w:szCs w:val="24"/>
              </w:rPr>
              <w:t>извещателями</w:t>
            </w:r>
            <w:proofErr w:type="spellEnd"/>
            <w:r w:rsidRPr="000A74F2">
              <w:rPr>
                <w:sz w:val="24"/>
                <w:szCs w:val="24"/>
              </w:rPr>
              <w:t xml:space="preserve"> мест проживания социально-незащищённых групп населения и многодетных семей и оказанию им адресной помощи в ремонте печного отопления, электрических сетей, а также оказания единовременной помощи в приобретении топлива.</w:t>
            </w:r>
          </w:p>
        </w:tc>
        <w:tc>
          <w:tcPr>
            <w:tcW w:w="4623" w:type="dxa"/>
          </w:tcPr>
          <w:p w:rsidR="00E56A6B" w:rsidRPr="000A74F2" w:rsidRDefault="00E56A6B" w:rsidP="00A26ED0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0A74F2">
              <w:rPr>
                <w:sz w:val="24"/>
                <w:szCs w:val="24"/>
              </w:rPr>
              <w:t>Отдел «Центра социальной поддержки населения» по Прибайкальскому району</w:t>
            </w:r>
          </w:p>
        </w:tc>
        <w:tc>
          <w:tcPr>
            <w:tcW w:w="1953" w:type="dxa"/>
          </w:tcPr>
          <w:p w:rsidR="00E56A6B" w:rsidRPr="000A74F2" w:rsidRDefault="00E56A6B" w:rsidP="00A26ED0">
            <w:pPr>
              <w:pStyle w:val="1"/>
              <w:shd w:val="clear" w:color="auto" w:fill="auto"/>
              <w:spacing w:line="240" w:lineRule="auto"/>
              <w:ind w:left="380" w:hanging="380"/>
              <w:jc w:val="center"/>
              <w:rPr>
                <w:sz w:val="24"/>
                <w:szCs w:val="24"/>
              </w:rPr>
            </w:pPr>
            <w:r w:rsidRPr="000A74F2">
              <w:rPr>
                <w:sz w:val="24"/>
                <w:szCs w:val="24"/>
              </w:rPr>
              <w:t>До 21.11. 2019 г.</w:t>
            </w:r>
          </w:p>
        </w:tc>
        <w:tc>
          <w:tcPr>
            <w:tcW w:w="1778" w:type="dxa"/>
          </w:tcPr>
          <w:p w:rsidR="00E56A6B" w:rsidRPr="000A74F2" w:rsidRDefault="00E56A6B" w:rsidP="00A26ED0"/>
        </w:tc>
      </w:tr>
      <w:tr w:rsidR="00E56A6B" w:rsidRPr="000A74F2" w:rsidTr="0043690A">
        <w:tc>
          <w:tcPr>
            <w:tcW w:w="803" w:type="dxa"/>
          </w:tcPr>
          <w:p w:rsidR="00E56A6B" w:rsidRPr="000A74F2" w:rsidRDefault="00E56A6B" w:rsidP="00A26ED0">
            <w:pPr>
              <w:pStyle w:val="1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0A74F2">
              <w:rPr>
                <w:sz w:val="24"/>
                <w:szCs w:val="24"/>
              </w:rPr>
              <w:t>9.</w:t>
            </w:r>
          </w:p>
        </w:tc>
        <w:tc>
          <w:tcPr>
            <w:tcW w:w="5912" w:type="dxa"/>
          </w:tcPr>
          <w:p w:rsidR="00E56A6B" w:rsidRPr="000A74F2" w:rsidRDefault="00E56A6B" w:rsidP="00A26ED0">
            <w:pPr>
              <w:pStyle w:val="1"/>
              <w:shd w:val="clear" w:color="auto" w:fill="auto"/>
              <w:spacing w:line="326" w:lineRule="exact"/>
              <w:ind w:left="120"/>
              <w:rPr>
                <w:sz w:val="24"/>
                <w:szCs w:val="24"/>
              </w:rPr>
            </w:pPr>
            <w:r w:rsidRPr="000A74F2">
              <w:rPr>
                <w:sz w:val="24"/>
                <w:szCs w:val="24"/>
              </w:rPr>
              <w:t>Провести сельские сходы с гражданами по вопросам обеспечения пожарной безопасности в пожароопасный период.</w:t>
            </w:r>
          </w:p>
        </w:tc>
        <w:tc>
          <w:tcPr>
            <w:tcW w:w="4623" w:type="dxa"/>
          </w:tcPr>
          <w:p w:rsidR="00E56A6B" w:rsidRPr="000A74F2" w:rsidRDefault="00E56A6B" w:rsidP="00A26ED0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0A74F2">
              <w:rPr>
                <w:sz w:val="24"/>
                <w:szCs w:val="24"/>
              </w:rPr>
              <w:t>Администрации МО сельских поселений</w:t>
            </w:r>
          </w:p>
        </w:tc>
        <w:tc>
          <w:tcPr>
            <w:tcW w:w="1953" w:type="dxa"/>
          </w:tcPr>
          <w:p w:rsidR="00E56A6B" w:rsidRPr="000A74F2" w:rsidRDefault="00E56A6B" w:rsidP="00A26ED0">
            <w:pPr>
              <w:pStyle w:val="1"/>
              <w:shd w:val="clear" w:color="auto" w:fill="auto"/>
              <w:spacing w:line="240" w:lineRule="auto"/>
              <w:ind w:left="380" w:hanging="380"/>
              <w:jc w:val="center"/>
              <w:rPr>
                <w:sz w:val="24"/>
                <w:szCs w:val="24"/>
              </w:rPr>
            </w:pPr>
            <w:r w:rsidRPr="000A74F2">
              <w:rPr>
                <w:sz w:val="24"/>
                <w:szCs w:val="24"/>
              </w:rPr>
              <w:t>До 21.10.2019 г.</w:t>
            </w:r>
          </w:p>
        </w:tc>
        <w:tc>
          <w:tcPr>
            <w:tcW w:w="1778" w:type="dxa"/>
          </w:tcPr>
          <w:p w:rsidR="00E56A6B" w:rsidRPr="000A74F2" w:rsidRDefault="00E56A6B" w:rsidP="00A26ED0"/>
        </w:tc>
      </w:tr>
      <w:tr w:rsidR="000A74F2" w:rsidRPr="000A74F2" w:rsidTr="0043690A">
        <w:tc>
          <w:tcPr>
            <w:tcW w:w="803" w:type="dxa"/>
          </w:tcPr>
          <w:p w:rsidR="000A74F2" w:rsidRPr="000A74F2" w:rsidRDefault="000A74F2" w:rsidP="00A26ED0">
            <w:pPr>
              <w:pStyle w:val="1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0A74F2">
              <w:rPr>
                <w:sz w:val="24"/>
                <w:szCs w:val="24"/>
              </w:rPr>
              <w:t>10.</w:t>
            </w:r>
          </w:p>
        </w:tc>
        <w:tc>
          <w:tcPr>
            <w:tcW w:w="5912" w:type="dxa"/>
          </w:tcPr>
          <w:p w:rsidR="000A74F2" w:rsidRPr="000A74F2" w:rsidRDefault="000A74F2" w:rsidP="00A26ED0">
            <w:pPr>
              <w:pStyle w:val="1"/>
              <w:shd w:val="clear" w:color="auto" w:fill="auto"/>
              <w:spacing w:line="322" w:lineRule="exact"/>
              <w:ind w:left="120"/>
              <w:jc w:val="both"/>
              <w:rPr>
                <w:sz w:val="24"/>
                <w:szCs w:val="24"/>
              </w:rPr>
            </w:pPr>
            <w:r w:rsidRPr="000A74F2">
              <w:rPr>
                <w:sz w:val="24"/>
                <w:szCs w:val="24"/>
              </w:rPr>
              <w:t>Обеспечить размещение статей о мерах пожарной безопасности в  районной газете «</w:t>
            </w:r>
            <w:proofErr w:type="spellStart"/>
            <w:r w:rsidRPr="000A74F2">
              <w:rPr>
                <w:sz w:val="24"/>
                <w:szCs w:val="24"/>
              </w:rPr>
              <w:t>Прибайкалец</w:t>
            </w:r>
            <w:proofErr w:type="spellEnd"/>
            <w:r w:rsidRPr="000A74F2">
              <w:rPr>
                <w:sz w:val="24"/>
                <w:szCs w:val="24"/>
              </w:rPr>
              <w:t xml:space="preserve">»,  на интернет сайте Прибайкальской районной администрации.  Информировать население  о правилах пожарной безопасности в </w:t>
            </w:r>
            <w:proofErr w:type="gramStart"/>
            <w:r w:rsidRPr="000A74F2">
              <w:rPr>
                <w:sz w:val="24"/>
                <w:szCs w:val="24"/>
              </w:rPr>
              <w:t>пожароопасный</w:t>
            </w:r>
            <w:proofErr w:type="gramEnd"/>
            <w:r w:rsidRPr="000A74F2">
              <w:rPr>
                <w:sz w:val="24"/>
                <w:szCs w:val="24"/>
              </w:rPr>
              <w:t xml:space="preserve"> периода</w:t>
            </w:r>
          </w:p>
        </w:tc>
        <w:tc>
          <w:tcPr>
            <w:tcW w:w="4623" w:type="dxa"/>
          </w:tcPr>
          <w:p w:rsidR="000A74F2" w:rsidRPr="000A74F2" w:rsidRDefault="000A74F2" w:rsidP="00A26ED0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0A74F2">
              <w:rPr>
                <w:sz w:val="24"/>
                <w:szCs w:val="24"/>
              </w:rPr>
              <w:t>Прибайкальская районная администрация</w:t>
            </w:r>
          </w:p>
          <w:p w:rsidR="000A74F2" w:rsidRPr="000A74F2" w:rsidRDefault="000A74F2" w:rsidP="00A26ED0">
            <w:pPr>
              <w:pStyle w:val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0A74F2">
              <w:rPr>
                <w:sz w:val="24"/>
                <w:szCs w:val="24"/>
              </w:rPr>
              <w:t xml:space="preserve">8-ой Прибайкальский отряд ГПС РБ </w:t>
            </w:r>
          </w:p>
        </w:tc>
        <w:tc>
          <w:tcPr>
            <w:tcW w:w="1953" w:type="dxa"/>
          </w:tcPr>
          <w:p w:rsidR="000A74F2" w:rsidRPr="000A74F2" w:rsidRDefault="000A74F2" w:rsidP="00A26ED0">
            <w:pPr>
              <w:pStyle w:val="1"/>
              <w:shd w:val="clear" w:color="auto" w:fill="auto"/>
              <w:spacing w:line="240" w:lineRule="auto"/>
              <w:ind w:left="380" w:hanging="380"/>
              <w:jc w:val="center"/>
              <w:rPr>
                <w:sz w:val="24"/>
                <w:szCs w:val="24"/>
              </w:rPr>
            </w:pPr>
            <w:r w:rsidRPr="000A74F2">
              <w:rPr>
                <w:sz w:val="24"/>
                <w:szCs w:val="24"/>
              </w:rPr>
              <w:t>В течени</w:t>
            </w:r>
            <w:proofErr w:type="gramStart"/>
            <w:r w:rsidRPr="000A74F2">
              <w:rPr>
                <w:sz w:val="24"/>
                <w:szCs w:val="24"/>
              </w:rPr>
              <w:t>и</w:t>
            </w:r>
            <w:proofErr w:type="gramEnd"/>
            <w:r w:rsidRPr="000A74F2">
              <w:rPr>
                <w:sz w:val="24"/>
                <w:szCs w:val="24"/>
              </w:rPr>
              <w:t xml:space="preserve"> месячника</w:t>
            </w:r>
          </w:p>
        </w:tc>
        <w:tc>
          <w:tcPr>
            <w:tcW w:w="1778" w:type="dxa"/>
          </w:tcPr>
          <w:p w:rsidR="000A74F2" w:rsidRPr="000A74F2" w:rsidRDefault="000A74F2" w:rsidP="00A26ED0"/>
        </w:tc>
      </w:tr>
      <w:tr w:rsidR="000A74F2" w:rsidRPr="000A74F2" w:rsidTr="0043690A">
        <w:tc>
          <w:tcPr>
            <w:tcW w:w="803" w:type="dxa"/>
          </w:tcPr>
          <w:p w:rsidR="000A74F2" w:rsidRPr="000A74F2" w:rsidRDefault="000A74F2" w:rsidP="00A26ED0">
            <w:pPr>
              <w:pStyle w:val="1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0A74F2">
              <w:rPr>
                <w:sz w:val="24"/>
                <w:szCs w:val="24"/>
              </w:rPr>
              <w:t>11.</w:t>
            </w:r>
          </w:p>
        </w:tc>
        <w:tc>
          <w:tcPr>
            <w:tcW w:w="5912" w:type="dxa"/>
          </w:tcPr>
          <w:p w:rsidR="000A74F2" w:rsidRPr="000A74F2" w:rsidRDefault="000A74F2" w:rsidP="00A26ED0">
            <w:pPr>
              <w:pStyle w:val="1"/>
              <w:shd w:val="clear" w:color="auto" w:fill="auto"/>
              <w:spacing w:line="322" w:lineRule="exact"/>
              <w:ind w:left="120"/>
              <w:jc w:val="both"/>
              <w:rPr>
                <w:sz w:val="24"/>
                <w:szCs w:val="24"/>
              </w:rPr>
            </w:pPr>
            <w:r w:rsidRPr="000A74F2">
              <w:rPr>
                <w:sz w:val="24"/>
                <w:szCs w:val="24"/>
              </w:rPr>
              <w:t>Обновить уголки пожарной безопасности, стенды, фотовитрины в местах с массовым пребыванием людей, а также в детских образовательных организациях.</w:t>
            </w:r>
          </w:p>
        </w:tc>
        <w:tc>
          <w:tcPr>
            <w:tcW w:w="4623" w:type="dxa"/>
          </w:tcPr>
          <w:p w:rsidR="000A74F2" w:rsidRPr="000A74F2" w:rsidRDefault="000A74F2" w:rsidP="00A26ED0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0A74F2">
              <w:rPr>
                <w:sz w:val="24"/>
                <w:szCs w:val="24"/>
              </w:rPr>
              <w:t>Руководители учреждений, предприятий, организаций.</w:t>
            </w:r>
          </w:p>
        </w:tc>
        <w:tc>
          <w:tcPr>
            <w:tcW w:w="1953" w:type="dxa"/>
          </w:tcPr>
          <w:p w:rsidR="000A74F2" w:rsidRPr="000A74F2" w:rsidRDefault="000A74F2" w:rsidP="00A26ED0">
            <w:pPr>
              <w:pStyle w:val="1"/>
              <w:shd w:val="clear" w:color="auto" w:fill="auto"/>
              <w:spacing w:line="240" w:lineRule="auto"/>
              <w:ind w:left="380" w:hanging="380"/>
              <w:jc w:val="center"/>
              <w:rPr>
                <w:sz w:val="24"/>
                <w:szCs w:val="24"/>
              </w:rPr>
            </w:pPr>
            <w:r w:rsidRPr="000A74F2">
              <w:rPr>
                <w:sz w:val="24"/>
                <w:szCs w:val="24"/>
              </w:rPr>
              <w:t>До 21.11.2019 г.</w:t>
            </w:r>
          </w:p>
        </w:tc>
        <w:tc>
          <w:tcPr>
            <w:tcW w:w="1778" w:type="dxa"/>
          </w:tcPr>
          <w:p w:rsidR="000A74F2" w:rsidRPr="000A74F2" w:rsidRDefault="000A74F2" w:rsidP="00A26ED0"/>
        </w:tc>
      </w:tr>
      <w:tr w:rsidR="000A74F2" w:rsidRPr="000A74F2" w:rsidTr="0043690A">
        <w:tc>
          <w:tcPr>
            <w:tcW w:w="803" w:type="dxa"/>
          </w:tcPr>
          <w:p w:rsidR="000A74F2" w:rsidRPr="000A74F2" w:rsidRDefault="000A74F2" w:rsidP="00A26ED0">
            <w:pPr>
              <w:pStyle w:val="1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0A74F2">
              <w:rPr>
                <w:sz w:val="24"/>
                <w:szCs w:val="24"/>
              </w:rPr>
              <w:t>12.</w:t>
            </w:r>
          </w:p>
        </w:tc>
        <w:tc>
          <w:tcPr>
            <w:tcW w:w="5912" w:type="dxa"/>
          </w:tcPr>
          <w:p w:rsidR="000A74F2" w:rsidRPr="000A74F2" w:rsidRDefault="000A74F2" w:rsidP="00A26ED0">
            <w:pPr>
              <w:rPr>
                <w:rFonts w:ascii="Times New Roman" w:hAnsi="Times New Roman" w:cs="Times New Roman"/>
              </w:rPr>
            </w:pPr>
            <w:r w:rsidRPr="000A74F2">
              <w:rPr>
                <w:rFonts w:ascii="Times New Roman" w:hAnsi="Times New Roman" w:cs="Times New Roman"/>
              </w:rPr>
              <w:t>Сведения о проведенной работе направлять в Главное управление МЧС России по Республике Бурятия</w:t>
            </w:r>
          </w:p>
        </w:tc>
        <w:tc>
          <w:tcPr>
            <w:tcW w:w="4623" w:type="dxa"/>
          </w:tcPr>
          <w:p w:rsidR="000A74F2" w:rsidRPr="000A74F2" w:rsidRDefault="000A74F2" w:rsidP="00A26ED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A74F2">
              <w:rPr>
                <w:rFonts w:ascii="Times New Roman" w:hAnsi="Times New Roman" w:cs="Times New Roman"/>
                <w:lang w:val="ru-RU"/>
              </w:rPr>
              <w:t>Прибайкальская районная администрация</w:t>
            </w:r>
          </w:p>
        </w:tc>
        <w:tc>
          <w:tcPr>
            <w:tcW w:w="1953" w:type="dxa"/>
          </w:tcPr>
          <w:p w:rsidR="000A74F2" w:rsidRPr="000A74F2" w:rsidRDefault="000A74F2" w:rsidP="00A26ED0">
            <w:pPr>
              <w:rPr>
                <w:rFonts w:ascii="Times New Roman" w:hAnsi="Times New Roman" w:cs="Times New Roman"/>
                <w:lang w:val="ru-RU"/>
              </w:rPr>
            </w:pPr>
            <w:r w:rsidRPr="000A74F2">
              <w:rPr>
                <w:rFonts w:ascii="Times New Roman" w:hAnsi="Times New Roman" w:cs="Times New Roman"/>
                <w:lang w:val="ru-RU"/>
              </w:rPr>
              <w:t>22 октября, 5 и 30 ноября 2019 г.</w:t>
            </w:r>
          </w:p>
        </w:tc>
        <w:tc>
          <w:tcPr>
            <w:tcW w:w="1778" w:type="dxa"/>
          </w:tcPr>
          <w:p w:rsidR="000A74F2" w:rsidRPr="000A74F2" w:rsidRDefault="000A74F2" w:rsidP="00A26ED0">
            <w:pPr>
              <w:rPr>
                <w:rFonts w:ascii="Times New Roman" w:hAnsi="Times New Roman" w:cs="Times New Roman"/>
              </w:rPr>
            </w:pPr>
          </w:p>
        </w:tc>
      </w:tr>
    </w:tbl>
    <w:p w:rsidR="0032155A" w:rsidRPr="000A74F2" w:rsidRDefault="0032155A" w:rsidP="0032155A">
      <w:pPr>
        <w:rPr>
          <w:rFonts w:ascii="Times New Roman" w:hAnsi="Times New Roman" w:cs="Times New Roman"/>
          <w:b/>
          <w:lang w:val="ru-RU"/>
        </w:rPr>
      </w:pPr>
    </w:p>
    <w:p w:rsidR="00AC4849" w:rsidRPr="000A74F2" w:rsidRDefault="000A74F2">
      <w:r w:rsidRPr="000A74F2">
        <w:rPr>
          <w:rFonts w:ascii="Times New Roman" w:hAnsi="Times New Roman" w:cs="Times New Roman"/>
          <w:lang w:val="ru-RU"/>
        </w:rPr>
        <w:t>План составил: главный специалист Прибайкальской районной администрации по делам ГО и ЧС                                      Марченко В.А.</w:t>
      </w:r>
    </w:p>
    <w:sectPr w:rsidR="00AC4849" w:rsidRPr="000A74F2" w:rsidSect="008302E3">
      <w:pgSz w:w="16838" w:h="11906" w:orient="landscape" w:code="9"/>
      <w:pgMar w:top="851" w:right="851" w:bottom="851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E3"/>
    <w:rsid w:val="000A74F2"/>
    <w:rsid w:val="001B1300"/>
    <w:rsid w:val="001E72B4"/>
    <w:rsid w:val="00211047"/>
    <w:rsid w:val="0032155A"/>
    <w:rsid w:val="003C5D87"/>
    <w:rsid w:val="0043690A"/>
    <w:rsid w:val="004E2F7F"/>
    <w:rsid w:val="008261D2"/>
    <w:rsid w:val="008302E3"/>
    <w:rsid w:val="00853713"/>
    <w:rsid w:val="00891976"/>
    <w:rsid w:val="008D7965"/>
    <w:rsid w:val="009F3F88"/>
    <w:rsid w:val="00AC4849"/>
    <w:rsid w:val="00BD6A8E"/>
    <w:rsid w:val="00DA097A"/>
    <w:rsid w:val="00DA584A"/>
    <w:rsid w:val="00E5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02E3"/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D87"/>
  </w:style>
  <w:style w:type="table" w:styleId="a4">
    <w:name w:val="Table Grid"/>
    <w:basedOn w:val="a1"/>
    <w:uiPriority w:val="59"/>
    <w:rsid w:val="00321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1E72B4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E72B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color w:val="auto"/>
      <w:spacing w:val="4"/>
      <w:sz w:val="21"/>
      <w:szCs w:val="21"/>
      <w:lang w:val="ru-RU" w:eastAsia="en-US"/>
    </w:rPr>
  </w:style>
  <w:style w:type="character" w:customStyle="1" w:styleId="a5">
    <w:name w:val="Основной текст_"/>
    <w:basedOn w:val="a0"/>
    <w:link w:val="1"/>
    <w:rsid w:val="00DA584A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DA58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"/>
      <w:sz w:val="21"/>
      <w:szCs w:val="21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02E3"/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D87"/>
  </w:style>
  <w:style w:type="table" w:styleId="a4">
    <w:name w:val="Table Grid"/>
    <w:basedOn w:val="a1"/>
    <w:uiPriority w:val="59"/>
    <w:rsid w:val="00321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1E72B4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E72B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color w:val="auto"/>
      <w:spacing w:val="4"/>
      <w:sz w:val="21"/>
      <w:szCs w:val="21"/>
      <w:lang w:val="ru-RU" w:eastAsia="en-US"/>
    </w:rPr>
  </w:style>
  <w:style w:type="character" w:customStyle="1" w:styleId="a5">
    <w:name w:val="Основной текст_"/>
    <w:basedOn w:val="a0"/>
    <w:link w:val="1"/>
    <w:rsid w:val="00DA584A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DA58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"/>
      <w:sz w:val="21"/>
      <w:szCs w:val="21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645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</dc:creator>
  <cp:lastModifiedBy>Марченко</cp:lastModifiedBy>
  <cp:revision>13</cp:revision>
  <dcterms:created xsi:type="dcterms:W3CDTF">2019-10-18T00:35:00Z</dcterms:created>
  <dcterms:modified xsi:type="dcterms:W3CDTF">2019-10-18T01:13:00Z</dcterms:modified>
</cp:coreProperties>
</file>