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Прошу опубликовать </w:t>
      </w:r>
      <w:r w:rsidR="009E06B6">
        <w:rPr>
          <w:rFonts w:ascii="Times New Roman" w:eastAsia="Times New Roman" w:hAnsi="Times New Roman" w:cs="Times New Roman"/>
        </w:rPr>
        <w:t xml:space="preserve">информацию </w:t>
      </w:r>
      <w:r w:rsidRPr="009776D8">
        <w:rPr>
          <w:rFonts w:ascii="Times New Roman" w:eastAsia="Times New Roman" w:hAnsi="Times New Roman" w:cs="Times New Roman"/>
        </w:rPr>
        <w:t>следующего содержания:</w:t>
      </w:r>
    </w:p>
    <w:p w:rsidR="009E06B6" w:rsidRPr="009776D8" w:rsidRDefault="009E06B6" w:rsidP="00A70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E06B6">
        <w:rPr>
          <w:rFonts w:ascii="Times New Roman" w:eastAsia="Times New Roman" w:hAnsi="Times New Roman" w:cs="Times New Roman"/>
          <w:b/>
        </w:rPr>
        <w:t xml:space="preserve">Сообщение о возможном установлении </w:t>
      </w:r>
      <w:r>
        <w:rPr>
          <w:rFonts w:ascii="Times New Roman" w:eastAsia="Times New Roman" w:hAnsi="Times New Roman" w:cs="Times New Roman"/>
          <w:b/>
        </w:rPr>
        <w:t xml:space="preserve">публичного </w:t>
      </w:r>
      <w:r w:rsidRPr="009E06B6">
        <w:rPr>
          <w:rFonts w:ascii="Times New Roman" w:eastAsia="Times New Roman" w:hAnsi="Times New Roman" w:cs="Times New Roman"/>
          <w:b/>
        </w:rPr>
        <w:t>сервитута</w:t>
      </w:r>
    </w:p>
    <w:p w:rsidR="002B7BF7" w:rsidRDefault="009E06B6" w:rsidP="00E5580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 xml:space="preserve">В соответствии с </w:t>
      </w:r>
      <w:proofErr w:type="spellStart"/>
      <w:r w:rsidRPr="009E06B6">
        <w:rPr>
          <w:rFonts w:ascii="Times New Roman" w:eastAsia="Times New Roman" w:hAnsi="Times New Roman" w:cs="Times New Roman"/>
        </w:rPr>
        <w:t>пп</w:t>
      </w:r>
      <w:proofErr w:type="spellEnd"/>
      <w:r w:rsidRPr="009E06B6">
        <w:rPr>
          <w:rFonts w:ascii="Times New Roman" w:eastAsia="Times New Roman" w:hAnsi="Times New Roman" w:cs="Times New Roman"/>
        </w:rPr>
        <w:t xml:space="preserve">. 2 п. </w:t>
      </w:r>
      <w:r>
        <w:rPr>
          <w:rFonts w:ascii="Times New Roman" w:eastAsia="Times New Roman" w:hAnsi="Times New Roman" w:cs="Times New Roman"/>
        </w:rPr>
        <w:t>2</w:t>
      </w:r>
      <w:r w:rsidRPr="009E06B6">
        <w:rPr>
          <w:rFonts w:ascii="Times New Roman" w:eastAsia="Times New Roman" w:hAnsi="Times New Roman" w:cs="Times New Roman"/>
        </w:rPr>
        <w:t xml:space="preserve"> статьи 39.42 Земельного кодекса РФ </w:t>
      </w:r>
      <w:r w:rsidR="002B7BF7">
        <w:rPr>
          <w:rFonts w:ascii="Times New Roman" w:eastAsia="Times New Roman" w:hAnsi="Times New Roman" w:cs="Times New Roman"/>
        </w:rPr>
        <w:t xml:space="preserve">Прибайкальская районная администрация </w:t>
      </w:r>
      <w:r w:rsidRPr="009E06B6">
        <w:rPr>
          <w:rFonts w:ascii="Times New Roman" w:eastAsia="Times New Roman" w:hAnsi="Times New Roman" w:cs="Times New Roman"/>
        </w:rPr>
        <w:t xml:space="preserve">настоящим сообщает, </w:t>
      </w:r>
      <w:r w:rsidR="00E55808">
        <w:rPr>
          <w:rFonts w:ascii="Times New Roman" w:eastAsia="Times New Roman" w:hAnsi="Times New Roman" w:cs="Times New Roman"/>
        </w:rPr>
        <w:t xml:space="preserve"> что д</w:t>
      </w:r>
      <w:r w:rsidR="00E55808" w:rsidRPr="00E55808">
        <w:rPr>
          <w:rFonts w:ascii="Times New Roman" w:eastAsia="Times New Roman" w:hAnsi="Times New Roman" w:cs="Times New Roman"/>
        </w:rPr>
        <w:t xml:space="preserve">ля </w:t>
      </w:r>
      <w:r w:rsidR="00207FDD">
        <w:rPr>
          <w:rFonts w:ascii="Times New Roman" w:eastAsia="Times New Roman" w:hAnsi="Times New Roman" w:cs="Times New Roman"/>
        </w:rPr>
        <w:t>строительства</w:t>
      </w:r>
      <w:r w:rsidR="00E55808" w:rsidRPr="00E55808">
        <w:rPr>
          <w:rFonts w:ascii="Times New Roman" w:eastAsia="Times New Roman" w:hAnsi="Times New Roman" w:cs="Times New Roman"/>
        </w:rPr>
        <w:t xml:space="preserve"> объектов электросетевого хозяйства и их</w:t>
      </w:r>
      <w:r w:rsidR="00E55808">
        <w:rPr>
          <w:rFonts w:ascii="Times New Roman" w:eastAsia="Times New Roman" w:hAnsi="Times New Roman" w:cs="Times New Roman"/>
        </w:rPr>
        <w:t xml:space="preserve"> </w:t>
      </w:r>
      <w:r w:rsidR="00E55808" w:rsidRPr="00E55808">
        <w:rPr>
          <w:rFonts w:ascii="Times New Roman" w:eastAsia="Times New Roman" w:hAnsi="Times New Roman" w:cs="Times New Roman"/>
        </w:rPr>
        <w:t>неотъемлемых технологических частей, необходимых для</w:t>
      </w:r>
      <w:r w:rsidR="00E55808">
        <w:rPr>
          <w:rFonts w:ascii="Times New Roman" w:eastAsia="Times New Roman" w:hAnsi="Times New Roman" w:cs="Times New Roman"/>
        </w:rPr>
        <w:t xml:space="preserve"> </w:t>
      </w:r>
      <w:r w:rsidR="00E55808" w:rsidRPr="00E55808">
        <w:rPr>
          <w:rFonts w:ascii="Times New Roman" w:eastAsia="Times New Roman" w:hAnsi="Times New Roman" w:cs="Times New Roman"/>
        </w:rPr>
        <w:t>подключения (технологического присоединения) к сетям</w:t>
      </w:r>
      <w:r w:rsidR="00E55808">
        <w:rPr>
          <w:rFonts w:ascii="Times New Roman" w:eastAsia="Times New Roman" w:hAnsi="Times New Roman" w:cs="Times New Roman"/>
        </w:rPr>
        <w:t xml:space="preserve"> </w:t>
      </w:r>
      <w:r w:rsidR="00E55808" w:rsidRPr="00E55808">
        <w:rPr>
          <w:rFonts w:ascii="Times New Roman" w:eastAsia="Times New Roman" w:hAnsi="Times New Roman" w:cs="Times New Roman"/>
        </w:rPr>
        <w:t>инженерно-технического обеспечения</w:t>
      </w:r>
      <w:r w:rsidR="00E55808">
        <w:rPr>
          <w:rFonts w:ascii="Times New Roman" w:eastAsia="Times New Roman" w:hAnsi="Times New Roman" w:cs="Times New Roman"/>
        </w:rPr>
        <w:t xml:space="preserve"> участка «Бухта Безымянная»</w:t>
      </w:r>
      <w:r w:rsidRPr="009E06B6">
        <w:rPr>
          <w:rFonts w:ascii="Times New Roman" w:eastAsia="Times New Roman" w:hAnsi="Times New Roman" w:cs="Times New Roman"/>
        </w:rPr>
        <w:t xml:space="preserve">, возможно установление публичного сервитута в отношении </w:t>
      </w:r>
      <w:r w:rsidR="002B7BF7">
        <w:rPr>
          <w:rFonts w:ascii="Times New Roman" w:eastAsia="Times New Roman" w:hAnsi="Times New Roman" w:cs="Times New Roman"/>
        </w:rPr>
        <w:t xml:space="preserve">следующих земельных участков: </w:t>
      </w:r>
    </w:p>
    <w:p w:rsidR="004977A4" w:rsidRPr="00925FF3" w:rsidRDefault="002B7BF7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</w:t>
      </w:r>
      <w:r w:rsidR="009E06B6" w:rsidRPr="00925FF3">
        <w:rPr>
          <w:rFonts w:ascii="Times New Roman" w:eastAsia="Times New Roman" w:hAnsi="Times New Roman" w:cs="Times New Roman"/>
        </w:rPr>
        <w:t>03:</w:t>
      </w:r>
      <w:r w:rsidRPr="00925FF3">
        <w:rPr>
          <w:rFonts w:ascii="Times New Roman" w:eastAsia="Times New Roman" w:hAnsi="Times New Roman" w:cs="Times New Roman"/>
        </w:rPr>
        <w:t>16</w:t>
      </w:r>
      <w:r w:rsidR="009E06B6" w:rsidRPr="00925FF3">
        <w:rPr>
          <w:rFonts w:ascii="Times New Roman" w:eastAsia="Times New Roman" w:hAnsi="Times New Roman" w:cs="Times New Roman"/>
        </w:rPr>
        <w:t>:</w:t>
      </w:r>
      <w:r w:rsidRPr="00925FF3">
        <w:rPr>
          <w:rFonts w:ascii="Times New Roman" w:eastAsia="Times New Roman" w:hAnsi="Times New Roman" w:cs="Times New Roman"/>
        </w:rPr>
        <w:t>000000</w:t>
      </w:r>
      <w:r w:rsidR="009E06B6" w:rsidRPr="00925FF3">
        <w:rPr>
          <w:rFonts w:ascii="Times New Roman" w:eastAsia="Times New Roman" w:hAnsi="Times New Roman" w:cs="Times New Roman"/>
        </w:rPr>
        <w:t>:</w:t>
      </w:r>
      <w:r w:rsidRPr="00925FF3">
        <w:rPr>
          <w:rFonts w:ascii="Times New Roman" w:eastAsia="Times New Roman" w:hAnsi="Times New Roman" w:cs="Times New Roman"/>
        </w:rPr>
        <w:t>10411</w:t>
      </w:r>
      <w:r w:rsidR="009E06B6" w:rsidRPr="00925FF3">
        <w:rPr>
          <w:rFonts w:ascii="Times New Roman" w:eastAsia="Times New Roman" w:hAnsi="Times New Roman" w:cs="Times New Roman"/>
        </w:rPr>
        <w:t xml:space="preserve">, расположенного: Республика Бурятия, </w:t>
      </w:r>
      <w:r w:rsidR="004977A4" w:rsidRPr="00925FF3">
        <w:rPr>
          <w:rFonts w:ascii="Times New Roman" w:eastAsia="Times New Roman" w:hAnsi="Times New Roman" w:cs="Times New Roman"/>
        </w:rPr>
        <w:t xml:space="preserve">Прибайкальский район, Байкальское лесничество, Горячинское участковое лесничество, кварталы №№: 97, 108, 109, части кварталов №№: 1, 2, 12, 25, 31, 32, 34, 40, 41, 44, 49-52, 57, 63-68, 84-86, 96, 98, 110, 120-122, 124, 134,135. </w:t>
      </w:r>
    </w:p>
    <w:p w:rsidR="004977A4" w:rsidRPr="00925FF3" w:rsidRDefault="004977A4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>- 03:16:000000:</w:t>
      </w:r>
      <w:r w:rsidR="00EF4005" w:rsidRPr="00925FF3">
        <w:rPr>
          <w:rFonts w:ascii="Times New Roman" w:eastAsia="Times New Roman" w:hAnsi="Times New Roman" w:cs="Times New Roman"/>
        </w:rPr>
        <w:t>10395</w:t>
      </w:r>
      <w:r w:rsidRPr="00925FF3">
        <w:rPr>
          <w:rFonts w:ascii="Times New Roman" w:eastAsia="Times New Roman" w:hAnsi="Times New Roman" w:cs="Times New Roman"/>
        </w:rPr>
        <w:t>, расположенного: Республика Бурятия, П</w:t>
      </w:r>
      <w:bookmarkStart w:id="0" w:name="_GoBack"/>
      <w:bookmarkEnd w:id="0"/>
      <w:r w:rsidRPr="00925FF3">
        <w:rPr>
          <w:rFonts w:ascii="Times New Roman" w:eastAsia="Times New Roman" w:hAnsi="Times New Roman" w:cs="Times New Roman"/>
        </w:rPr>
        <w:t>рибайкальский район, Байкальское лесничество, Горячинское участковое лесничество, кварталы №№:</w:t>
      </w:r>
      <w:r w:rsidR="00EF4005" w:rsidRPr="00925FF3">
        <w:rPr>
          <w:rFonts w:ascii="Times New Roman" w:eastAsia="Times New Roman" w:hAnsi="Times New Roman" w:cs="Times New Roman"/>
        </w:rPr>
        <w:t xml:space="preserve"> 3-11, 13-23, 26-30, 35-39, 45-48, 53-56, 58-62, 70-73, 77, 78, 83, 87-89, 99, 107, 111, 123, 125, 126, 132, 133, 136-143,</w:t>
      </w:r>
      <w:r w:rsidRPr="00925FF3">
        <w:rPr>
          <w:rFonts w:ascii="Times New Roman" w:eastAsia="Times New Roman" w:hAnsi="Times New Roman" w:cs="Times New Roman"/>
        </w:rPr>
        <w:t xml:space="preserve"> части кварталов №№:</w:t>
      </w:r>
      <w:r w:rsidR="00EF4005" w:rsidRPr="00925FF3">
        <w:rPr>
          <w:rFonts w:ascii="Times New Roman" w:eastAsia="Times New Roman" w:hAnsi="Times New Roman" w:cs="Times New Roman"/>
        </w:rPr>
        <w:t xml:space="preserve"> 69,76</w:t>
      </w:r>
      <w:r w:rsidRPr="00925FF3">
        <w:rPr>
          <w:rFonts w:ascii="Times New Roman" w:eastAsia="Times New Roman" w:hAnsi="Times New Roman" w:cs="Times New Roman"/>
        </w:rPr>
        <w:t>.</w:t>
      </w:r>
    </w:p>
    <w:p w:rsidR="00EF4005" w:rsidRPr="00925FF3" w:rsidRDefault="00EF4005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</w:t>
      </w:r>
      <w:r w:rsidR="00925FF3" w:rsidRPr="00925FF3">
        <w:rPr>
          <w:rFonts w:ascii="Times New Roman" w:eastAsia="Times New Roman" w:hAnsi="Times New Roman" w:cs="Times New Roman"/>
        </w:rPr>
        <w:t>Единое землепользование 03:16:000000:130 (</w:t>
      </w:r>
      <w:r w:rsidRPr="00925FF3">
        <w:rPr>
          <w:rFonts w:ascii="Times New Roman" w:eastAsia="Times New Roman" w:hAnsi="Times New Roman" w:cs="Times New Roman"/>
        </w:rPr>
        <w:t>03:16:480103:25</w:t>
      </w:r>
      <w:r w:rsidR="00925FF3" w:rsidRPr="00925FF3">
        <w:rPr>
          <w:rFonts w:ascii="Times New Roman" w:eastAsia="Times New Roman" w:hAnsi="Times New Roman" w:cs="Times New Roman"/>
        </w:rPr>
        <w:t>)</w:t>
      </w:r>
      <w:r w:rsidRPr="00925FF3">
        <w:rPr>
          <w:rFonts w:ascii="Times New Roman" w:eastAsia="Times New Roman" w:hAnsi="Times New Roman" w:cs="Times New Roman"/>
        </w:rPr>
        <w:t xml:space="preserve">, </w:t>
      </w:r>
      <w:proofErr w:type="gramStart"/>
      <w:r w:rsidR="00865903" w:rsidRPr="00925FF3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865903" w:rsidRPr="00925FF3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 Улан-Удэ-Турунтаево-Курумкан-Новый </w:t>
      </w:r>
      <w:proofErr w:type="spellStart"/>
      <w:r w:rsidR="00865903" w:rsidRPr="00925FF3">
        <w:rPr>
          <w:rFonts w:ascii="Times New Roman" w:eastAsia="Times New Roman" w:hAnsi="Times New Roman" w:cs="Times New Roman"/>
        </w:rPr>
        <w:t>Уоян</w:t>
      </w:r>
      <w:proofErr w:type="spellEnd"/>
      <w:r w:rsidR="00865903" w:rsidRPr="00925FF3">
        <w:rPr>
          <w:rFonts w:ascii="Times New Roman" w:eastAsia="Times New Roman" w:hAnsi="Times New Roman" w:cs="Times New Roman"/>
        </w:rPr>
        <w:t xml:space="preserve"> (км 13-км 498, км 672-км 738).</w:t>
      </w:r>
    </w:p>
    <w:p w:rsidR="00EF4005" w:rsidRPr="00925FF3" w:rsidRDefault="00EF4005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>- 03:16:480103:31, расположенн</w:t>
      </w:r>
      <w:r w:rsidR="00DB28F1" w:rsidRPr="00925FF3">
        <w:rPr>
          <w:rFonts w:ascii="Times New Roman" w:eastAsia="Times New Roman" w:hAnsi="Times New Roman" w:cs="Times New Roman"/>
        </w:rPr>
        <w:t>ого:</w:t>
      </w:r>
      <w:r w:rsidRPr="00925FF3">
        <w:rPr>
          <w:rFonts w:ascii="Times New Roman" w:eastAsia="Times New Roman" w:hAnsi="Times New Roman" w:cs="Times New Roman"/>
        </w:rPr>
        <w:t xml:space="preserve"> Республика Бурятия, Прибайкальский район, земельный участок «Горячинск».</w:t>
      </w:r>
    </w:p>
    <w:p w:rsidR="00EF4005" w:rsidRPr="00925FF3" w:rsidRDefault="00EF4005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>- 03:16:480103:</w:t>
      </w:r>
      <w:r w:rsidR="00865903" w:rsidRPr="00925FF3">
        <w:rPr>
          <w:rFonts w:ascii="Times New Roman" w:eastAsia="Times New Roman" w:hAnsi="Times New Roman" w:cs="Times New Roman"/>
        </w:rPr>
        <w:t>28, расположенн</w:t>
      </w:r>
      <w:r w:rsidR="00DB28F1" w:rsidRPr="00925FF3">
        <w:rPr>
          <w:rFonts w:ascii="Times New Roman" w:eastAsia="Times New Roman" w:hAnsi="Times New Roman" w:cs="Times New Roman"/>
        </w:rPr>
        <w:t>ого</w:t>
      </w:r>
      <w:r w:rsidR="00865903" w:rsidRPr="00925FF3">
        <w:rPr>
          <w:rFonts w:ascii="Times New Roman" w:eastAsia="Times New Roman" w:hAnsi="Times New Roman" w:cs="Times New Roman"/>
        </w:rPr>
        <w:t xml:space="preserve">: </w:t>
      </w:r>
      <w:proofErr w:type="gramStart"/>
      <w:r w:rsidR="00865903" w:rsidRPr="00925FF3">
        <w:rPr>
          <w:rFonts w:ascii="Times New Roman" w:eastAsia="Times New Roman" w:hAnsi="Times New Roman" w:cs="Times New Roman"/>
        </w:rPr>
        <w:t>Российская Фед</w:t>
      </w:r>
      <w:r w:rsidR="00DB28F1" w:rsidRPr="00925FF3">
        <w:rPr>
          <w:rFonts w:ascii="Times New Roman" w:eastAsia="Times New Roman" w:hAnsi="Times New Roman" w:cs="Times New Roman"/>
        </w:rPr>
        <w:t>ерация, Республика Бурятия, муниципальный район Прибайкальский, сельское поселение Туркинское, с. Горячинск, ул. Октябрьская, д. 1, стр. б.</w:t>
      </w:r>
      <w:proofErr w:type="gramEnd"/>
    </w:p>
    <w:p w:rsidR="00DB28F1" w:rsidRPr="00925FF3" w:rsidRDefault="003806F2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>- 03:16:480103:30, расположенного: Республика Бурятия, Прибайкальский район</w:t>
      </w:r>
      <w:r w:rsidR="001F7174" w:rsidRPr="00925FF3">
        <w:rPr>
          <w:rFonts w:ascii="Times New Roman" w:eastAsia="Times New Roman" w:hAnsi="Times New Roman" w:cs="Times New Roman"/>
        </w:rPr>
        <w:t>, земельный участок «Бухта Безымянная».</w:t>
      </w:r>
    </w:p>
    <w:p w:rsidR="001F7174" w:rsidRPr="00925FF3" w:rsidRDefault="001F7174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</w:t>
      </w:r>
      <w:r w:rsidR="00925FF3" w:rsidRPr="00925FF3">
        <w:rPr>
          <w:rFonts w:ascii="Times New Roman" w:eastAsia="Times New Roman" w:hAnsi="Times New Roman" w:cs="Times New Roman"/>
        </w:rPr>
        <w:t>Единое землепользование 03:16:000000:45 (</w:t>
      </w:r>
      <w:r w:rsidRPr="00925FF3">
        <w:rPr>
          <w:rFonts w:ascii="Times New Roman" w:eastAsia="Times New Roman" w:hAnsi="Times New Roman" w:cs="Times New Roman"/>
        </w:rPr>
        <w:t>03:16:480103:12</w:t>
      </w:r>
      <w:r w:rsidR="00925FF3" w:rsidRPr="00925FF3">
        <w:rPr>
          <w:rFonts w:ascii="Times New Roman" w:eastAsia="Times New Roman" w:hAnsi="Times New Roman" w:cs="Times New Roman"/>
        </w:rPr>
        <w:t>)</w:t>
      </w:r>
      <w:r w:rsidRPr="00925FF3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925FF3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925FF3">
        <w:rPr>
          <w:rFonts w:ascii="Times New Roman" w:eastAsia="Times New Roman" w:hAnsi="Times New Roman" w:cs="Times New Roman"/>
        </w:rPr>
        <w:t>: Республика Бурятия,  р. Прибайкальский Автодорога Улан-Удэ - Турунтаево - Курумкан 161-182 км.</w:t>
      </w:r>
    </w:p>
    <w:p w:rsidR="001F7174" w:rsidRPr="00925FF3" w:rsidRDefault="001F7174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</w:t>
      </w:r>
      <w:r w:rsidR="00384C2C" w:rsidRPr="00925FF3">
        <w:rPr>
          <w:rFonts w:ascii="Times New Roman" w:eastAsia="Times New Roman" w:hAnsi="Times New Roman" w:cs="Times New Roman"/>
        </w:rPr>
        <w:t>03:16:480102:23, расположенного: Республика Бурятия, Прибайкальский</w:t>
      </w:r>
      <w:r w:rsidR="00075BC1" w:rsidRPr="00925FF3">
        <w:rPr>
          <w:rFonts w:ascii="Times New Roman" w:eastAsia="Times New Roman" w:hAnsi="Times New Roman" w:cs="Times New Roman"/>
        </w:rPr>
        <w:t xml:space="preserve"> район</w:t>
      </w:r>
      <w:r w:rsidR="00384C2C" w:rsidRPr="00925FF3">
        <w:rPr>
          <w:rFonts w:ascii="Times New Roman" w:eastAsia="Times New Roman" w:hAnsi="Times New Roman" w:cs="Times New Roman"/>
        </w:rPr>
        <w:t xml:space="preserve">, м. </w:t>
      </w:r>
      <w:proofErr w:type="spellStart"/>
      <w:r w:rsidR="00384C2C" w:rsidRPr="00925FF3">
        <w:rPr>
          <w:rFonts w:ascii="Times New Roman" w:eastAsia="Times New Roman" w:hAnsi="Times New Roman" w:cs="Times New Roman"/>
        </w:rPr>
        <w:t>Безымянка</w:t>
      </w:r>
      <w:proofErr w:type="spellEnd"/>
      <w:r w:rsidR="00384C2C" w:rsidRPr="00925FF3">
        <w:rPr>
          <w:rFonts w:ascii="Times New Roman" w:eastAsia="Times New Roman" w:hAnsi="Times New Roman" w:cs="Times New Roman"/>
        </w:rPr>
        <w:t xml:space="preserve">, </w:t>
      </w:r>
      <w:proofErr w:type="gramStart"/>
      <w:r w:rsidR="00384C2C" w:rsidRPr="00925FF3">
        <w:rPr>
          <w:rFonts w:ascii="Times New Roman" w:eastAsia="Times New Roman" w:hAnsi="Times New Roman" w:cs="Times New Roman"/>
        </w:rPr>
        <w:t>СТ</w:t>
      </w:r>
      <w:proofErr w:type="gramEnd"/>
      <w:r w:rsidR="00384C2C" w:rsidRPr="00925FF3">
        <w:rPr>
          <w:rFonts w:ascii="Times New Roman" w:eastAsia="Times New Roman" w:hAnsi="Times New Roman" w:cs="Times New Roman"/>
        </w:rPr>
        <w:t xml:space="preserve"> "</w:t>
      </w:r>
      <w:proofErr w:type="spellStart"/>
      <w:r w:rsidR="00384C2C" w:rsidRPr="00925FF3">
        <w:rPr>
          <w:rFonts w:ascii="Times New Roman" w:eastAsia="Times New Roman" w:hAnsi="Times New Roman" w:cs="Times New Roman"/>
        </w:rPr>
        <w:t>Безымянка</w:t>
      </w:r>
      <w:proofErr w:type="spellEnd"/>
      <w:r w:rsidR="00384C2C" w:rsidRPr="00925FF3">
        <w:rPr>
          <w:rFonts w:ascii="Times New Roman" w:eastAsia="Times New Roman" w:hAnsi="Times New Roman" w:cs="Times New Roman"/>
        </w:rPr>
        <w:t>" уч. № 22</w:t>
      </w:r>
      <w:r w:rsidR="00075BC1" w:rsidRPr="00925FF3">
        <w:rPr>
          <w:rFonts w:ascii="Times New Roman" w:eastAsia="Times New Roman" w:hAnsi="Times New Roman" w:cs="Times New Roman"/>
        </w:rPr>
        <w:t>.</w:t>
      </w:r>
    </w:p>
    <w:p w:rsidR="00075BC1" w:rsidRPr="00925FF3" w:rsidRDefault="00075BC1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 xml:space="preserve">- 03:16:480101:1, расположенного: Республика Бурятия, Прибайкальский район, </w:t>
      </w:r>
      <w:proofErr w:type="gramStart"/>
      <w:r w:rsidRPr="00925FF3">
        <w:rPr>
          <w:rFonts w:ascii="Times New Roman" w:eastAsia="Times New Roman" w:hAnsi="Times New Roman" w:cs="Times New Roman"/>
        </w:rPr>
        <w:t>м</w:t>
      </w:r>
      <w:proofErr w:type="gramEnd"/>
      <w:r w:rsidRPr="00925FF3">
        <w:rPr>
          <w:rFonts w:ascii="Times New Roman" w:eastAsia="Times New Roman" w:hAnsi="Times New Roman" w:cs="Times New Roman"/>
        </w:rPr>
        <w:t xml:space="preserve"> Катково, уч. 8.</w:t>
      </w:r>
    </w:p>
    <w:p w:rsidR="00075BC1" w:rsidRPr="00925FF3" w:rsidRDefault="00075BC1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lastRenderedPageBreak/>
        <w:t xml:space="preserve">- 03:16:480101:2, расположенного: Республика Бурятия, Прибайкальский район, местность Катково </w:t>
      </w:r>
      <w:proofErr w:type="spellStart"/>
      <w:r w:rsidRPr="00925FF3">
        <w:rPr>
          <w:rFonts w:ascii="Times New Roman" w:eastAsia="Times New Roman" w:hAnsi="Times New Roman" w:cs="Times New Roman"/>
        </w:rPr>
        <w:t>уч</w:t>
      </w:r>
      <w:proofErr w:type="spellEnd"/>
      <w:proofErr w:type="gramStart"/>
      <w:r w:rsidRPr="00925FF3">
        <w:rPr>
          <w:rFonts w:ascii="Times New Roman" w:eastAsia="Times New Roman" w:hAnsi="Times New Roman" w:cs="Times New Roman"/>
        </w:rPr>
        <w:t xml:space="preserve"> .</w:t>
      </w:r>
      <w:proofErr w:type="gramEnd"/>
      <w:r w:rsidRPr="00925FF3">
        <w:rPr>
          <w:rFonts w:ascii="Times New Roman" w:eastAsia="Times New Roman" w:hAnsi="Times New Roman" w:cs="Times New Roman"/>
        </w:rPr>
        <w:t xml:space="preserve"> б/н.</w:t>
      </w:r>
    </w:p>
    <w:p w:rsidR="00075BC1" w:rsidRDefault="00075BC1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25FF3">
        <w:rPr>
          <w:rFonts w:ascii="Times New Roman" w:eastAsia="Times New Roman" w:hAnsi="Times New Roman" w:cs="Times New Roman"/>
        </w:rPr>
        <w:t>- 03:16:480101:3, расположенного: Республика Бурятия, Прибайкальский район, местность Катково уч.№ 21.</w:t>
      </w:r>
    </w:p>
    <w:p w:rsidR="009E06B6" w:rsidRPr="009E06B6" w:rsidRDefault="00EF4005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и подать заявления об учете прав на земельный участок в </w:t>
      </w:r>
      <w:r w:rsidR="00075BC1">
        <w:rPr>
          <w:rFonts w:ascii="Times New Roman" w:eastAsia="Times New Roman" w:hAnsi="Times New Roman" w:cs="Times New Roman"/>
        </w:rPr>
        <w:t>муниципальное казенное учреждение «Комитет по управлению муниципальным хозяйством Прибайкальского района»</w:t>
      </w:r>
      <w:r w:rsidRPr="009E06B6">
        <w:rPr>
          <w:rFonts w:ascii="Times New Roman" w:eastAsia="Times New Roman" w:hAnsi="Times New Roman" w:cs="Times New Roman"/>
        </w:rPr>
        <w:t xml:space="preserve"> по адресу: Республика Бурятия, </w:t>
      </w:r>
      <w:r w:rsidR="00075BC1">
        <w:rPr>
          <w:rFonts w:ascii="Times New Roman" w:eastAsia="Times New Roman" w:hAnsi="Times New Roman" w:cs="Times New Roman"/>
        </w:rPr>
        <w:t>Прибайкальский район, 2-ой квартал, д. 5, этаж 2.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РФ).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Понедельник – четверг: с 8:00 до 12:00 и с 13:00 до 16:30;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>Пятница: с 8:00 до 12:00 и с 13:00 до 15:00.</w:t>
      </w:r>
    </w:p>
    <w:p w:rsidR="009E06B6" w:rsidRPr="009E06B6" w:rsidRDefault="009E06B6" w:rsidP="009E06B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815A5C" w:rsidRPr="008E2DCE" w:rsidRDefault="009E06B6" w:rsidP="00075BC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E06B6">
        <w:rPr>
          <w:rFonts w:ascii="Times New Roman" w:eastAsia="Times New Roman" w:hAnsi="Times New Roman" w:cs="Times New Roman"/>
        </w:rPr>
        <w:t xml:space="preserve">Данная информация размещена на официальном сайте </w:t>
      </w:r>
      <w:r w:rsidR="00075BC1">
        <w:rPr>
          <w:rFonts w:ascii="Times New Roman" w:eastAsia="Times New Roman" w:hAnsi="Times New Roman" w:cs="Times New Roman"/>
        </w:rPr>
        <w:t>Прибайкальской районной администрации</w:t>
      </w:r>
      <w:r w:rsidRPr="009E06B6">
        <w:rPr>
          <w:rFonts w:ascii="Times New Roman" w:eastAsia="Times New Roman" w:hAnsi="Times New Roman" w:cs="Times New Roman"/>
        </w:rPr>
        <w:t xml:space="preserve"> (</w:t>
      </w:r>
      <w:r w:rsidR="00075BC1" w:rsidRPr="00075BC1">
        <w:rPr>
          <w:rFonts w:ascii="Times New Roman" w:eastAsia="Times New Roman" w:hAnsi="Times New Roman" w:cs="Times New Roman"/>
        </w:rPr>
        <w:t>http://pribajkal.ru/</w:t>
      </w:r>
      <w:r w:rsidRPr="009E06B6">
        <w:rPr>
          <w:rFonts w:ascii="Times New Roman" w:eastAsia="Times New Roman" w:hAnsi="Times New Roman" w:cs="Times New Roman"/>
        </w:rPr>
        <w:t>).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925F13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 w:rsidR="00DA44B0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</w:rPr>
        <w:t>С</w:t>
      </w:r>
      <w:r w:rsidR="00DA44B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</w:t>
      </w:r>
      <w:r w:rsidR="00DA44B0">
        <w:rPr>
          <w:rFonts w:ascii="Times New Roman" w:eastAsia="Times New Roman" w:hAnsi="Times New Roman" w:cs="Times New Roman"/>
          <w:b/>
        </w:rPr>
        <w:t>.</w:t>
      </w:r>
      <w:r w:rsidR="00165C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Семенов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259ED"/>
    <w:rsid w:val="0004670E"/>
    <w:rsid w:val="00075BC1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65C52"/>
    <w:rsid w:val="0018781C"/>
    <w:rsid w:val="001C277D"/>
    <w:rsid w:val="001C60BC"/>
    <w:rsid w:val="001D3E8F"/>
    <w:rsid w:val="001D726A"/>
    <w:rsid w:val="001F7174"/>
    <w:rsid w:val="00207FDD"/>
    <w:rsid w:val="00223E18"/>
    <w:rsid w:val="002612DD"/>
    <w:rsid w:val="002631FB"/>
    <w:rsid w:val="00267238"/>
    <w:rsid w:val="002A4C7B"/>
    <w:rsid w:val="002B7BF7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06F2"/>
    <w:rsid w:val="00384C2C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65780"/>
    <w:rsid w:val="004977A4"/>
    <w:rsid w:val="004A0908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013E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61947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7E76C6"/>
    <w:rsid w:val="008003CA"/>
    <w:rsid w:val="00815A5C"/>
    <w:rsid w:val="00856F1D"/>
    <w:rsid w:val="00865903"/>
    <w:rsid w:val="00886A96"/>
    <w:rsid w:val="00891208"/>
    <w:rsid w:val="008A533D"/>
    <w:rsid w:val="008B4638"/>
    <w:rsid w:val="008E21E6"/>
    <w:rsid w:val="008E2DCE"/>
    <w:rsid w:val="008E7C07"/>
    <w:rsid w:val="00901F88"/>
    <w:rsid w:val="00911E3C"/>
    <w:rsid w:val="00925F13"/>
    <w:rsid w:val="00925FF3"/>
    <w:rsid w:val="00935B9F"/>
    <w:rsid w:val="0094001E"/>
    <w:rsid w:val="00964997"/>
    <w:rsid w:val="009776D8"/>
    <w:rsid w:val="0098368D"/>
    <w:rsid w:val="00990AFE"/>
    <w:rsid w:val="009E06B6"/>
    <w:rsid w:val="009E746F"/>
    <w:rsid w:val="00A000DB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E7394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2E72"/>
    <w:rsid w:val="00D370E7"/>
    <w:rsid w:val="00D37DE9"/>
    <w:rsid w:val="00D52B5A"/>
    <w:rsid w:val="00D74664"/>
    <w:rsid w:val="00DA44B0"/>
    <w:rsid w:val="00DA781F"/>
    <w:rsid w:val="00DB1031"/>
    <w:rsid w:val="00DB28F1"/>
    <w:rsid w:val="00E10FA1"/>
    <w:rsid w:val="00E131E4"/>
    <w:rsid w:val="00E55808"/>
    <w:rsid w:val="00E62C6C"/>
    <w:rsid w:val="00E80CFA"/>
    <w:rsid w:val="00E93A5E"/>
    <w:rsid w:val="00EB166A"/>
    <w:rsid w:val="00ED0B44"/>
    <w:rsid w:val="00ED2E21"/>
    <w:rsid w:val="00EF4005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75B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75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24</cp:revision>
  <cp:lastPrinted>2023-12-12T05:14:00Z</cp:lastPrinted>
  <dcterms:created xsi:type="dcterms:W3CDTF">2023-07-17T07:44:00Z</dcterms:created>
  <dcterms:modified xsi:type="dcterms:W3CDTF">2023-12-12T05:44:00Z</dcterms:modified>
</cp:coreProperties>
</file>