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DBFA13" w14:textId="77777777" w:rsidR="00A35809" w:rsidRPr="001515B2" w:rsidRDefault="00A35809" w:rsidP="00462671">
      <w:pPr>
        <w:jc w:val="right"/>
        <w:rPr>
          <w:rFonts w:cs="Times New Roman"/>
          <w:i/>
        </w:rPr>
      </w:pPr>
      <w:r w:rsidRPr="001515B2">
        <w:rPr>
          <w:rFonts w:cs="Times New Roman"/>
          <w:i/>
        </w:rPr>
        <w:t>ПРОЕКТ</w:t>
      </w:r>
    </w:p>
    <w:p w14:paraId="375FAF1F" w14:textId="2954EEEC" w:rsidR="00880412" w:rsidRPr="001515B2" w:rsidRDefault="00EA7495" w:rsidP="00462671">
      <w:pPr>
        <w:pStyle w:val="1f"/>
        <w:spacing w:before="4000"/>
        <w:rPr>
          <w:rFonts w:cs="Times New Roman"/>
        </w:rPr>
      </w:pPr>
      <w:r w:rsidRPr="001515B2">
        <w:rPr>
          <w:rFonts w:cs="Times New Roman"/>
        </w:rPr>
        <w:t xml:space="preserve">Комплексная схема </w:t>
      </w:r>
      <w:r w:rsidRPr="001515B2">
        <w:rPr>
          <w:rFonts w:cs="Times New Roman"/>
        </w:rPr>
        <w:br/>
        <w:t xml:space="preserve">организации транспортного обслуживания населения общественным транспортом, </w:t>
      </w:r>
      <w:r w:rsidRPr="001515B2">
        <w:rPr>
          <w:rFonts w:cs="Times New Roman"/>
        </w:rPr>
        <w:br/>
        <w:t>в том числе учитывающ</w:t>
      </w:r>
      <w:r w:rsidR="00A06C15">
        <w:rPr>
          <w:rFonts w:cs="Times New Roman"/>
        </w:rPr>
        <w:t>АЯ</w:t>
      </w:r>
      <w:r w:rsidRPr="001515B2">
        <w:rPr>
          <w:rFonts w:cs="Times New Roman"/>
        </w:rPr>
        <w:t xml:space="preserve"> пригородные перевозки, на территории Улан-Удэнской агломерации</w:t>
      </w:r>
    </w:p>
    <w:p w14:paraId="79CA4CCD" w14:textId="77777777" w:rsidR="008228EA" w:rsidRPr="001515B2" w:rsidRDefault="008228EA" w:rsidP="00462671">
      <w:pPr>
        <w:rPr>
          <w:rFonts w:cs="Times New Roman"/>
        </w:rPr>
        <w:sectPr w:rsidR="008228EA" w:rsidRPr="001515B2" w:rsidSect="00C51F9E">
          <w:footerReference w:type="default" r:id="rId9"/>
          <w:pgSz w:w="11906" w:h="16838" w:code="9"/>
          <w:pgMar w:top="1134" w:right="850" w:bottom="1134" w:left="1701" w:header="284" w:footer="284" w:gutter="0"/>
          <w:cols w:space="720"/>
          <w:titlePg/>
          <w:docGrid w:linePitch="326"/>
        </w:sectPr>
      </w:pPr>
    </w:p>
    <w:p w14:paraId="78BD3B9A" w14:textId="77777777" w:rsidR="004D6C60" w:rsidRPr="001515B2" w:rsidRDefault="00770905" w:rsidP="00462671">
      <w:pPr>
        <w:pStyle w:val="1f4"/>
        <w:rPr>
          <w:rFonts w:ascii="Times New Roman" w:hAnsi="Times New Roman" w:cs="Times New Roman"/>
        </w:rPr>
      </w:pPr>
      <w:r w:rsidRPr="001515B2">
        <w:rPr>
          <w:rFonts w:ascii="Times New Roman" w:hAnsi="Times New Roman" w:cs="Times New Roman"/>
        </w:rPr>
        <w:lastRenderedPageBreak/>
        <w:t>Содержание</w:t>
      </w:r>
    </w:p>
    <w:p w14:paraId="018A8D25" w14:textId="77777777" w:rsidR="00293AA6" w:rsidRPr="001515B2" w:rsidRDefault="00510F70">
      <w:pPr>
        <w:pStyle w:val="1c"/>
        <w:rPr>
          <w:rFonts w:eastAsiaTheme="minorEastAsia"/>
          <w:lang w:eastAsia="ru-RU"/>
        </w:rPr>
      </w:pPr>
      <w:r w:rsidRPr="001515B2">
        <w:rPr>
          <w:rFonts w:cs="Times New Roman"/>
        </w:rPr>
        <w:fldChar w:fldCharType="begin"/>
      </w:r>
      <w:r w:rsidRPr="001515B2">
        <w:rPr>
          <w:rFonts w:cs="Times New Roman"/>
        </w:rPr>
        <w:instrText xml:space="preserve"> TOC \h \z \t "Заголовок 1;1;Заголовок 2;2;Заголовок 3;3;Заголовок 4;4;1_ВВЕДЕНИЕ_НИР;1;Приложение;1" </w:instrText>
      </w:r>
      <w:r w:rsidRPr="001515B2">
        <w:rPr>
          <w:rFonts w:cs="Times New Roman"/>
        </w:rPr>
        <w:fldChar w:fldCharType="separate"/>
      </w:r>
      <w:hyperlink w:anchor="_Toc532505094" w:history="1">
        <w:r w:rsidR="00293AA6" w:rsidRPr="001515B2">
          <w:rPr>
            <w:rStyle w:val="afd"/>
            <w:rFonts w:cs="Times New Roman"/>
          </w:rPr>
          <w:t>ПЕРЕЧЕНЬ ОПРЕДЕЛЕНИЙ, СОКРАЩЕНИЙ, УСЛОВНЫХ ОБОЗНАЧЕНИЙ, ТЕРМИНОВ</w:t>
        </w:r>
        <w:r w:rsidR="00293AA6" w:rsidRPr="001515B2">
          <w:rPr>
            <w:webHidden/>
          </w:rPr>
          <w:tab/>
        </w:r>
        <w:r w:rsidR="00293AA6" w:rsidRPr="001515B2">
          <w:rPr>
            <w:webHidden/>
          </w:rPr>
          <w:fldChar w:fldCharType="begin"/>
        </w:r>
        <w:r w:rsidR="00293AA6" w:rsidRPr="001515B2">
          <w:rPr>
            <w:webHidden/>
          </w:rPr>
          <w:instrText xml:space="preserve"> PAGEREF _Toc532505094 \h </w:instrText>
        </w:r>
        <w:r w:rsidR="00293AA6" w:rsidRPr="001515B2">
          <w:rPr>
            <w:webHidden/>
          </w:rPr>
        </w:r>
        <w:r w:rsidR="00293AA6" w:rsidRPr="001515B2">
          <w:rPr>
            <w:webHidden/>
          </w:rPr>
          <w:fldChar w:fldCharType="separate"/>
        </w:r>
        <w:r w:rsidR="005E7F31">
          <w:rPr>
            <w:webHidden/>
          </w:rPr>
          <w:t>4</w:t>
        </w:r>
        <w:r w:rsidR="00293AA6" w:rsidRPr="001515B2">
          <w:rPr>
            <w:webHidden/>
          </w:rPr>
          <w:fldChar w:fldCharType="end"/>
        </w:r>
      </w:hyperlink>
    </w:p>
    <w:p w14:paraId="3B5569C2" w14:textId="77777777" w:rsidR="00293AA6" w:rsidRPr="001515B2" w:rsidRDefault="00A345B8">
      <w:pPr>
        <w:pStyle w:val="1c"/>
        <w:rPr>
          <w:rFonts w:eastAsiaTheme="minorEastAsia"/>
          <w:lang w:eastAsia="ru-RU"/>
        </w:rPr>
      </w:pPr>
      <w:hyperlink w:anchor="_Toc532505095" w:history="1">
        <w:r w:rsidR="00293AA6" w:rsidRPr="001515B2">
          <w:rPr>
            <w:rStyle w:val="afd"/>
            <w:rFonts w:cs="Times New Roman"/>
          </w:rPr>
          <w:t>ВВЕДЕНИЕ</w:t>
        </w:r>
        <w:r w:rsidR="00293AA6" w:rsidRPr="001515B2">
          <w:rPr>
            <w:webHidden/>
          </w:rPr>
          <w:tab/>
        </w:r>
        <w:r w:rsidR="00293AA6" w:rsidRPr="001515B2">
          <w:rPr>
            <w:webHidden/>
          </w:rPr>
          <w:fldChar w:fldCharType="begin"/>
        </w:r>
        <w:r w:rsidR="00293AA6" w:rsidRPr="001515B2">
          <w:rPr>
            <w:webHidden/>
          </w:rPr>
          <w:instrText xml:space="preserve"> PAGEREF _Toc532505095 \h </w:instrText>
        </w:r>
        <w:r w:rsidR="00293AA6" w:rsidRPr="001515B2">
          <w:rPr>
            <w:webHidden/>
          </w:rPr>
        </w:r>
        <w:r w:rsidR="00293AA6" w:rsidRPr="001515B2">
          <w:rPr>
            <w:webHidden/>
          </w:rPr>
          <w:fldChar w:fldCharType="separate"/>
        </w:r>
        <w:r w:rsidR="005E7F31">
          <w:rPr>
            <w:webHidden/>
          </w:rPr>
          <w:t>7</w:t>
        </w:r>
        <w:r w:rsidR="00293AA6" w:rsidRPr="001515B2">
          <w:rPr>
            <w:webHidden/>
          </w:rPr>
          <w:fldChar w:fldCharType="end"/>
        </w:r>
      </w:hyperlink>
    </w:p>
    <w:p w14:paraId="56C6FC7C" w14:textId="77777777" w:rsidR="00293AA6" w:rsidRPr="001515B2" w:rsidRDefault="00A345B8">
      <w:pPr>
        <w:pStyle w:val="1c"/>
        <w:rPr>
          <w:rFonts w:eastAsiaTheme="minorEastAsia"/>
          <w:lang w:eastAsia="ru-RU"/>
        </w:rPr>
      </w:pPr>
      <w:hyperlink w:anchor="_Toc532505096" w:history="1">
        <w:r w:rsidR="00293AA6" w:rsidRPr="001515B2">
          <w:rPr>
            <w:rStyle w:val="afd"/>
            <w:rFonts w:cs="Times New Roman"/>
          </w:rPr>
          <w:t>1</w:t>
        </w:r>
        <w:r w:rsidR="00293AA6" w:rsidRPr="001515B2">
          <w:rPr>
            <w:rFonts w:eastAsiaTheme="minorEastAsia"/>
            <w:lang w:eastAsia="ru-RU"/>
          </w:rPr>
          <w:tab/>
        </w:r>
        <w:r w:rsidR="00293AA6" w:rsidRPr="001515B2">
          <w:rPr>
            <w:rStyle w:val="afd"/>
            <w:rFonts w:cs="Times New Roman"/>
          </w:rPr>
          <w:t>Анализ текущего состояния системы транспортного обслуживания общественным транспортом территории Улан-Удэнской городской агломерации</w:t>
        </w:r>
        <w:r w:rsidR="00293AA6" w:rsidRPr="001515B2">
          <w:rPr>
            <w:webHidden/>
          </w:rPr>
          <w:tab/>
        </w:r>
        <w:r w:rsidR="00293AA6" w:rsidRPr="001515B2">
          <w:rPr>
            <w:webHidden/>
          </w:rPr>
          <w:fldChar w:fldCharType="begin"/>
        </w:r>
        <w:r w:rsidR="00293AA6" w:rsidRPr="001515B2">
          <w:rPr>
            <w:webHidden/>
          </w:rPr>
          <w:instrText xml:space="preserve"> PAGEREF _Toc532505096 \h </w:instrText>
        </w:r>
        <w:r w:rsidR="00293AA6" w:rsidRPr="001515B2">
          <w:rPr>
            <w:webHidden/>
          </w:rPr>
        </w:r>
        <w:r w:rsidR="00293AA6" w:rsidRPr="001515B2">
          <w:rPr>
            <w:webHidden/>
          </w:rPr>
          <w:fldChar w:fldCharType="separate"/>
        </w:r>
        <w:r w:rsidR="005E7F31">
          <w:rPr>
            <w:webHidden/>
          </w:rPr>
          <w:t>9</w:t>
        </w:r>
        <w:r w:rsidR="00293AA6" w:rsidRPr="001515B2">
          <w:rPr>
            <w:webHidden/>
          </w:rPr>
          <w:fldChar w:fldCharType="end"/>
        </w:r>
      </w:hyperlink>
    </w:p>
    <w:p w14:paraId="2AD11184" w14:textId="77777777" w:rsidR="00293AA6" w:rsidRPr="001515B2" w:rsidRDefault="00A345B8">
      <w:pPr>
        <w:pStyle w:val="26"/>
        <w:tabs>
          <w:tab w:val="left" w:pos="1843"/>
        </w:tabs>
        <w:rPr>
          <w:rFonts w:eastAsiaTheme="minorEastAsia"/>
          <w:lang w:eastAsia="ru-RU"/>
        </w:rPr>
      </w:pPr>
      <w:hyperlink w:anchor="_Toc532505097" w:history="1">
        <w:r w:rsidR="00293AA6" w:rsidRPr="001515B2">
          <w:rPr>
            <w:rStyle w:val="afd"/>
            <w:rFonts w:cs="Times New Roman"/>
          </w:rPr>
          <w:t>1.1</w:t>
        </w:r>
        <w:r w:rsidR="00293AA6" w:rsidRPr="001515B2">
          <w:rPr>
            <w:rFonts w:eastAsiaTheme="minorEastAsia"/>
            <w:lang w:eastAsia="ru-RU"/>
          </w:rPr>
          <w:tab/>
        </w:r>
        <w:r w:rsidR="00293AA6" w:rsidRPr="001515B2">
          <w:rPr>
            <w:rStyle w:val="afd"/>
            <w:rFonts w:cs="Times New Roman"/>
          </w:rPr>
          <w:t>Предварительный экспресс-анализ системы транспорта городской агломерации</w:t>
        </w:r>
        <w:r w:rsidR="00293AA6" w:rsidRPr="001515B2">
          <w:rPr>
            <w:webHidden/>
          </w:rPr>
          <w:tab/>
        </w:r>
        <w:r w:rsidR="00293AA6" w:rsidRPr="001515B2">
          <w:rPr>
            <w:webHidden/>
          </w:rPr>
          <w:fldChar w:fldCharType="begin"/>
        </w:r>
        <w:r w:rsidR="00293AA6" w:rsidRPr="001515B2">
          <w:rPr>
            <w:webHidden/>
          </w:rPr>
          <w:instrText xml:space="preserve"> PAGEREF _Toc532505097 \h </w:instrText>
        </w:r>
        <w:r w:rsidR="00293AA6" w:rsidRPr="001515B2">
          <w:rPr>
            <w:webHidden/>
          </w:rPr>
        </w:r>
        <w:r w:rsidR="00293AA6" w:rsidRPr="001515B2">
          <w:rPr>
            <w:webHidden/>
          </w:rPr>
          <w:fldChar w:fldCharType="separate"/>
        </w:r>
        <w:r w:rsidR="005E7F31">
          <w:rPr>
            <w:webHidden/>
          </w:rPr>
          <w:t>9</w:t>
        </w:r>
        <w:r w:rsidR="00293AA6" w:rsidRPr="001515B2">
          <w:rPr>
            <w:webHidden/>
          </w:rPr>
          <w:fldChar w:fldCharType="end"/>
        </w:r>
      </w:hyperlink>
    </w:p>
    <w:p w14:paraId="3B042B1B" w14:textId="77777777" w:rsidR="00293AA6" w:rsidRPr="001515B2" w:rsidRDefault="00A345B8">
      <w:pPr>
        <w:pStyle w:val="26"/>
        <w:tabs>
          <w:tab w:val="left" w:pos="1843"/>
        </w:tabs>
        <w:rPr>
          <w:rFonts w:eastAsiaTheme="minorEastAsia"/>
          <w:lang w:eastAsia="ru-RU"/>
        </w:rPr>
      </w:pPr>
      <w:hyperlink w:anchor="_Toc532505107" w:history="1">
        <w:r w:rsidR="00293AA6" w:rsidRPr="001515B2">
          <w:rPr>
            <w:rStyle w:val="afd"/>
            <w:rFonts w:cs="Times New Roman"/>
          </w:rPr>
          <w:t>1.2</w:t>
        </w:r>
        <w:r w:rsidR="00293AA6" w:rsidRPr="001515B2">
          <w:rPr>
            <w:rFonts w:eastAsiaTheme="minorEastAsia"/>
            <w:lang w:eastAsia="ru-RU"/>
          </w:rPr>
          <w:tab/>
        </w:r>
        <w:r w:rsidR="00293AA6" w:rsidRPr="001515B2">
          <w:rPr>
            <w:rStyle w:val="afd"/>
            <w:rFonts w:cs="Times New Roman"/>
          </w:rPr>
          <w:t>Анализ и описание существующего уровня основных показателей спроса и фактически реализуемого объема пассажирских транспортных перемещений</w:t>
        </w:r>
        <w:r w:rsidR="00293AA6" w:rsidRPr="001515B2">
          <w:rPr>
            <w:webHidden/>
          </w:rPr>
          <w:tab/>
        </w:r>
        <w:r w:rsidR="00293AA6" w:rsidRPr="001515B2">
          <w:rPr>
            <w:webHidden/>
          </w:rPr>
          <w:fldChar w:fldCharType="begin"/>
        </w:r>
        <w:r w:rsidR="00293AA6" w:rsidRPr="001515B2">
          <w:rPr>
            <w:webHidden/>
          </w:rPr>
          <w:instrText xml:space="preserve"> PAGEREF _Toc532505107 \h </w:instrText>
        </w:r>
        <w:r w:rsidR="00293AA6" w:rsidRPr="001515B2">
          <w:rPr>
            <w:webHidden/>
          </w:rPr>
        </w:r>
        <w:r w:rsidR="00293AA6" w:rsidRPr="001515B2">
          <w:rPr>
            <w:webHidden/>
          </w:rPr>
          <w:fldChar w:fldCharType="separate"/>
        </w:r>
        <w:r w:rsidR="005E7F31">
          <w:rPr>
            <w:webHidden/>
          </w:rPr>
          <w:t>55</w:t>
        </w:r>
        <w:r w:rsidR="00293AA6" w:rsidRPr="001515B2">
          <w:rPr>
            <w:webHidden/>
          </w:rPr>
          <w:fldChar w:fldCharType="end"/>
        </w:r>
      </w:hyperlink>
    </w:p>
    <w:p w14:paraId="29F686D2" w14:textId="77777777" w:rsidR="00293AA6" w:rsidRPr="001515B2" w:rsidRDefault="00A345B8">
      <w:pPr>
        <w:pStyle w:val="26"/>
        <w:tabs>
          <w:tab w:val="left" w:pos="1843"/>
        </w:tabs>
        <w:rPr>
          <w:rFonts w:eastAsiaTheme="minorEastAsia"/>
          <w:lang w:eastAsia="ru-RU"/>
        </w:rPr>
      </w:pPr>
      <w:hyperlink w:anchor="_Toc532505108" w:history="1">
        <w:r w:rsidR="00293AA6" w:rsidRPr="001515B2">
          <w:rPr>
            <w:rStyle w:val="afd"/>
            <w:rFonts w:cs="Times New Roman"/>
          </w:rPr>
          <w:t>1.3</w:t>
        </w:r>
        <w:r w:rsidR="00293AA6" w:rsidRPr="001515B2">
          <w:rPr>
            <w:rFonts w:eastAsiaTheme="minorEastAsia"/>
            <w:lang w:eastAsia="ru-RU"/>
          </w:rPr>
          <w:tab/>
        </w:r>
        <w:r w:rsidR="00293AA6" w:rsidRPr="001515B2">
          <w:rPr>
            <w:rStyle w:val="afd"/>
            <w:rFonts w:cs="Times New Roman"/>
          </w:rPr>
          <w:t>Описание существующей системы, схем и структуры обслуживания населения городской агломерации общественным транспортом</w:t>
        </w:r>
        <w:r w:rsidR="00293AA6" w:rsidRPr="001515B2">
          <w:rPr>
            <w:webHidden/>
          </w:rPr>
          <w:tab/>
        </w:r>
        <w:r w:rsidR="00293AA6" w:rsidRPr="001515B2">
          <w:rPr>
            <w:webHidden/>
          </w:rPr>
          <w:fldChar w:fldCharType="begin"/>
        </w:r>
        <w:r w:rsidR="00293AA6" w:rsidRPr="001515B2">
          <w:rPr>
            <w:webHidden/>
          </w:rPr>
          <w:instrText xml:space="preserve"> PAGEREF _Toc532505108 \h </w:instrText>
        </w:r>
        <w:r w:rsidR="00293AA6" w:rsidRPr="001515B2">
          <w:rPr>
            <w:webHidden/>
          </w:rPr>
        </w:r>
        <w:r w:rsidR="00293AA6" w:rsidRPr="001515B2">
          <w:rPr>
            <w:webHidden/>
          </w:rPr>
          <w:fldChar w:fldCharType="separate"/>
        </w:r>
        <w:r w:rsidR="005E7F31">
          <w:rPr>
            <w:webHidden/>
          </w:rPr>
          <w:t>66</w:t>
        </w:r>
        <w:r w:rsidR="00293AA6" w:rsidRPr="001515B2">
          <w:rPr>
            <w:webHidden/>
          </w:rPr>
          <w:fldChar w:fldCharType="end"/>
        </w:r>
      </w:hyperlink>
    </w:p>
    <w:p w14:paraId="719F0239" w14:textId="77777777" w:rsidR="00293AA6" w:rsidRPr="001515B2" w:rsidRDefault="00A345B8">
      <w:pPr>
        <w:pStyle w:val="26"/>
        <w:tabs>
          <w:tab w:val="left" w:pos="1843"/>
        </w:tabs>
        <w:rPr>
          <w:rFonts w:eastAsiaTheme="minorEastAsia"/>
          <w:lang w:eastAsia="ru-RU"/>
        </w:rPr>
      </w:pPr>
      <w:hyperlink w:anchor="_Toc532505109" w:history="1">
        <w:r w:rsidR="00293AA6" w:rsidRPr="001515B2">
          <w:rPr>
            <w:rStyle w:val="afd"/>
            <w:rFonts w:cs="Times New Roman"/>
          </w:rPr>
          <w:t>1.4</w:t>
        </w:r>
        <w:r w:rsidR="00293AA6" w:rsidRPr="001515B2">
          <w:rPr>
            <w:rFonts w:eastAsiaTheme="minorEastAsia"/>
            <w:lang w:eastAsia="ru-RU"/>
          </w:rPr>
          <w:tab/>
        </w:r>
        <w:r w:rsidR="00293AA6" w:rsidRPr="001515B2">
          <w:rPr>
            <w:rStyle w:val="afd"/>
            <w:rFonts w:cs="Times New Roman"/>
          </w:rPr>
          <w:t>Анализ и описание качества существующей системы транспортного обслуживания территории городской агломерации общественным транспортом. Текущее состояние показателей качества</w:t>
        </w:r>
        <w:r w:rsidR="00293AA6" w:rsidRPr="001515B2">
          <w:rPr>
            <w:webHidden/>
          </w:rPr>
          <w:tab/>
        </w:r>
        <w:r w:rsidR="00293AA6" w:rsidRPr="001515B2">
          <w:rPr>
            <w:webHidden/>
          </w:rPr>
          <w:fldChar w:fldCharType="begin"/>
        </w:r>
        <w:r w:rsidR="00293AA6" w:rsidRPr="001515B2">
          <w:rPr>
            <w:webHidden/>
          </w:rPr>
          <w:instrText xml:space="preserve"> PAGEREF _Toc532505109 \h </w:instrText>
        </w:r>
        <w:r w:rsidR="00293AA6" w:rsidRPr="001515B2">
          <w:rPr>
            <w:webHidden/>
          </w:rPr>
        </w:r>
        <w:r w:rsidR="00293AA6" w:rsidRPr="001515B2">
          <w:rPr>
            <w:webHidden/>
          </w:rPr>
          <w:fldChar w:fldCharType="separate"/>
        </w:r>
        <w:r w:rsidR="005E7F31">
          <w:rPr>
            <w:webHidden/>
          </w:rPr>
          <w:t>79</w:t>
        </w:r>
        <w:r w:rsidR="00293AA6" w:rsidRPr="001515B2">
          <w:rPr>
            <w:webHidden/>
          </w:rPr>
          <w:fldChar w:fldCharType="end"/>
        </w:r>
      </w:hyperlink>
    </w:p>
    <w:p w14:paraId="1EF7F2A0" w14:textId="77777777" w:rsidR="00293AA6" w:rsidRPr="001515B2" w:rsidRDefault="00A345B8">
      <w:pPr>
        <w:pStyle w:val="26"/>
        <w:tabs>
          <w:tab w:val="left" w:pos="1843"/>
        </w:tabs>
        <w:rPr>
          <w:rFonts w:eastAsiaTheme="minorEastAsia"/>
          <w:lang w:eastAsia="ru-RU"/>
        </w:rPr>
      </w:pPr>
      <w:hyperlink w:anchor="_Toc532505113" w:history="1">
        <w:r w:rsidR="00293AA6" w:rsidRPr="001515B2">
          <w:rPr>
            <w:rStyle w:val="afd"/>
            <w:rFonts w:cs="Times New Roman"/>
          </w:rPr>
          <w:t>1.5</w:t>
        </w:r>
        <w:r w:rsidR="00293AA6" w:rsidRPr="001515B2">
          <w:rPr>
            <w:rFonts w:eastAsiaTheme="minorEastAsia"/>
            <w:lang w:eastAsia="ru-RU"/>
          </w:rPr>
          <w:tab/>
        </w:r>
        <w:r w:rsidR="00293AA6" w:rsidRPr="001515B2">
          <w:rPr>
            <w:rStyle w:val="afd"/>
            <w:rFonts w:cs="Times New Roman"/>
          </w:rPr>
          <w:t>Схемы текущего транспортного обеспечения территории городской агломерации общественным транспортом</w:t>
        </w:r>
        <w:r w:rsidR="00293AA6" w:rsidRPr="001515B2">
          <w:rPr>
            <w:webHidden/>
          </w:rPr>
          <w:tab/>
        </w:r>
        <w:r w:rsidR="00293AA6" w:rsidRPr="001515B2">
          <w:rPr>
            <w:webHidden/>
          </w:rPr>
          <w:fldChar w:fldCharType="begin"/>
        </w:r>
        <w:r w:rsidR="00293AA6" w:rsidRPr="001515B2">
          <w:rPr>
            <w:webHidden/>
          </w:rPr>
          <w:instrText xml:space="preserve"> PAGEREF _Toc532505113 \h </w:instrText>
        </w:r>
        <w:r w:rsidR="00293AA6" w:rsidRPr="001515B2">
          <w:rPr>
            <w:webHidden/>
          </w:rPr>
        </w:r>
        <w:r w:rsidR="00293AA6" w:rsidRPr="001515B2">
          <w:rPr>
            <w:webHidden/>
          </w:rPr>
          <w:fldChar w:fldCharType="separate"/>
        </w:r>
        <w:r w:rsidR="005E7F31">
          <w:rPr>
            <w:webHidden/>
          </w:rPr>
          <w:t>85</w:t>
        </w:r>
        <w:r w:rsidR="00293AA6" w:rsidRPr="001515B2">
          <w:rPr>
            <w:webHidden/>
          </w:rPr>
          <w:fldChar w:fldCharType="end"/>
        </w:r>
      </w:hyperlink>
    </w:p>
    <w:p w14:paraId="013E741B" w14:textId="77777777" w:rsidR="00293AA6" w:rsidRPr="001515B2" w:rsidRDefault="00A345B8">
      <w:pPr>
        <w:pStyle w:val="1c"/>
        <w:rPr>
          <w:rFonts w:eastAsiaTheme="minorEastAsia"/>
          <w:lang w:eastAsia="ru-RU"/>
        </w:rPr>
      </w:pPr>
      <w:hyperlink w:anchor="_Toc532505118" w:history="1">
        <w:r w:rsidR="00293AA6" w:rsidRPr="001515B2">
          <w:rPr>
            <w:rStyle w:val="afd"/>
            <w:rFonts w:cs="Times New Roman"/>
          </w:rPr>
          <w:t>2</w:t>
        </w:r>
        <w:r w:rsidR="00293AA6" w:rsidRPr="001515B2">
          <w:rPr>
            <w:rFonts w:eastAsiaTheme="minorEastAsia"/>
            <w:lang w:eastAsia="ru-RU"/>
          </w:rPr>
          <w:tab/>
        </w:r>
        <w:r w:rsidR="00293AA6" w:rsidRPr="001515B2">
          <w:rPr>
            <w:rStyle w:val="afd"/>
            <w:rFonts w:cs="Times New Roman"/>
          </w:rPr>
          <w:t>Разработка и оптимизация набора мероприятий краткосрочной перспективы</w:t>
        </w:r>
        <w:r w:rsidR="00293AA6" w:rsidRPr="001515B2">
          <w:rPr>
            <w:webHidden/>
          </w:rPr>
          <w:tab/>
        </w:r>
        <w:r w:rsidR="00293AA6" w:rsidRPr="001515B2">
          <w:rPr>
            <w:webHidden/>
          </w:rPr>
          <w:fldChar w:fldCharType="begin"/>
        </w:r>
        <w:r w:rsidR="00293AA6" w:rsidRPr="001515B2">
          <w:rPr>
            <w:webHidden/>
          </w:rPr>
          <w:instrText xml:space="preserve"> PAGEREF _Toc532505118 \h </w:instrText>
        </w:r>
        <w:r w:rsidR="00293AA6" w:rsidRPr="001515B2">
          <w:rPr>
            <w:webHidden/>
          </w:rPr>
        </w:r>
        <w:r w:rsidR="00293AA6" w:rsidRPr="001515B2">
          <w:rPr>
            <w:webHidden/>
          </w:rPr>
          <w:fldChar w:fldCharType="separate"/>
        </w:r>
        <w:r w:rsidR="005E7F31">
          <w:rPr>
            <w:webHidden/>
          </w:rPr>
          <w:t>136</w:t>
        </w:r>
        <w:r w:rsidR="00293AA6" w:rsidRPr="001515B2">
          <w:rPr>
            <w:webHidden/>
          </w:rPr>
          <w:fldChar w:fldCharType="end"/>
        </w:r>
      </w:hyperlink>
    </w:p>
    <w:p w14:paraId="53F8E023" w14:textId="77777777" w:rsidR="00293AA6" w:rsidRPr="001515B2" w:rsidRDefault="00A345B8">
      <w:pPr>
        <w:pStyle w:val="1c"/>
        <w:rPr>
          <w:rFonts w:eastAsiaTheme="minorEastAsia"/>
          <w:lang w:eastAsia="ru-RU"/>
        </w:rPr>
      </w:pPr>
      <w:hyperlink w:anchor="_Toc532505119" w:history="1">
        <w:r w:rsidR="00293AA6" w:rsidRPr="001515B2">
          <w:rPr>
            <w:rStyle w:val="afd"/>
            <w:rFonts w:cs="Times New Roman"/>
          </w:rPr>
          <w:t>3</w:t>
        </w:r>
        <w:r w:rsidR="00293AA6" w:rsidRPr="001515B2">
          <w:rPr>
            <w:rFonts w:eastAsiaTheme="minorEastAsia"/>
            <w:lang w:eastAsia="ru-RU"/>
          </w:rPr>
          <w:tab/>
        </w:r>
        <w:r w:rsidR="00293AA6" w:rsidRPr="001515B2">
          <w:rPr>
            <w:rStyle w:val="afd"/>
            <w:rFonts w:cs="Times New Roman"/>
          </w:rPr>
          <w:t>Определение величин перспективного спроса на транспортные перемещения, осуществляемые общественным транспортом, и характера его распределения по территории городской агломерации, ожидаемых на периоды планирования (на краткосрочную перспективу 2019-2025 гг., среднесрочную перспективу 2026-2030 гг. и долгосрочную перспективу 2031-2035 гг.)</w:t>
        </w:r>
        <w:r w:rsidR="00293AA6" w:rsidRPr="001515B2">
          <w:rPr>
            <w:webHidden/>
          </w:rPr>
          <w:tab/>
        </w:r>
        <w:r w:rsidR="00293AA6" w:rsidRPr="001515B2">
          <w:rPr>
            <w:webHidden/>
          </w:rPr>
          <w:fldChar w:fldCharType="begin"/>
        </w:r>
        <w:r w:rsidR="00293AA6" w:rsidRPr="001515B2">
          <w:rPr>
            <w:webHidden/>
          </w:rPr>
          <w:instrText xml:space="preserve"> PAGEREF _Toc532505119 \h </w:instrText>
        </w:r>
        <w:r w:rsidR="00293AA6" w:rsidRPr="001515B2">
          <w:rPr>
            <w:webHidden/>
          </w:rPr>
        </w:r>
        <w:r w:rsidR="00293AA6" w:rsidRPr="001515B2">
          <w:rPr>
            <w:webHidden/>
          </w:rPr>
          <w:fldChar w:fldCharType="separate"/>
        </w:r>
        <w:r w:rsidR="005E7F31">
          <w:rPr>
            <w:webHidden/>
          </w:rPr>
          <w:t>140</w:t>
        </w:r>
        <w:r w:rsidR="00293AA6" w:rsidRPr="001515B2">
          <w:rPr>
            <w:webHidden/>
          </w:rPr>
          <w:fldChar w:fldCharType="end"/>
        </w:r>
      </w:hyperlink>
    </w:p>
    <w:p w14:paraId="0DBB7EA1" w14:textId="77777777" w:rsidR="00293AA6" w:rsidRPr="001515B2" w:rsidRDefault="00A345B8">
      <w:pPr>
        <w:pStyle w:val="1c"/>
        <w:rPr>
          <w:rFonts w:eastAsiaTheme="minorEastAsia"/>
          <w:lang w:eastAsia="ru-RU"/>
        </w:rPr>
      </w:pPr>
      <w:hyperlink w:anchor="_Toc532505120" w:history="1">
        <w:r w:rsidR="00293AA6" w:rsidRPr="001515B2">
          <w:rPr>
            <w:rStyle w:val="afd"/>
            <w:rFonts w:cs="Times New Roman"/>
          </w:rPr>
          <w:t>4</w:t>
        </w:r>
        <w:r w:rsidR="00293AA6" w:rsidRPr="001515B2">
          <w:rPr>
            <w:rFonts w:eastAsiaTheme="minorEastAsia"/>
            <w:lang w:eastAsia="ru-RU"/>
          </w:rPr>
          <w:tab/>
        </w:r>
        <w:r w:rsidR="00293AA6" w:rsidRPr="001515B2">
          <w:rPr>
            <w:rStyle w:val="afd"/>
            <w:rFonts w:cs="Times New Roman"/>
          </w:rPr>
          <w:t>Учет мероприятий, уже находящихся на различных стадиях разработки и реализации</w:t>
        </w:r>
        <w:r w:rsidR="00293AA6" w:rsidRPr="001515B2">
          <w:rPr>
            <w:webHidden/>
          </w:rPr>
          <w:tab/>
        </w:r>
        <w:r w:rsidR="00293AA6" w:rsidRPr="001515B2">
          <w:rPr>
            <w:webHidden/>
          </w:rPr>
          <w:fldChar w:fldCharType="begin"/>
        </w:r>
        <w:r w:rsidR="00293AA6" w:rsidRPr="001515B2">
          <w:rPr>
            <w:webHidden/>
          </w:rPr>
          <w:instrText xml:space="preserve"> PAGEREF _Toc532505120 \h </w:instrText>
        </w:r>
        <w:r w:rsidR="00293AA6" w:rsidRPr="001515B2">
          <w:rPr>
            <w:webHidden/>
          </w:rPr>
        </w:r>
        <w:r w:rsidR="00293AA6" w:rsidRPr="001515B2">
          <w:rPr>
            <w:webHidden/>
          </w:rPr>
          <w:fldChar w:fldCharType="separate"/>
        </w:r>
        <w:r w:rsidR="005E7F31">
          <w:rPr>
            <w:webHidden/>
          </w:rPr>
          <w:t>149</w:t>
        </w:r>
        <w:r w:rsidR="00293AA6" w:rsidRPr="001515B2">
          <w:rPr>
            <w:webHidden/>
          </w:rPr>
          <w:fldChar w:fldCharType="end"/>
        </w:r>
      </w:hyperlink>
    </w:p>
    <w:p w14:paraId="6CF5923E" w14:textId="77777777" w:rsidR="00293AA6" w:rsidRPr="001515B2" w:rsidRDefault="00A345B8">
      <w:pPr>
        <w:pStyle w:val="1c"/>
        <w:rPr>
          <w:rFonts w:eastAsiaTheme="minorEastAsia"/>
          <w:lang w:eastAsia="ru-RU"/>
        </w:rPr>
      </w:pPr>
      <w:hyperlink w:anchor="_Toc532505121" w:history="1">
        <w:r w:rsidR="00293AA6" w:rsidRPr="001515B2">
          <w:rPr>
            <w:rStyle w:val="afd"/>
            <w:rFonts w:cs="Times New Roman"/>
          </w:rPr>
          <w:t>5</w:t>
        </w:r>
        <w:r w:rsidR="00293AA6" w:rsidRPr="001515B2">
          <w:rPr>
            <w:rFonts w:eastAsiaTheme="minorEastAsia"/>
            <w:lang w:eastAsia="ru-RU"/>
          </w:rPr>
          <w:tab/>
        </w:r>
        <w:r w:rsidR="00293AA6" w:rsidRPr="001515B2">
          <w:rPr>
            <w:rStyle w:val="afd"/>
            <w:rFonts w:cs="Times New Roman"/>
          </w:rPr>
          <w:t>Разработка и оптимизация набора мероприятий долгосрочной перспективы, соответствующего спросу на транспортные перемещения, осуществляемые общественным транспортом, ожидаемому на расчетный срок</w:t>
        </w:r>
        <w:r w:rsidR="00293AA6" w:rsidRPr="001515B2">
          <w:rPr>
            <w:webHidden/>
          </w:rPr>
          <w:tab/>
        </w:r>
        <w:r w:rsidR="00293AA6" w:rsidRPr="001515B2">
          <w:rPr>
            <w:webHidden/>
          </w:rPr>
          <w:fldChar w:fldCharType="begin"/>
        </w:r>
        <w:r w:rsidR="00293AA6" w:rsidRPr="001515B2">
          <w:rPr>
            <w:webHidden/>
          </w:rPr>
          <w:instrText xml:space="preserve"> PAGEREF _Toc532505121 \h </w:instrText>
        </w:r>
        <w:r w:rsidR="00293AA6" w:rsidRPr="001515B2">
          <w:rPr>
            <w:webHidden/>
          </w:rPr>
        </w:r>
        <w:r w:rsidR="00293AA6" w:rsidRPr="001515B2">
          <w:rPr>
            <w:webHidden/>
          </w:rPr>
          <w:fldChar w:fldCharType="separate"/>
        </w:r>
        <w:r w:rsidR="005E7F31">
          <w:rPr>
            <w:webHidden/>
          </w:rPr>
          <w:t>151</w:t>
        </w:r>
        <w:r w:rsidR="00293AA6" w:rsidRPr="001515B2">
          <w:rPr>
            <w:webHidden/>
          </w:rPr>
          <w:fldChar w:fldCharType="end"/>
        </w:r>
      </w:hyperlink>
    </w:p>
    <w:p w14:paraId="23F857BA" w14:textId="77777777" w:rsidR="00293AA6" w:rsidRPr="001515B2" w:rsidRDefault="00A345B8">
      <w:pPr>
        <w:pStyle w:val="1c"/>
        <w:rPr>
          <w:rFonts w:eastAsiaTheme="minorEastAsia"/>
          <w:lang w:eastAsia="ru-RU"/>
        </w:rPr>
      </w:pPr>
      <w:hyperlink w:anchor="_Toc532505122" w:history="1">
        <w:r w:rsidR="00293AA6" w:rsidRPr="001515B2">
          <w:rPr>
            <w:rStyle w:val="afd"/>
            <w:rFonts w:cs="Times New Roman"/>
          </w:rPr>
          <w:t>6</w:t>
        </w:r>
        <w:r w:rsidR="00293AA6" w:rsidRPr="001515B2">
          <w:rPr>
            <w:rFonts w:eastAsiaTheme="minorEastAsia"/>
            <w:lang w:eastAsia="ru-RU"/>
          </w:rPr>
          <w:tab/>
        </w:r>
        <w:r w:rsidR="00293AA6" w:rsidRPr="001515B2">
          <w:rPr>
            <w:rStyle w:val="afd"/>
            <w:rFonts w:cs="Times New Roman"/>
          </w:rPr>
          <w:t>Оптимизация последовательности реализации комплексного набора мероприятий по развитию транспортной инфраструктуры городской агломерации</w:t>
        </w:r>
        <w:r w:rsidR="00293AA6" w:rsidRPr="001515B2">
          <w:rPr>
            <w:webHidden/>
          </w:rPr>
          <w:tab/>
        </w:r>
        <w:r w:rsidR="00293AA6" w:rsidRPr="001515B2">
          <w:rPr>
            <w:webHidden/>
          </w:rPr>
          <w:fldChar w:fldCharType="begin"/>
        </w:r>
        <w:r w:rsidR="00293AA6" w:rsidRPr="001515B2">
          <w:rPr>
            <w:webHidden/>
          </w:rPr>
          <w:instrText xml:space="preserve"> PAGEREF _Toc532505122 \h </w:instrText>
        </w:r>
        <w:r w:rsidR="00293AA6" w:rsidRPr="001515B2">
          <w:rPr>
            <w:webHidden/>
          </w:rPr>
        </w:r>
        <w:r w:rsidR="00293AA6" w:rsidRPr="001515B2">
          <w:rPr>
            <w:webHidden/>
          </w:rPr>
          <w:fldChar w:fldCharType="separate"/>
        </w:r>
        <w:r w:rsidR="005E7F31">
          <w:rPr>
            <w:webHidden/>
          </w:rPr>
          <w:t>170</w:t>
        </w:r>
        <w:r w:rsidR="00293AA6" w:rsidRPr="001515B2">
          <w:rPr>
            <w:webHidden/>
          </w:rPr>
          <w:fldChar w:fldCharType="end"/>
        </w:r>
      </w:hyperlink>
    </w:p>
    <w:p w14:paraId="094A3026" w14:textId="77777777" w:rsidR="00293AA6" w:rsidRPr="001515B2" w:rsidRDefault="00A345B8">
      <w:pPr>
        <w:pStyle w:val="1c"/>
        <w:rPr>
          <w:rFonts w:eastAsiaTheme="minorEastAsia"/>
          <w:lang w:eastAsia="ru-RU"/>
        </w:rPr>
      </w:pPr>
      <w:hyperlink w:anchor="_Toc532505123" w:history="1">
        <w:r w:rsidR="00293AA6" w:rsidRPr="001515B2">
          <w:rPr>
            <w:rStyle w:val="afd"/>
            <w:rFonts w:cs="Times New Roman"/>
          </w:rPr>
          <w:t>7</w:t>
        </w:r>
        <w:r w:rsidR="00293AA6" w:rsidRPr="001515B2">
          <w:rPr>
            <w:rFonts w:eastAsiaTheme="minorEastAsia"/>
            <w:lang w:eastAsia="ru-RU"/>
          </w:rPr>
          <w:tab/>
        </w:r>
        <w:r w:rsidR="00293AA6" w:rsidRPr="001515B2">
          <w:rPr>
            <w:rStyle w:val="afd"/>
            <w:rFonts w:cs="Times New Roman"/>
          </w:rPr>
          <w:t>Разработка и оптимизация набора мероприятий по развитию системы общественного транспорта, соответствующего спросу на транспортные перемещения, осуществляемые общественным транспортом, ожидаемому на краткосрочную перспективу до 2025 г.</w:t>
        </w:r>
        <w:r w:rsidR="00293AA6" w:rsidRPr="001515B2">
          <w:rPr>
            <w:webHidden/>
          </w:rPr>
          <w:tab/>
        </w:r>
        <w:r w:rsidR="00293AA6" w:rsidRPr="001515B2">
          <w:rPr>
            <w:webHidden/>
          </w:rPr>
          <w:fldChar w:fldCharType="begin"/>
        </w:r>
        <w:r w:rsidR="00293AA6" w:rsidRPr="001515B2">
          <w:rPr>
            <w:webHidden/>
          </w:rPr>
          <w:instrText xml:space="preserve"> PAGEREF _Toc532505123 \h </w:instrText>
        </w:r>
        <w:r w:rsidR="00293AA6" w:rsidRPr="001515B2">
          <w:rPr>
            <w:webHidden/>
          </w:rPr>
        </w:r>
        <w:r w:rsidR="00293AA6" w:rsidRPr="001515B2">
          <w:rPr>
            <w:webHidden/>
          </w:rPr>
          <w:fldChar w:fldCharType="separate"/>
        </w:r>
        <w:r w:rsidR="005E7F31">
          <w:rPr>
            <w:webHidden/>
          </w:rPr>
          <w:t>173</w:t>
        </w:r>
        <w:r w:rsidR="00293AA6" w:rsidRPr="001515B2">
          <w:rPr>
            <w:webHidden/>
          </w:rPr>
          <w:fldChar w:fldCharType="end"/>
        </w:r>
      </w:hyperlink>
    </w:p>
    <w:p w14:paraId="7E25D068" w14:textId="77777777" w:rsidR="00293AA6" w:rsidRPr="001515B2" w:rsidRDefault="00A345B8">
      <w:pPr>
        <w:pStyle w:val="1c"/>
        <w:rPr>
          <w:rFonts w:eastAsiaTheme="minorEastAsia"/>
          <w:lang w:eastAsia="ru-RU"/>
        </w:rPr>
      </w:pPr>
      <w:hyperlink w:anchor="_Toc532505124" w:history="1">
        <w:r w:rsidR="00293AA6" w:rsidRPr="001515B2">
          <w:rPr>
            <w:rStyle w:val="afd"/>
            <w:rFonts w:cs="Times New Roman"/>
          </w:rPr>
          <w:t>8</w:t>
        </w:r>
        <w:r w:rsidR="00293AA6" w:rsidRPr="001515B2">
          <w:rPr>
            <w:rFonts w:eastAsiaTheme="minorEastAsia"/>
            <w:lang w:eastAsia="ru-RU"/>
          </w:rPr>
          <w:tab/>
        </w:r>
        <w:r w:rsidR="00293AA6" w:rsidRPr="001515B2">
          <w:rPr>
            <w:rStyle w:val="afd"/>
            <w:rFonts w:cs="Times New Roman"/>
          </w:rPr>
          <w:t>Разработка и оптимизация набора мероприятий по развитию системы общественного транспорта, соответствующего спросу на транспортные перемещения, осуществляемые общественным транспортом, ожидаемому на среднесрочную перспективу до 2030 г.</w:t>
        </w:r>
        <w:r w:rsidR="00293AA6" w:rsidRPr="001515B2">
          <w:rPr>
            <w:webHidden/>
          </w:rPr>
          <w:tab/>
        </w:r>
        <w:r w:rsidR="00293AA6" w:rsidRPr="001515B2">
          <w:rPr>
            <w:webHidden/>
          </w:rPr>
          <w:fldChar w:fldCharType="begin"/>
        </w:r>
        <w:r w:rsidR="00293AA6" w:rsidRPr="001515B2">
          <w:rPr>
            <w:webHidden/>
          </w:rPr>
          <w:instrText xml:space="preserve"> PAGEREF _Toc532505124 \h </w:instrText>
        </w:r>
        <w:r w:rsidR="00293AA6" w:rsidRPr="001515B2">
          <w:rPr>
            <w:webHidden/>
          </w:rPr>
        </w:r>
        <w:r w:rsidR="00293AA6" w:rsidRPr="001515B2">
          <w:rPr>
            <w:webHidden/>
          </w:rPr>
          <w:fldChar w:fldCharType="separate"/>
        </w:r>
        <w:r w:rsidR="005E7F31">
          <w:rPr>
            <w:webHidden/>
          </w:rPr>
          <w:t>189</w:t>
        </w:r>
        <w:r w:rsidR="00293AA6" w:rsidRPr="001515B2">
          <w:rPr>
            <w:webHidden/>
          </w:rPr>
          <w:fldChar w:fldCharType="end"/>
        </w:r>
      </w:hyperlink>
    </w:p>
    <w:p w14:paraId="0BB9253D" w14:textId="77777777" w:rsidR="00293AA6" w:rsidRPr="001515B2" w:rsidRDefault="00A345B8">
      <w:pPr>
        <w:pStyle w:val="1c"/>
        <w:rPr>
          <w:rFonts w:eastAsiaTheme="minorEastAsia"/>
          <w:lang w:eastAsia="ru-RU"/>
        </w:rPr>
      </w:pPr>
      <w:hyperlink w:anchor="_Toc532505125" w:history="1">
        <w:r w:rsidR="00293AA6" w:rsidRPr="001515B2">
          <w:rPr>
            <w:rStyle w:val="afd"/>
            <w:rFonts w:cs="Times New Roman"/>
          </w:rPr>
          <w:t>9</w:t>
        </w:r>
        <w:r w:rsidR="00293AA6" w:rsidRPr="001515B2">
          <w:rPr>
            <w:rFonts w:eastAsiaTheme="minorEastAsia"/>
            <w:lang w:eastAsia="ru-RU"/>
          </w:rPr>
          <w:tab/>
        </w:r>
        <w:r w:rsidR="00293AA6" w:rsidRPr="001515B2">
          <w:rPr>
            <w:rStyle w:val="afd"/>
            <w:rFonts w:cs="Times New Roman"/>
          </w:rPr>
          <w:t>Разработка и оптимизация набора мероприятий по развитию системы общественного транспорта, соответствующего спросу на транспортные перемещения, осуществляемые общественным транспортом, ожидаемому на расчетный срок до 2035 г.</w:t>
        </w:r>
        <w:r w:rsidR="00293AA6" w:rsidRPr="001515B2">
          <w:rPr>
            <w:webHidden/>
          </w:rPr>
          <w:tab/>
        </w:r>
        <w:r w:rsidR="00293AA6" w:rsidRPr="001515B2">
          <w:rPr>
            <w:webHidden/>
          </w:rPr>
          <w:fldChar w:fldCharType="begin"/>
        </w:r>
        <w:r w:rsidR="00293AA6" w:rsidRPr="001515B2">
          <w:rPr>
            <w:webHidden/>
          </w:rPr>
          <w:instrText xml:space="preserve"> PAGEREF _Toc532505125 \h </w:instrText>
        </w:r>
        <w:r w:rsidR="00293AA6" w:rsidRPr="001515B2">
          <w:rPr>
            <w:webHidden/>
          </w:rPr>
        </w:r>
        <w:r w:rsidR="00293AA6" w:rsidRPr="001515B2">
          <w:rPr>
            <w:webHidden/>
          </w:rPr>
          <w:fldChar w:fldCharType="separate"/>
        </w:r>
        <w:r w:rsidR="005E7F31">
          <w:rPr>
            <w:webHidden/>
          </w:rPr>
          <w:t>198</w:t>
        </w:r>
        <w:r w:rsidR="00293AA6" w:rsidRPr="001515B2">
          <w:rPr>
            <w:webHidden/>
          </w:rPr>
          <w:fldChar w:fldCharType="end"/>
        </w:r>
      </w:hyperlink>
    </w:p>
    <w:p w14:paraId="58D64796" w14:textId="77777777" w:rsidR="00293AA6" w:rsidRPr="001515B2" w:rsidRDefault="00A345B8">
      <w:pPr>
        <w:pStyle w:val="1c"/>
        <w:rPr>
          <w:rFonts w:eastAsiaTheme="minorEastAsia"/>
          <w:lang w:eastAsia="ru-RU"/>
        </w:rPr>
      </w:pPr>
      <w:hyperlink w:anchor="_Toc532505126" w:history="1">
        <w:r w:rsidR="00293AA6" w:rsidRPr="001515B2">
          <w:rPr>
            <w:rStyle w:val="afd"/>
            <w:rFonts w:cs="Times New Roman"/>
          </w:rPr>
          <w:t>10</w:t>
        </w:r>
        <w:r w:rsidR="00293AA6" w:rsidRPr="001515B2">
          <w:rPr>
            <w:rFonts w:eastAsiaTheme="minorEastAsia"/>
            <w:lang w:eastAsia="ru-RU"/>
          </w:rPr>
          <w:tab/>
        </w:r>
        <w:r w:rsidR="00293AA6" w:rsidRPr="001515B2">
          <w:rPr>
            <w:rStyle w:val="afd"/>
            <w:rFonts w:cs="Times New Roman"/>
          </w:rPr>
          <w:t>Прогноз ожидаемого изменения качества работы системы общественного транспорта</w:t>
        </w:r>
        <w:r w:rsidR="00293AA6" w:rsidRPr="001515B2">
          <w:rPr>
            <w:webHidden/>
          </w:rPr>
          <w:tab/>
        </w:r>
        <w:r w:rsidR="00293AA6" w:rsidRPr="001515B2">
          <w:rPr>
            <w:webHidden/>
          </w:rPr>
          <w:fldChar w:fldCharType="begin"/>
        </w:r>
        <w:r w:rsidR="00293AA6" w:rsidRPr="001515B2">
          <w:rPr>
            <w:webHidden/>
          </w:rPr>
          <w:instrText xml:space="preserve"> PAGEREF _Toc532505126 \h </w:instrText>
        </w:r>
        <w:r w:rsidR="00293AA6" w:rsidRPr="001515B2">
          <w:rPr>
            <w:webHidden/>
          </w:rPr>
        </w:r>
        <w:r w:rsidR="00293AA6" w:rsidRPr="001515B2">
          <w:rPr>
            <w:webHidden/>
          </w:rPr>
          <w:fldChar w:fldCharType="separate"/>
        </w:r>
        <w:r w:rsidR="005E7F31">
          <w:rPr>
            <w:webHidden/>
          </w:rPr>
          <w:t>212</w:t>
        </w:r>
        <w:r w:rsidR="00293AA6" w:rsidRPr="001515B2">
          <w:rPr>
            <w:webHidden/>
          </w:rPr>
          <w:fldChar w:fldCharType="end"/>
        </w:r>
      </w:hyperlink>
    </w:p>
    <w:p w14:paraId="2F8528B3" w14:textId="77777777" w:rsidR="00293AA6" w:rsidRPr="001515B2" w:rsidRDefault="00A345B8">
      <w:pPr>
        <w:pStyle w:val="1c"/>
        <w:rPr>
          <w:rFonts w:eastAsiaTheme="minorEastAsia"/>
          <w:lang w:eastAsia="ru-RU"/>
        </w:rPr>
      </w:pPr>
      <w:hyperlink w:anchor="_Toc532505127" w:history="1">
        <w:r w:rsidR="00293AA6" w:rsidRPr="001515B2">
          <w:rPr>
            <w:rStyle w:val="afd"/>
            <w:rFonts w:cs="Times New Roman"/>
          </w:rPr>
          <w:t>11</w:t>
        </w:r>
        <w:r w:rsidR="00293AA6" w:rsidRPr="001515B2">
          <w:rPr>
            <w:rFonts w:eastAsiaTheme="minorEastAsia"/>
            <w:lang w:eastAsia="ru-RU"/>
          </w:rPr>
          <w:tab/>
        </w:r>
        <w:r w:rsidR="00293AA6" w:rsidRPr="001515B2">
          <w:rPr>
            <w:rStyle w:val="afd"/>
            <w:rFonts w:cs="Times New Roman"/>
          </w:rPr>
          <w:t>Прогноз затрат на реализацию вошедших в КСОТ мероприятий по развитию системы общественного транспорта Улан-Удэнской городской агломерации</w:t>
        </w:r>
        <w:r w:rsidR="00293AA6" w:rsidRPr="001515B2">
          <w:rPr>
            <w:webHidden/>
          </w:rPr>
          <w:tab/>
        </w:r>
        <w:r w:rsidR="00293AA6" w:rsidRPr="001515B2">
          <w:rPr>
            <w:webHidden/>
          </w:rPr>
          <w:fldChar w:fldCharType="begin"/>
        </w:r>
        <w:r w:rsidR="00293AA6" w:rsidRPr="001515B2">
          <w:rPr>
            <w:webHidden/>
          </w:rPr>
          <w:instrText xml:space="preserve"> PAGEREF _Toc532505127 \h </w:instrText>
        </w:r>
        <w:r w:rsidR="00293AA6" w:rsidRPr="001515B2">
          <w:rPr>
            <w:webHidden/>
          </w:rPr>
        </w:r>
        <w:r w:rsidR="00293AA6" w:rsidRPr="001515B2">
          <w:rPr>
            <w:webHidden/>
          </w:rPr>
          <w:fldChar w:fldCharType="separate"/>
        </w:r>
        <w:r w:rsidR="005E7F31">
          <w:rPr>
            <w:webHidden/>
          </w:rPr>
          <w:t>217</w:t>
        </w:r>
        <w:r w:rsidR="00293AA6" w:rsidRPr="001515B2">
          <w:rPr>
            <w:webHidden/>
          </w:rPr>
          <w:fldChar w:fldCharType="end"/>
        </w:r>
      </w:hyperlink>
    </w:p>
    <w:p w14:paraId="22772163" w14:textId="77777777" w:rsidR="00293AA6" w:rsidRPr="001515B2" w:rsidRDefault="00A345B8">
      <w:pPr>
        <w:pStyle w:val="1c"/>
        <w:rPr>
          <w:rFonts w:eastAsiaTheme="minorEastAsia"/>
          <w:lang w:eastAsia="ru-RU"/>
        </w:rPr>
      </w:pPr>
      <w:hyperlink w:anchor="_Toc532505128" w:history="1">
        <w:r w:rsidR="00293AA6" w:rsidRPr="001515B2">
          <w:rPr>
            <w:rStyle w:val="afd"/>
            <w:rFonts w:cs="Times New Roman"/>
          </w:rPr>
          <w:t>ЗАКЛЮЧЕНИЕ</w:t>
        </w:r>
        <w:r w:rsidR="00293AA6" w:rsidRPr="001515B2">
          <w:rPr>
            <w:webHidden/>
          </w:rPr>
          <w:tab/>
        </w:r>
        <w:r w:rsidR="00293AA6" w:rsidRPr="001515B2">
          <w:rPr>
            <w:webHidden/>
          </w:rPr>
          <w:fldChar w:fldCharType="begin"/>
        </w:r>
        <w:r w:rsidR="00293AA6" w:rsidRPr="001515B2">
          <w:rPr>
            <w:webHidden/>
          </w:rPr>
          <w:instrText xml:space="preserve"> PAGEREF _Toc532505128 \h </w:instrText>
        </w:r>
        <w:r w:rsidR="00293AA6" w:rsidRPr="001515B2">
          <w:rPr>
            <w:webHidden/>
          </w:rPr>
        </w:r>
        <w:r w:rsidR="00293AA6" w:rsidRPr="001515B2">
          <w:rPr>
            <w:webHidden/>
          </w:rPr>
          <w:fldChar w:fldCharType="separate"/>
        </w:r>
        <w:r w:rsidR="005E7F31">
          <w:rPr>
            <w:webHidden/>
          </w:rPr>
          <w:t>235</w:t>
        </w:r>
        <w:r w:rsidR="00293AA6" w:rsidRPr="001515B2">
          <w:rPr>
            <w:webHidden/>
          </w:rPr>
          <w:fldChar w:fldCharType="end"/>
        </w:r>
      </w:hyperlink>
    </w:p>
    <w:p w14:paraId="3AC0BA2A" w14:textId="59C0DC2A" w:rsidR="0023623F" w:rsidRPr="001515B2" w:rsidRDefault="00510F70" w:rsidP="00462671">
      <w:pPr>
        <w:pStyle w:val="1c"/>
        <w:ind w:firstLine="0"/>
        <w:rPr>
          <w:rFonts w:cs="Times New Roman"/>
        </w:rPr>
      </w:pPr>
      <w:r w:rsidRPr="001515B2">
        <w:rPr>
          <w:rFonts w:cs="Times New Roman"/>
        </w:rPr>
        <w:fldChar w:fldCharType="end"/>
      </w:r>
    </w:p>
    <w:p w14:paraId="0EB2B05B" w14:textId="76419322" w:rsidR="001D4985" w:rsidRPr="001515B2" w:rsidRDefault="005D7E3E" w:rsidP="00462671">
      <w:pPr>
        <w:pStyle w:val="18"/>
        <w:jc w:val="center"/>
        <w:rPr>
          <w:rFonts w:cs="Times New Roman"/>
          <w:b w:val="0"/>
        </w:rPr>
      </w:pPr>
      <w:bookmarkStart w:id="0" w:name="_Toc532505094"/>
      <w:r w:rsidRPr="001515B2">
        <w:rPr>
          <w:rFonts w:cs="Times New Roman"/>
          <w:b w:val="0"/>
        </w:rPr>
        <w:t>ПЕРЕЧЕНЬ ОПРЕДЕЛЕНИЙ, СОКРАЩЕНИЙ, УСЛОВНЫХ ОБОЗНАЧЕНИЙ, ТЕРМИНОВ</w:t>
      </w:r>
      <w:bookmarkEnd w:id="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000" w:firstRow="0" w:lastRow="0" w:firstColumn="0" w:lastColumn="0" w:noHBand="0" w:noVBand="0"/>
      </w:tblPr>
      <w:tblGrid>
        <w:gridCol w:w="2133"/>
        <w:gridCol w:w="252"/>
        <w:gridCol w:w="7112"/>
      </w:tblGrid>
      <w:tr w:rsidR="003958E9" w:rsidRPr="001515B2" w14:paraId="4A09A762" w14:textId="77777777" w:rsidTr="004A3B97">
        <w:trPr>
          <w:cantSplit/>
        </w:trPr>
        <w:tc>
          <w:tcPr>
            <w:tcW w:w="1863" w:type="dxa"/>
          </w:tcPr>
          <w:p w14:paraId="0D3BF1E5" w14:textId="77777777" w:rsidR="003958E9" w:rsidRPr="001515B2" w:rsidRDefault="003958E9" w:rsidP="00852386">
            <w:pPr>
              <w:pStyle w:val="1fd"/>
              <w:spacing w:before="0" w:after="0"/>
              <w:rPr>
                <w:rFonts w:cs="Times New Roman"/>
              </w:rPr>
            </w:pPr>
            <w:r w:rsidRPr="001515B2">
              <w:rPr>
                <w:rFonts w:cs="Times New Roman"/>
              </w:rPr>
              <w:t>SWOT</w:t>
            </w:r>
          </w:p>
        </w:tc>
        <w:tc>
          <w:tcPr>
            <w:tcW w:w="0" w:type="auto"/>
          </w:tcPr>
          <w:p w14:paraId="4FBBA8E5"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6D4B36B3" w14:textId="55F8D2F9" w:rsidR="003958E9" w:rsidRPr="001515B2" w:rsidRDefault="003958E9" w:rsidP="00852386">
            <w:pPr>
              <w:pStyle w:val="1fd"/>
              <w:spacing w:before="0" w:after="0"/>
              <w:rPr>
                <w:rFonts w:cs="Times New Roman"/>
              </w:rPr>
            </w:pPr>
            <w:r w:rsidRPr="001515B2">
              <w:rPr>
                <w:rFonts w:cs="Times New Roman"/>
              </w:rPr>
              <w:t xml:space="preserve">SWOT-анализ — метод </w:t>
            </w:r>
            <w:hyperlink r:id="rId10" w:tooltip="Стратегическое планирование" w:history="1">
              <w:r w:rsidRPr="001515B2">
                <w:rPr>
                  <w:rFonts w:cs="Times New Roman"/>
                </w:rPr>
                <w:t>стратегического планирования</w:t>
              </w:r>
            </w:hyperlink>
            <w:r w:rsidRPr="001515B2">
              <w:rPr>
                <w:rFonts w:cs="Times New Roman"/>
              </w:rPr>
              <w:t>, заключающийся в выявлении факторов внутренней и внешней среды объекта анализа и разделении их на четыре категории:</w:t>
            </w:r>
          </w:p>
          <w:p w14:paraId="797E653D" w14:textId="77777777" w:rsidR="003958E9" w:rsidRPr="001515B2" w:rsidRDefault="003958E9" w:rsidP="00852386">
            <w:pPr>
              <w:pStyle w:val="1fd"/>
              <w:spacing w:before="0" w:after="0"/>
              <w:rPr>
                <w:rFonts w:cs="Times New Roman"/>
              </w:rPr>
            </w:pPr>
            <w:proofErr w:type="spellStart"/>
            <w:r w:rsidRPr="001515B2">
              <w:rPr>
                <w:rFonts w:cs="Times New Roman"/>
              </w:rPr>
              <w:t>Strengths</w:t>
            </w:r>
            <w:proofErr w:type="spellEnd"/>
            <w:r w:rsidRPr="001515B2">
              <w:rPr>
                <w:rFonts w:cs="Times New Roman"/>
              </w:rPr>
              <w:t xml:space="preserve"> (сильные стороны);</w:t>
            </w:r>
          </w:p>
          <w:p w14:paraId="00FECAE0" w14:textId="77777777" w:rsidR="003958E9" w:rsidRPr="001515B2" w:rsidRDefault="003958E9" w:rsidP="00852386">
            <w:pPr>
              <w:pStyle w:val="1fd"/>
              <w:spacing w:before="0" w:after="0"/>
              <w:rPr>
                <w:rFonts w:cs="Times New Roman"/>
              </w:rPr>
            </w:pPr>
            <w:proofErr w:type="spellStart"/>
            <w:r w:rsidRPr="001515B2">
              <w:rPr>
                <w:rFonts w:cs="Times New Roman"/>
              </w:rPr>
              <w:t>Weaknesses</w:t>
            </w:r>
            <w:proofErr w:type="spellEnd"/>
            <w:r w:rsidRPr="001515B2">
              <w:rPr>
                <w:rFonts w:cs="Times New Roman"/>
              </w:rPr>
              <w:t xml:space="preserve"> (слабые стороны);</w:t>
            </w:r>
          </w:p>
          <w:p w14:paraId="49B9B4A3" w14:textId="77777777" w:rsidR="003958E9" w:rsidRPr="001515B2" w:rsidRDefault="003958E9" w:rsidP="00852386">
            <w:pPr>
              <w:pStyle w:val="1fd"/>
              <w:spacing w:before="0" w:after="0"/>
              <w:rPr>
                <w:rFonts w:cs="Times New Roman"/>
              </w:rPr>
            </w:pPr>
            <w:proofErr w:type="spellStart"/>
            <w:r w:rsidRPr="001515B2">
              <w:rPr>
                <w:rFonts w:cs="Times New Roman"/>
              </w:rPr>
              <w:t>Opportunities</w:t>
            </w:r>
            <w:proofErr w:type="spellEnd"/>
            <w:r w:rsidRPr="001515B2">
              <w:rPr>
                <w:rFonts w:cs="Times New Roman"/>
              </w:rPr>
              <w:t xml:space="preserve"> (возможности);</w:t>
            </w:r>
          </w:p>
          <w:p w14:paraId="7453B312" w14:textId="77777777" w:rsidR="003958E9" w:rsidRPr="001515B2" w:rsidRDefault="003958E9" w:rsidP="00852386">
            <w:pPr>
              <w:pStyle w:val="1fd"/>
              <w:spacing w:before="0" w:after="0"/>
              <w:rPr>
                <w:rFonts w:cs="Times New Roman"/>
              </w:rPr>
            </w:pPr>
            <w:proofErr w:type="spellStart"/>
            <w:r w:rsidRPr="001515B2">
              <w:rPr>
                <w:rFonts w:cs="Times New Roman"/>
              </w:rPr>
              <w:t>Threats</w:t>
            </w:r>
            <w:proofErr w:type="spellEnd"/>
            <w:r w:rsidRPr="001515B2">
              <w:rPr>
                <w:rFonts w:cs="Times New Roman"/>
              </w:rPr>
              <w:t xml:space="preserve"> (угрозы)</w:t>
            </w:r>
          </w:p>
        </w:tc>
      </w:tr>
      <w:tr w:rsidR="003E51BA" w:rsidRPr="001515B2" w14:paraId="358B26CF" w14:textId="77777777" w:rsidTr="004A3B97">
        <w:trPr>
          <w:cantSplit/>
        </w:trPr>
        <w:tc>
          <w:tcPr>
            <w:tcW w:w="1863" w:type="dxa"/>
          </w:tcPr>
          <w:p w14:paraId="1A51CADD" w14:textId="50F1EB88" w:rsidR="003E51BA" w:rsidRPr="001515B2" w:rsidRDefault="003E51BA" w:rsidP="00852386">
            <w:pPr>
              <w:pStyle w:val="1fd"/>
              <w:spacing w:before="0" w:after="0"/>
              <w:rPr>
                <w:rFonts w:cs="Times New Roman"/>
              </w:rPr>
            </w:pPr>
            <w:r w:rsidRPr="001515B2">
              <w:rPr>
                <w:rFonts w:cs="Times New Roman"/>
              </w:rPr>
              <w:t>АСДУ</w:t>
            </w:r>
          </w:p>
        </w:tc>
        <w:tc>
          <w:tcPr>
            <w:tcW w:w="0" w:type="auto"/>
          </w:tcPr>
          <w:p w14:paraId="4EE035EF" w14:textId="1A772B9E" w:rsidR="003E51BA" w:rsidRPr="001515B2" w:rsidRDefault="003E51BA" w:rsidP="00852386">
            <w:pPr>
              <w:pStyle w:val="1fd"/>
              <w:spacing w:before="0" w:after="0"/>
              <w:rPr>
                <w:rFonts w:cs="Times New Roman"/>
              </w:rPr>
            </w:pPr>
            <w:r w:rsidRPr="001515B2">
              <w:rPr>
                <w:rFonts w:cs="Times New Roman"/>
              </w:rPr>
              <w:t>–</w:t>
            </w:r>
          </w:p>
        </w:tc>
        <w:tc>
          <w:tcPr>
            <w:tcW w:w="0" w:type="auto"/>
          </w:tcPr>
          <w:p w14:paraId="0A81EDC4" w14:textId="1D2A5387" w:rsidR="003E51BA" w:rsidRPr="001515B2" w:rsidRDefault="003E51BA" w:rsidP="00852386">
            <w:pPr>
              <w:pStyle w:val="1fd"/>
              <w:spacing w:before="0" w:after="0"/>
              <w:rPr>
                <w:rFonts w:cs="Times New Roman"/>
              </w:rPr>
            </w:pPr>
            <w:r w:rsidRPr="001515B2">
              <w:rPr>
                <w:rFonts w:cs="Times New Roman"/>
              </w:rPr>
              <w:t>Автоматизированная система диспетчерского управления и спутникового мониторинга пассажирского транспорта</w:t>
            </w:r>
          </w:p>
        </w:tc>
      </w:tr>
      <w:tr w:rsidR="003958E9" w:rsidRPr="001515B2" w14:paraId="1170A790" w14:textId="77777777" w:rsidTr="004A3B97">
        <w:trPr>
          <w:cantSplit/>
        </w:trPr>
        <w:tc>
          <w:tcPr>
            <w:tcW w:w="1863" w:type="dxa"/>
          </w:tcPr>
          <w:p w14:paraId="6F673F87" w14:textId="77777777" w:rsidR="003958E9" w:rsidRPr="001515B2" w:rsidRDefault="003958E9" w:rsidP="00852386">
            <w:pPr>
              <w:pStyle w:val="1fd"/>
              <w:spacing w:before="0" w:after="0"/>
              <w:rPr>
                <w:rFonts w:cs="Times New Roman"/>
              </w:rPr>
            </w:pPr>
            <w:r w:rsidRPr="001515B2">
              <w:rPr>
                <w:rFonts w:cs="Times New Roman"/>
              </w:rPr>
              <w:t>БАМ</w:t>
            </w:r>
          </w:p>
        </w:tc>
        <w:tc>
          <w:tcPr>
            <w:tcW w:w="0" w:type="auto"/>
          </w:tcPr>
          <w:p w14:paraId="66FD1195"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15985E91" w14:textId="77777777" w:rsidR="003958E9" w:rsidRPr="001515B2" w:rsidRDefault="003958E9" w:rsidP="00852386">
            <w:pPr>
              <w:pStyle w:val="1fd"/>
              <w:spacing w:before="0" w:after="0"/>
              <w:rPr>
                <w:rFonts w:cs="Times New Roman"/>
              </w:rPr>
            </w:pPr>
            <w:r w:rsidRPr="001515B2">
              <w:rPr>
                <w:rFonts w:cs="Times New Roman"/>
              </w:rPr>
              <w:t>Байкало-Амурская магистраль</w:t>
            </w:r>
          </w:p>
        </w:tc>
      </w:tr>
      <w:tr w:rsidR="003958E9" w:rsidRPr="001515B2" w14:paraId="1DF2D81D" w14:textId="77777777" w:rsidTr="004A3B97">
        <w:trPr>
          <w:cantSplit/>
        </w:trPr>
        <w:tc>
          <w:tcPr>
            <w:tcW w:w="1863" w:type="dxa"/>
          </w:tcPr>
          <w:p w14:paraId="29D8EC59" w14:textId="77777777" w:rsidR="003958E9" w:rsidRPr="001515B2" w:rsidRDefault="003958E9" w:rsidP="00852386">
            <w:pPr>
              <w:pStyle w:val="1fd"/>
              <w:spacing w:before="0" w:after="0"/>
              <w:rPr>
                <w:rFonts w:cs="Times New Roman"/>
              </w:rPr>
            </w:pPr>
            <w:r w:rsidRPr="001515B2">
              <w:rPr>
                <w:rFonts w:cs="Times New Roman"/>
              </w:rPr>
              <w:t>ВСЖД</w:t>
            </w:r>
          </w:p>
        </w:tc>
        <w:tc>
          <w:tcPr>
            <w:tcW w:w="0" w:type="auto"/>
          </w:tcPr>
          <w:p w14:paraId="01EFCC2E"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6778BCE0" w14:textId="77777777" w:rsidR="003958E9" w:rsidRPr="001515B2" w:rsidRDefault="003958E9" w:rsidP="00852386">
            <w:pPr>
              <w:pStyle w:val="1fd"/>
              <w:spacing w:before="0" w:after="0"/>
              <w:rPr>
                <w:rFonts w:cs="Times New Roman"/>
              </w:rPr>
            </w:pPr>
            <w:r w:rsidRPr="001515B2">
              <w:rPr>
                <w:rFonts w:cs="Times New Roman"/>
              </w:rPr>
              <w:t>Восточно-Сибирская железная дорога</w:t>
            </w:r>
          </w:p>
        </w:tc>
      </w:tr>
      <w:tr w:rsidR="003958E9" w:rsidRPr="001515B2" w14:paraId="37E884FD" w14:textId="77777777" w:rsidTr="004A3B97">
        <w:trPr>
          <w:cantSplit/>
          <w:trHeight w:val="410"/>
        </w:trPr>
        <w:tc>
          <w:tcPr>
            <w:tcW w:w="1863" w:type="dxa"/>
          </w:tcPr>
          <w:p w14:paraId="085988E3" w14:textId="77777777" w:rsidR="003958E9" w:rsidRPr="001515B2" w:rsidRDefault="003958E9" w:rsidP="00852386">
            <w:pPr>
              <w:pStyle w:val="1fd"/>
              <w:spacing w:before="0" w:after="0"/>
              <w:rPr>
                <w:rFonts w:cs="Times New Roman"/>
              </w:rPr>
            </w:pPr>
            <w:r w:rsidRPr="001515B2">
              <w:rPr>
                <w:rFonts w:cs="Times New Roman"/>
              </w:rPr>
              <w:t>ДНТ</w:t>
            </w:r>
          </w:p>
        </w:tc>
        <w:tc>
          <w:tcPr>
            <w:tcW w:w="0" w:type="auto"/>
          </w:tcPr>
          <w:p w14:paraId="6DE5105A"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07B14D20" w14:textId="77777777" w:rsidR="003958E9" w:rsidRPr="001515B2" w:rsidRDefault="003958E9" w:rsidP="00852386">
            <w:pPr>
              <w:pStyle w:val="1fd"/>
              <w:spacing w:before="0" w:after="0"/>
              <w:rPr>
                <w:rFonts w:cs="Times New Roman"/>
              </w:rPr>
            </w:pPr>
            <w:r w:rsidRPr="001515B2">
              <w:rPr>
                <w:rFonts w:cs="Times New Roman"/>
              </w:rPr>
              <w:t>Дачное некоммерческое товарищество</w:t>
            </w:r>
          </w:p>
        </w:tc>
      </w:tr>
      <w:tr w:rsidR="003958E9" w:rsidRPr="001515B2" w14:paraId="41C46543" w14:textId="77777777" w:rsidTr="004A3B97">
        <w:trPr>
          <w:cantSplit/>
          <w:trHeight w:val="401"/>
        </w:trPr>
        <w:tc>
          <w:tcPr>
            <w:tcW w:w="1863" w:type="dxa"/>
          </w:tcPr>
          <w:p w14:paraId="6E42B8DF" w14:textId="77777777" w:rsidR="003958E9" w:rsidRPr="001515B2" w:rsidRDefault="003958E9" w:rsidP="00852386">
            <w:pPr>
              <w:pStyle w:val="1fd"/>
              <w:spacing w:before="0" w:after="0"/>
              <w:rPr>
                <w:rFonts w:cs="Times New Roman"/>
              </w:rPr>
            </w:pPr>
            <w:r w:rsidRPr="001515B2">
              <w:rPr>
                <w:rFonts w:cs="Times New Roman"/>
              </w:rPr>
              <w:t>ИП</w:t>
            </w:r>
          </w:p>
        </w:tc>
        <w:tc>
          <w:tcPr>
            <w:tcW w:w="0" w:type="auto"/>
          </w:tcPr>
          <w:p w14:paraId="10BB307C"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783FC70E" w14:textId="77777777" w:rsidR="003958E9" w:rsidRPr="001515B2" w:rsidRDefault="003958E9" w:rsidP="00852386">
            <w:pPr>
              <w:pStyle w:val="1fd"/>
              <w:spacing w:before="0" w:after="0"/>
              <w:rPr>
                <w:rFonts w:cs="Times New Roman"/>
              </w:rPr>
            </w:pPr>
            <w:r w:rsidRPr="001515B2">
              <w:rPr>
                <w:rFonts w:cs="Times New Roman"/>
              </w:rPr>
              <w:t>Индивидуальный предприниматель</w:t>
            </w:r>
          </w:p>
        </w:tc>
      </w:tr>
      <w:tr w:rsidR="003958E9" w:rsidRPr="001515B2" w14:paraId="4A6EE4E9" w14:textId="77777777" w:rsidTr="004A3B97">
        <w:trPr>
          <w:cantSplit/>
          <w:trHeight w:val="407"/>
        </w:trPr>
        <w:tc>
          <w:tcPr>
            <w:tcW w:w="1863" w:type="dxa"/>
          </w:tcPr>
          <w:p w14:paraId="266D9AE0" w14:textId="77777777" w:rsidR="003958E9" w:rsidRPr="001515B2" w:rsidRDefault="003958E9" w:rsidP="00852386">
            <w:pPr>
              <w:pStyle w:val="1fd"/>
              <w:spacing w:before="0" w:after="0"/>
              <w:rPr>
                <w:rFonts w:cs="Times New Roman"/>
              </w:rPr>
            </w:pPr>
            <w:r w:rsidRPr="001515B2">
              <w:rPr>
                <w:rFonts w:cs="Times New Roman"/>
              </w:rPr>
              <w:t>ИТ</w:t>
            </w:r>
          </w:p>
        </w:tc>
        <w:tc>
          <w:tcPr>
            <w:tcW w:w="0" w:type="auto"/>
          </w:tcPr>
          <w:p w14:paraId="55DB4D8E"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593B13AE" w14:textId="77777777" w:rsidR="003958E9" w:rsidRPr="001515B2" w:rsidRDefault="003958E9" w:rsidP="00852386">
            <w:pPr>
              <w:pStyle w:val="1fd"/>
              <w:spacing w:before="0" w:after="0"/>
              <w:rPr>
                <w:rFonts w:cs="Times New Roman"/>
              </w:rPr>
            </w:pPr>
            <w:r w:rsidRPr="001515B2">
              <w:rPr>
                <w:rFonts w:cs="Times New Roman"/>
              </w:rPr>
              <w:t>Индивидуальный транспорт</w:t>
            </w:r>
          </w:p>
        </w:tc>
      </w:tr>
      <w:tr w:rsidR="003958E9" w:rsidRPr="001515B2" w14:paraId="0F9DF26A" w14:textId="77777777" w:rsidTr="004A3B97">
        <w:trPr>
          <w:cantSplit/>
          <w:trHeight w:val="671"/>
        </w:trPr>
        <w:tc>
          <w:tcPr>
            <w:tcW w:w="1863" w:type="dxa"/>
          </w:tcPr>
          <w:p w14:paraId="1B508B4C" w14:textId="77777777" w:rsidR="003958E9" w:rsidRPr="001515B2" w:rsidRDefault="003958E9" w:rsidP="00852386">
            <w:pPr>
              <w:pStyle w:val="1fd"/>
              <w:spacing w:before="0" w:after="0"/>
              <w:rPr>
                <w:rFonts w:cs="Times New Roman"/>
              </w:rPr>
            </w:pPr>
            <w:r w:rsidRPr="001515B2">
              <w:rPr>
                <w:rFonts w:cs="Times New Roman"/>
              </w:rPr>
              <w:lastRenderedPageBreak/>
              <w:t>Класс транспортных средств</w:t>
            </w:r>
          </w:p>
        </w:tc>
        <w:tc>
          <w:tcPr>
            <w:tcW w:w="0" w:type="auto"/>
          </w:tcPr>
          <w:p w14:paraId="7BFCB57A"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28CB057A" w14:textId="77777777" w:rsidR="003958E9" w:rsidRPr="001515B2" w:rsidRDefault="003958E9" w:rsidP="00852386">
            <w:pPr>
              <w:pStyle w:val="1fd"/>
              <w:spacing w:before="0" w:after="0"/>
              <w:rPr>
                <w:rFonts w:cs="Times New Roman"/>
              </w:rPr>
            </w:pPr>
            <w:r w:rsidRPr="001515B2">
              <w:rPr>
                <w:rFonts w:cs="Times New Roman"/>
              </w:rPr>
              <w:t>Группа транспортных средств, характеризующихся определенными габ</w:t>
            </w:r>
            <w:r w:rsidRPr="001515B2">
              <w:rPr>
                <w:rFonts w:cs="Times New Roman"/>
              </w:rPr>
              <w:t>а</w:t>
            </w:r>
            <w:r w:rsidRPr="001515B2">
              <w:rPr>
                <w:rFonts w:cs="Times New Roman"/>
              </w:rPr>
              <w:t>ритами в части длины (особо малый класс транспортных средств – длина до 5 м включительно, малый класс транспортных средств - длина от б</w:t>
            </w:r>
            <w:r w:rsidRPr="001515B2">
              <w:rPr>
                <w:rFonts w:cs="Times New Roman"/>
              </w:rPr>
              <w:t>о</w:t>
            </w:r>
            <w:r w:rsidRPr="001515B2">
              <w:rPr>
                <w:rFonts w:cs="Times New Roman"/>
              </w:rPr>
              <w:t>лее чем 5 м до 7,5 м включительно, средний класс транспортных средств – длина от более чем 7,5 м до 10 м включительно, большой класс тран</w:t>
            </w:r>
            <w:r w:rsidRPr="001515B2">
              <w:rPr>
                <w:rFonts w:cs="Times New Roman"/>
              </w:rPr>
              <w:t>с</w:t>
            </w:r>
            <w:r w:rsidRPr="001515B2">
              <w:rPr>
                <w:rFonts w:cs="Times New Roman"/>
              </w:rPr>
              <w:t>портных средств - длина от более чем 10 м до 16 м включительно, особо большой класс транспортных средств – длина более чем 16 м)(Федеральный закон от 13.07.2015 №220-ФЗ «Об организации рег</w:t>
            </w:r>
            <w:r w:rsidRPr="001515B2">
              <w:rPr>
                <w:rFonts w:cs="Times New Roman"/>
              </w:rPr>
              <w:t>у</w:t>
            </w:r>
            <w:r w:rsidRPr="001515B2">
              <w:rPr>
                <w:rFonts w:cs="Times New Roman"/>
              </w:rPr>
              <w:t>лярных перевозок пассажиров и багажа автомобильным транспортом и городским наземным электрическим транспортом в Российской Федер</w:t>
            </w:r>
            <w:r w:rsidRPr="001515B2">
              <w:rPr>
                <w:rFonts w:cs="Times New Roman"/>
              </w:rPr>
              <w:t>а</w:t>
            </w:r>
            <w:r w:rsidRPr="001515B2">
              <w:rPr>
                <w:rFonts w:cs="Times New Roman"/>
              </w:rPr>
              <w:t>ции и о внесении изменений в отдельные законодательные акты Росси</w:t>
            </w:r>
            <w:r w:rsidRPr="001515B2">
              <w:rPr>
                <w:rFonts w:cs="Times New Roman"/>
              </w:rPr>
              <w:t>й</w:t>
            </w:r>
            <w:r w:rsidRPr="001515B2">
              <w:rPr>
                <w:rFonts w:cs="Times New Roman"/>
              </w:rPr>
              <w:t>ской Федерации»)</w:t>
            </w:r>
          </w:p>
        </w:tc>
      </w:tr>
      <w:tr w:rsidR="003958E9" w:rsidRPr="001515B2" w14:paraId="7C74E87A" w14:textId="77777777" w:rsidTr="004A3B97">
        <w:trPr>
          <w:cantSplit/>
          <w:trHeight w:val="151"/>
        </w:trPr>
        <w:tc>
          <w:tcPr>
            <w:tcW w:w="1863" w:type="dxa"/>
          </w:tcPr>
          <w:p w14:paraId="39697EDC" w14:textId="77777777" w:rsidR="003958E9" w:rsidRPr="001515B2" w:rsidRDefault="003958E9" w:rsidP="00852386">
            <w:pPr>
              <w:pStyle w:val="1fd"/>
              <w:spacing w:before="0" w:after="0"/>
              <w:rPr>
                <w:rFonts w:cs="Times New Roman"/>
              </w:rPr>
            </w:pPr>
            <w:r w:rsidRPr="001515B2">
              <w:rPr>
                <w:rFonts w:cs="Times New Roman"/>
              </w:rPr>
              <w:t>КСОТ</w:t>
            </w:r>
          </w:p>
        </w:tc>
        <w:tc>
          <w:tcPr>
            <w:tcW w:w="0" w:type="auto"/>
          </w:tcPr>
          <w:p w14:paraId="1F349A29"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400AE160" w14:textId="77777777" w:rsidR="003958E9" w:rsidRPr="001515B2" w:rsidRDefault="003958E9" w:rsidP="00852386">
            <w:pPr>
              <w:pStyle w:val="1fd"/>
              <w:spacing w:before="0" w:after="0"/>
              <w:rPr>
                <w:rFonts w:cs="Times New Roman"/>
              </w:rPr>
            </w:pPr>
            <w:r w:rsidRPr="001515B2">
              <w:rPr>
                <w:rFonts w:cs="Times New Roman"/>
              </w:rPr>
              <w:t>Комплексная схема организации транспортного обслуживания насел</w:t>
            </w:r>
            <w:r w:rsidRPr="001515B2">
              <w:rPr>
                <w:rFonts w:cs="Times New Roman"/>
              </w:rPr>
              <w:t>е</w:t>
            </w:r>
            <w:r w:rsidRPr="001515B2">
              <w:rPr>
                <w:rFonts w:cs="Times New Roman"/>
              </w:rPr>
              <w:t>ния общественным транспортом, учитывающая в том числе пригородные перевозки, на территории Улан-Удэнской агломерации</w:t>
            </w:r>
          </w:p>
        </w:tc>
      </w:tr>
      <w:tr w:rsidR="003958E9" w:rsidRPr="001515B2" w14:paraId="122B4F3C" w14:textId="77777777" w:rsidTr="004A3B97">
        <w:trPr>
          <w:cantSplit/>
          <w:trHeight w:val="151"/>
        </w:trPr>
        <w:tc>
          <w:tcPr>
            <w:tcW w:w="1863" w:type="dxa"/>
          </w:tcPr>
          <w:p w14:paraId="2C0790E6" w14:textId="77777777" w:rsidR="003958E9" w:rsidRPr="001515B2" w:rsidRDefault="003958E9" w:rsidP="00852386">
            <w:pPr>
              <w:pStyle w:val="1fd"/>
              <w:spacing w:before="0" w:after="0"/>
              <w:rPr>
                <w:rFonts w:cs="Times New Roman"/>
              </w:rPr>
            </w:pPr>
            <w:r w:rsidRPr="001515B2">
              <w:rPr>
                <w:rFonts w:cs="Times New Roman"/>
              </w:rPr>
              <w:t>ЛВРЗ</w:t>
            </w:r>
          </w:p>
        </w:tc>
        <w:tc>
          <w:tcPr>
            <w:tcW w:w="0" w:type="auto"/>
          </w:tcPr>
          <w:p w14:paraId="394E95B5"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16D2058A" w14:textId="77777777" w:rsidR="003958E9" w:rsidRPr="001515B2" w:rsidRDefault="003958E9" w:rsidP="00852386">
            <w:pPr>
              <w:pStyle w:val="1fd"/>
              <w:spacing w:before="0" w:after="0"/>
              <w:rPr>
                <w:rFonts w:cs="Times New Roman"/>
              </w:rPr>
            </w:pPr>
            <w:proofErr w:type="spellStart"/>
            <w:proofErr w:type="gramStart"/>
            <w:r w:rsidRPr="001515B2">
              <w:rPr>
                <w:rFonts w:cs="Times New Roman"/>
              </w:rPr>
              <w:t>Локомотиво</w:t>
            </w:r>
            <w:proofErr w:type="spellEnd"/>
            <w:r w:rsidRPr="001515B2">
              <w:rPr>
                <w:rFonts w:cs="Times New Roman"/>
              </w:rPr>
              <w:t>-вагоноремонтный</w:t>
            </w:r>
            <w:proofErr w:type="gramEnd"/>
            <w:r w:rsidRPr="001515B2">
              <w:rPr>
                <w:rFonts w:cs="Times New Roman"/>
              </w:rPr>
              <w:t xml:space="preserve"> завод города Улан-Удэ</w:t>
            </w:r>
          </w:p>
        </w:tc>
      </w:tr>
      <w:tr w:rsidR="003958E9" w:rsidRPr="001515B2" w14:paraId="7C76C303" w14:textId="77777777" w:rsidTr="004A3B97">
        <w:trPr>
          <w:cantSplit/>
          <w:trHeight w:val="671"/>
        </w:trPr>
        <w:tc>
          <w:tcPr>
            <w:tcW w:w="1863" w:type="dxa"/>
          </w:tcPr>
          <w:p w14:paraId="228B6AF1" w14:textId="77777777" w:rsidR="003958E9" w:rsidRPr="001515B2" w:rsidRDefault="003958E9" w:rsidP="00852386">
            <w:pPr>
              <w:pStyle w:val="1fd"/>
              <w:spacing w:before="0" w:after="0"/>
              <w:rPr>
                <w:rFonts w:cs="Times New Roman"/>
              </w:rPr>
            </w:pPr>
            <w:r w:rsidRPr="001515B2">
              <w:rPr>
                <w:rFonts w:cs="Times New Roman"/>
              </w:rPr>
              <w:t>Межмуниципальный маршрут регулярных перевозок</w:t>
            </w:r>
          </w:p>
        </w:tc>
        <w:tc>
          <w:tcPr>
            <w:tcW w:w="0" w:type="auto"/>
          </w:tcPr>
          <w:p w14:paraId="59927797"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6302C61A" w14:textId="77777777" w:rsidR="003958E9" w:rsidRPr="001515B2" w:rsidRDefault="003958E9" w:rsidP="00852386">
            <w:pPr>
              <w:pStyle w:val="1fd"/>
              <w:spacing w:before="0" w:after="0"/>
              <w:rPr>
                <w:rFonts w:cs="Times New Roman"/>
              </w:rPr>
            </w:pPr>
            <w:r w:rsidRPr="001515B2">
              <w:rPr>
                <w:rFonts w:cs="Times New Roman"/>
              </w:rPr>
              <w:t>Маршрут регулярных перевозок в границах не менее двух муниципал</w:t>
            </w:r>
            <w:r w:rsidRPr="001515B2">
              <w:rPr>
                <w:rFonts w:cs="Times New Roman"/>
              </w:rPr>
              <w:t>ь</w:t>
            </w:r>
            <w:r w:rsidRPr="001515B2">
              <w:rPr>
                <w:rFonts w:cs="Times New Roman"/>
              </w:rPr>
              <w:t>ных районов одного субъекта Российской Федерации, не менее двух г</w:t>
            </w:r>
            <w:r w:rsidRPr="001515B2">
              <w:rPr>
                <w:rFonts w:cs="Times New Roman"/>
              </w:rPr>
              <w:t>о</w:t>
            </w:r>
            <w:r w:rsidRPr="001515B2">
              <w:rPr>
                <w:rFonts w:cs="Times New Roman"/>
              </w:rPr>
              <w:t>родских округов одного субъекта Российской Федерации или не менее одного муниципального района и не менее одного городского округа одного субъекта Российской Федерации (Федеральный закон от 13.07.2015 №220-ФЗ «Об организации регулярных перевозок пассажиров и багажа автомобильным транспортом и городским наземным электр</w:t>
            </w:r>
            <w:r w:rsidRPr="001515B2">
              <w:rPr>
                <w:rFonts w:cs="Times New Roman"/>
              </w:rPr>
              <w:t>и</w:t>
            </w:r>
            <w:r w:rsidRPr="001515B2">
              <w:rPr>
                <w:rFonts w:cs="Times New Roman"/>
              </w:rPr>
              <w:t>ческим транспортом в Российской Федерации и о внесении изменений в отдельные законодательные акты Российской Федерации»)</w:t>
            </w:r>
          </w:p>
        </w:tc>
      </w:tr>
      <w:tr w:rsidR="003958E9" w:rsidRPr="001515B2" w14:paraId="24C6FF2D" w14:textId="77777777" w:rsidTr="004A3B97">
        <w:trPr>
          <w:cantSplit/>
          <w:trHeight w:val="671"/>
        </w:trPr>
        <w:tc>
          <w:tcPr>
            <w:tcW w:w="1863" w:type="dxa"/>
          </w:tcPr>
          <w:p w14:paraId="732435AF" w14:textId="77777777" w:rsidR="003958E9" w:rsidRPr="001515B2" w:rsidRDefault="003958E9" w:rsidP="00852386">
            <w:pPr>
              <w:pStyle w:val="1fd"/>
              <w:spacing w:before="0" w:after="0"/>
              <w:rPr>
                <w:rFonts w:cs="Times New Roman"/>
              </w:rPr>
            </w:pPr>
            <w:r w:rsidRPr="001515B2">
              <w:rPr>
                <w:rFonts w:cs="Times New Roman"/>
              </w:rPr>
              <w:t>Межрегиональный маршрут регулярных перевозок</w:t>
            </w:r>
          </w:p>
        </w:tc>
        <w:tc>
          <w:tcPr>
            <w:tcW w:w="0" w:type="auto"/>
          </w:tcPr>
          <w:p w14:paraId="4F2C747B"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777D80E6" w14:textId="77777777" w:rsidR="003958E9" w:rsidRPr="001515B2" w:rsidRDefault="003958E9" w:rsidP="00852386">
            <w:pPr>
              <w:pStyle w:val="1fd"/>
              <w:spacing w:before="0" w:after="0"/>
              <w:rPr>
                <w:rFonts w:cs="Times New Roman"/>
              </w:rPr>
            </w:pPr>
            <w:r w:rsidRPr="001515B2">
              <w:rPr>
                <w:rFonts w:cs="Times New Roman"/>
              </w:rPr>
              <w:t>Маршрут регулярных перевозок в границах не менее двух субъектов Ро</w:t>
            </w:r>
            <w:r w:rsidRPr="001515B2">
              <w:rPr>
                <w:rFonts w:cs="Times New Roman"/>
              </w:rPr>
              <w:t>с</w:t>
            </w:r>
            <w:r w:rsidRPr="001515B2">
              <w:rPr>
                <w:rFonts w:cs="Times New Roman"/>
              </w:rPr>
              <w:t>сийской Федерации (Федеральный закон от 13.07.2015 №220-ФЗ «Об о</w:t>
            </w:r>
            <w:r w:rsidRPr="001515B2">
              <w:rPr>
                <w:rFonts w:cs="Times New Roman"/>
              </w:rPr>
              <w:t>р</w:t>
            </w:r>
            <w:r w:rsidRPr="001515B2">
              <w:rPr>
                <w:rFonts w:cs="Times New Roman"/>
              </w:rPr>
              <w:t>ганизации регулярных перевозок пассажиров и багажа автомобильным транспортом и городским наземным электрическим транспортом в Ро</w:t>
            </w:r>
            <w:r w:rsidRPr="001515B2">
              <w:rPr>
                <w:rFonts w:cs="Times New Roman"/>
              </w:rPr>
              <w:t>с</w:t>
            </w:r>
            <w:r w:rsidRPr="001515B2">
              <w:rPr>
                <w:rFonts w:cs="Times New Roman"/>
              </w:rPr>
              <w:t>сийской Федерации и о внесении изменений в отдельные законодател</w:t>
            </w:r>
            <w:r w:rsidRPr="001515B2">
              <w:rPr>
                <w:rFonts w:cs="Times New Roman"/>
              </w:rPr>
              <w:t>ь</w:t>
            </w:r>
            <w:r w:rsidRPr="001515B2">
              <w:rPr>
                <w:rFonts w:cs="Times New Roman"/>
              </w:rPr>
              <w:t>ные акты Российской Федерации»)</w:t>
            </w:r>
          </w:p>
        </w:tc>
      </w:tr>
      <w:tr w:rsidR="003958E9" w:rsidRPr="001515B2" w14:paraId="547F977B" w14:textId="77777777" w:rsidTr="004A3B97">
        <w:trPr>
          <w:cantSplit/>
          <w:trHeight w:val="151"/>
        </w:trPr>
        <w:tc>
          <w:tcPr>
            <w:tcW w:w="1863" w:type="dxa"/>
          </w:tcPr>
          <w:p w14:paraId="01383280" w14:textId="77777777" w:rsidR="003958E9" w:rsidRPr="001515B2" w:rsidRDefault="003958E9" w:rsidP="00852386">
            <w:pPr>
              <w:pStyle w:val="1fd"/>
              <w:spacing w:before="0" w:after="0"/>
              <w:rPr>
                <w:rFonts w:cs="Times New Roman"/>
              </w:rPr>
            </w:pPr>
            <w:r w:rsidRPr="001515B2">
              <w:rPr>
                <w:rFonts w:cs="Times New Roman"/>
              </w:rPr>
              <w:t>МКУ</w:t>
            </w:r>
          </w:p>
        </w:tc>
        <w:tc>
          <w:tcPr>
            <w:tcW w:w="0" w:type="auto"/>
          </w:tcPr>
          <w:p w14:paraId="63F6011C"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6F957A3E" w14:textId="77777777" w:rsidR="003958E9" w:rsidRPr="001515B2" w:rsidRDefault="003958E9" w:rsidP="00852386">
            <w:pPr>
              <w:pStyle w:val="1fd"/>
              <w:spacing w:before="0" w:after="0"/>
              <w:rPr>
                <w:rFonts w:cs="Times New Roman"/>
              </w:rPr>
            </w:pPr>
            <w:r w:rsidRPr="001515B2">
              <w:rPr>
                <w:rFonts w:cs="Times New Roman"/>
              </w:rPr>
              <w:t>Муниципальное казенное учреждение</w:t>
            </w:r>
          </w:p>
        </w:tc>
      </w:tr>
      <w:tr w:rsidR="003958E9" w:rsidRPr="001515B2" w14:paraId="0C2384ED" w14:textId="77777777" w:rsidTr="004A3B97">
        <w:trPr>
          <w:cantSplit/>
          <w:trHeight w:val="151"/>
        </w:trPr>
        <w:tc>
          <w:tcPr>
            <w:tcW w:w="1863" w:type="dxa"/>
          </w:tcPr>
          <w:p w14:paraId="3DE3265F" w14:textId="77777777" w:rsidR="003958E9" w:rsidRPr="001515B2" w:rsidRDefault="003958E9" w:rsidP="00852386">
            <w:pPr>
              <w:pStyle w:val="1fd"/>
              <w:spacing w:before="0" w:after="0"/>
              <w:rPr>
                <w:rFonts w:cs="Times New Roman"/>
              </w:rPr>
            </w:pPr>
            <w:r w:rsidRPr="001515B2">
              <w:rPr>
                <w:rFonts w:cs="Times New Roman"/>
              </w:rPr>
              <w:t>МО</w:t>
            </w:r>
          </w:p>
        </w:tc>
        <w:tc>
          <w:tcPr>
            <w:tcW w:w="0" w:type="auto"/>
          </w:tcPr>
          <w:p w14:paraId="4E43D870"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1BD316EF" w14:textId="77777777" w:rsidR="003958E9" w:rsidRPr="001515B2" w:rsidRDefault="003958E9" w:rsidP="00852386">
            <w:pPr>
              <w:pStyle w:val="1fd"/>
              <w:spacing w:before="0" w:after="0"/>
              <w:rPr>
                <w:rFonts w:cs="Times New Roman"/>
              </w:rPr>
            </w:pPr>
            <w:r w:rsidRPr="001515B2">
              <w:rPr>
                <w:rFonts w:cs="Times New Roman"/>
              </w:rPr>
              <w:t>Муниципальное образование</w:t>
            </w:r>
          </w:p>
        </w:tc>
      </w:tr>
      <w:tr w:rsidR="003958E9" w:rsidRPr="001515B2" w14:paraId="62DC1C79" w14:textId="77777777" w:rsidTr="004A3B97">
        <w:trPr>
          <w:cantSplit/>
          <w:trHeight w:val="435"/>
        </w:trPr>
        <w:tc>
          <w:tcPr>
            <w:tcW w:w="1863" w:type="dxa"/>
          </w:tcPr>
          <w:p w14:paraId="49AF311E" w14:textId="77777777" w:rsidR="003958E9" w:rsidRPr="001515B2" w:rsidRDefault="003958E9" w:rsidP="00852386">
            <w:pPr>
              <w:pStyle w:val="1fd"/>
              <w:spacing w:before="0" w:after="0"/>
              <w:rPr>
                <w:rFonts w:cs="Times New Roman"/>
              </w:rPr>
            </w:pPr>
            <w:r w:rsidRPr="001515B2">
              <w:rPr>
                <w:rFonts w:cs="Times New Roman"/>
              </w:rPr>
              <w:t>МО ГП</w:t>
            </w:r>
          </w:p>
        </w:tc>
        <w:tc>
          <w:tcPr>
            <w:tcW w:w="0" w:type="auto"/>
          </w:tcPr>
          <w:p w14:paraId="60FC2E81"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4590E633" w14:textId="77777777" w:rsidR="003958E9" w:rsidRPr="001515B2" w:rsidRDefault="003958E9" w:rsidP="00852386">
            <w:pPr>
              <w:pStyle w:val="1fd"/>
              <w:spacing w:before="0" w:after="0"/>
              <w:rPr>
                <w:rFonts w:cs="Times New Roman"/>
              </w:rPr>
            </w:pPr>
            <w:r w:rsidRPr="001515B2">
              <w:rPr>
                <w:rFonts w:cs="Times New Roman"/>
              </w:rPr>
              <w:t>Муниципальное образование городское поселение</w:t>
            </w:r>
          </w:p>
        </w:tc>
      </w:tr>
      <w:tr w:rsidR="003958E9" w:rsidRPr="001515B2" w14:paraId="7AC919C5" w14:textId="77777777" w:rsidTr="004A3B97">
        <w:trPr>
          <w:cantSplit/>
          <w:trHeight w:val="400"/>
        </w:trPr>
        <w:tc>
          <w:tcPr>
            <w:tcW w:w="1863" w:type="dxa"/>
          </w:tcPr>
          <w:p w14:paraId="313D4804" w14:textId="77777777" w:rsidR="003958E9" w:rsidRPr="001515B2" w:rsidRDefault="003958E9" w:rsidP="00852386">
            <w:pPr>
              <w:pStyle w:val="1fd"/>
              <w:spacing w:before="0" w:after="0"/>
              <w:rPr>
                <w:rFonts w:cs="Times New Roman"/>
              </w:rPr>
            </w:pPr>
            <w:r w:rsidRPr="001515B2">
              <w:rPr>
                <w:rFonts w:cs="Times New Roman"/>
              </w:rPr>
              <w:t>МО СП</w:t>
            </w:r>
          </w:p>
        </w:tc>
        <w:tc>
          <w:tcPr>
            <w:tcW w:w="0" w:type="auto"/>
          </w:tcPr>
          <w:p w14:paraId="1700972D"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0CB44509" w14:textId="77777777" w:rsidR="003958E9" w:rsidRPr="001515B2" w:rsidRDefault="003958E9" w:rsidP="00852386">
            <w:pPr>
              <w:pStyle w:val="1fd"/>
              <w:spacing w:before="0" w:after="0"/>
              <w:rPr>
                <w:rFonts w:cs="Times New Roman"/>
              </w:rPr>
            </w:pPr>
            <w:r w:rsidRPr="001515B2">
              <w:rPr>
                <w:rFonts w:cs="Times New Roman"/>
              </w:rPr>
              <w:t>Муниципальное образование сельское поселение</w:t>
            </w:r>
          </w:p>
        </w:tc>
      </w:tr>
      <w:tr w:rsidR="003958E9" w:rsidRPr="001515B2" w14:paraId="57D743F7" w14:textId="77777777" w:rsidTr="004A3B97">
        <w:trPr>
          <w:cantSplit/>
          <w:trHeight w:val="671"/>
        </w:trPr>
        <w:tc>
          <w:tcPr>
            <w:tcW w:w="1863" w:type="dxa"/>
          </w:tcPr>
          <w:p w14:paraId="0FEEA0EB" w14:textId="77777777" w:rsidR="003958E9" w:rsidRPr="001515B2" w:rsidRDefault="003958E9" w:rsidP="00852386">
            <w:pPr>
              <w:pStyle w:val="1fd"/>
              <w:spacing w:before="0" w:after="0"/>
              <w:rPr>
                <w:rFonts w:cs="Times New Roman"/>
              </w:rPr>
            </w:pPr>
            <w:r w:rsidRPr="001515B2">
              <w:rPr>
                <w:rFonts w:cs="Times New Roman"/>
              </w:rPr>
              <w:t>Муниципальный маршрут регулярных перевозок</w:t>
            </w:r>
          </w:p>
        </w:tc>
        <w:tc>
          <w:tcPr>
            <w:tcW w:w="0" w:type="auto"/>
          </w:tcPr>
          <w:p w14:paraId="509FFEB5"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24FB4D75" w14:textId="77777777" w:rsidR="003958E9" w:rsidRPr="001515B2" w:rsidRDefault="003958E9" w:rsidP="00852386">
            <w:pPr>
              <w:pStyle w:val="1fd"/>
              <w:spacing w:before="0" w:after="0"/>
              <w:rPr>
                <w:rFonts w:cs="Times New Roman"/>
              </w:rPr>
            </w:pPr>
            <w:r w:rsidRPr="001515B2">
              <w:rPr>
                <w:rFonts w:cs="Times New Roman"/>
              </w:rPr>
              <w:t>Маршрут регулярных перевозок в границах поселения, городского окр</w:t>
            </w:r>
            <w:r w:rsidRPr="001515B2">
              <w:rPr>
                <w:rFonts w:cs="Times New Roman"/>
              </w:rPr>
              <w:t>у</w:t>
            </w:r>
            <w:r w:rsidRPr="001515B2">
              <w:rPr>
                <w:rFonts w:cs="Times New Roman"/>
              </w:rPr>
              <w:t>га, субъекта Российской Федерации – города федерального значения Москвы, Санкт-Петербурга или Севастополя либо двух и более посел</w:t>
            </w:r>
            <w:r w:rsidRPr="001515B2">
              <w:rPr>
                <w:rFonts w:cs="Times New Roman"/>
              </w:rPr>
              <w:t>е</w:t>
            </w:r>
            <w:r w:rsidRPr="001515B2">
              <w:rPr>
                <w:rFonts w:cs="Times New Roman"/>
              </w:rPr>
              <w:t>ний одного муниципального района (Федеральный закон от 13.07.2015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w:t>
            </w:r>
            <w:r w:rsidRPr="001515B2">
              <w:rPr>
                <w:rFonts w:cs="Times New Roman"/>
              </w:rPr>
              <w:t>т</w:t>
            </w:r>
            <w:r w:rsidRPr="001515B2">
              <w:rPr>
                <w:rFonts w:cs="Times New Roman"/>
              </w:rPr>
              <w:t>дельные законодательные акты Российской Федерации»)</w:t>
            </w:r>
          </w:p>
        </w:tc>
      </w:tr>
      <w:tr w:rsidR="003958E9" w:rsidRPr="001515B2" w14:paraId="3FE2AE49" w14:textId="77777777" w:rsidTr="004A3B97">
        <w:trPr>
          <w:cantSplit/>
        </w:trPr>
        <w:tc>
          <w:tcPr>
            <w:tcW w:w="1863" w:type="dxa"/>
          </w:tcPr>
          <w:p w14:paraId="785738FD" w14:textId="77777777" w:rsidR="003958E9" w:rsidRPr="001515B2" w:rsidRDefault="003958E9" w:rsidP="00852386">
            <w:pPr>
              <w:pStyle w:val="1fd"/>
              <w:spacing w:before="0" w:after="0"/>
              <w:rPr>
                <w:rFonts w:cs="Times New Roman"/>
              </w:rPr>
            </w:pPr>
            <w:r w:rsidRPr="001515B2">
              <w:rPr>
                <w:rFonts w:cs="Times New Roman"/>
              </w:rPr>
              <w:t>МУП</w:t>
            </w:r>
          </w:p>
        </w:tc>
        <w:tc>
          <w:tcPr>
            <w:tcW w:w="0" w:type="auto"/>
          </w:tcPr>
          <w:p w14:paraId="45322F15"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31450522" w14:textId="77777777" w:rsidR="003958E9" w:rsidRPr="001515B2" w:rsidRDefault="003958E9" w:rsidP="00852386">
            <w:pPr>
              <w:pStyle w:val="1fd"/>
              <w:spacing w:before="0" w:after="0"/>
              <w:rPr>
                <w:rFonts w:cs="Times New Roman"/>
              </w:rPr>
            </w:pPr>
            <w:r w:rsidRPr="001515B2">
              <w:rPr>
                <w:rFonts w:cs="Times New Roman"/>
              </w:rPr>
              <w:t>Муниципальное унитарное предприятие</w:t>
            </w:r>
          </w:p>
        </w:tc>
      </w:tr>
      <w:tr w:rsidR="003958E9" w:rsidRPr="001515B2" w14:paraId="6259687E" w14:textId="77777777" w:rsidTr="004A3B97">
        <w:trPr>
          <w:cantSplit/>
        </w:trPr>
        <w:tc>
          <w:tcPr>
            <w:tcW w:w="1863" w:type="dxa"/>
          </w:tcPr>
          <w:p w14:paraId="7645048D" w14:textId="77777777" w:rsidR="003958E9" w:rsidRPr="001515B2" w:rsidRDefault="003958E9" w:rsidP="00852386">
            <w:pPr>
              <w:pStyle w:val="1fd"/>
              <w:spacing w:before="0" w:after="0"/>
              <w:rPr>
                <w:rFonts w:cs="Times New Roman"/>
              </w:rPr>
            </w:pPr>
            <w:r w:rsidRPr="001515B2">
              <w:rPr>
                <w:rFonts w:cs="Times New Roman"/>
              </w:rPr>
              <w:t>ОАО</w:t>
            </w:r>
          </w:p>
        </w:tc>
        <w:tc>
          <w:tcPr>
            <w:tcW w:w="0" w:type="auto"/>
          </w:tcPr>
          <w:p w14:paraId="50CC93DA"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5350EB22" w14:textId="77777777" w:rsidR="003958E9" w:rsidRPr="001515B2" w:rsidRDefault="003958E9" w:rsidP="00852386">
            <w:pPr>
              <w:pStyle w:val="1fd"/>
              <w:spacing w:before="0" w:after="0"/>
              <w:rPr>
                <w:rFonts w:cs="Times New Roman"/>
              </w:rPr>
            </w:pPr>
            <w:r w:rsidRPr="001515B2">
              <w:rPr>
                <w:rFonts w:cs="Times New Roman"/>
              </w:rPr>
              <w:t>Открытое акционерное общество</w:t>
            </w:r>
          </w:p>
        </w:tc>
      </w:tr>
      <w:tr w:rsidR="003958E9" w:rsidRPr="001515B2" w14:paraId="3EEFF289" w14:textId="77777777" w:rsidTr="004A3B97">
        <w:trPr>
          <w:cantSplit/>
        </w:trPr>
        <w:tc>
          <w:tcPr>
            <w:tcW w:w="1863" w:type="dxa"/>
          </w:tcPr>
          <w:p w14:paraId="1B0A8E41" w14:textId="77777777" w:rsidR="003958E9" w:rsidRPr="001515B2" w:rsidRDefault="003958E9" w:rsidP="00852386">
            <w:pPr>
              <w:pStyle w:val="1fd"/>
              <w:spacing w:before="0" w:after="0"/>
              <w:rPr>
                <w:rFonts w:cs="Times New Roman"/>
              </w:rPr>
            </w:pPr>
            <w:r w:rsidRPr="001515B2">
              <w:rPr>
                <w:rFonts w:cs="Times New Roman"/>
              </w:rPr>
              <w:lastRenderedPageBreak/>
              <w:t>ООО</w:t>
            </w:r>
          </w:p>
        </w:tc>
        <w:tc>
          <w:tcPr>
            <w:tcW w:w="0" w:type="auto"/>
          </w:tcPr>
          <w:p w14:paraId="7F001D57"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4272889E" w14:textId="77777777" w:rsidR="003958E9" w:rsidRPr="001515B2" w:rsidRDefault="003958E9" w:rsidP="00852386">
            <w:pPr>
              <w:pStyle w:val="1fd"/>
              <w:spacing w:before="0" w:after="0"/>
              <w:rPr>
                <w:rFonts w:cs="Times New Roman"/>
              </w:rPr>
            </w:pPr>
            <w:r w:rsidRPr="001515B2">
              <w:rPr>
                <w:rFonts w:cs="Times New Roman"/>
              </w:rPr>
              <w:t>Общество с ограниченной ответственностью</w:t>
            </w:r>
          </w:p>
        </w:tc>
      </w:tr>
      <w:tr w:rsidR="003958E9" w:rsidRPr="001515B2" w14:paraId="6D3D2EBB" w14:textId="77777777" w:rsidTr="004A3B97">
        <w:trPr>
          <w:cantSplit/>
          <w:trHeight w:val="671"/>
        </w:trPr>
        <w:tc>
          <w:tcPr>
            <w:tcW w:w="1863" w:type="dxa"/>
          </w:tcPr>
          <w:p w14:paraId="16384325" w14:textId="77777777" w:rsidR="003958E9" w:rsidRPr="001515B2" w:rsidRDefault="003958E9" w:rsidP="00852386">
            <w:pPr>
              <w:pStyle w:val="1fd"/>
              <w:spacing w:before="0" w:after="0"/>
              <w:rPr>
                <w:rFonts w:cs="Times New Roman"/>
              </w:rPr>
            </w:pPr>
            <w:r w:rsidRPr="001515B2">
              <w:rPr>
                <w:rFonts w:cs="Times New Roman"/>
              </w:rPr>
              <w:t>ОТ</w:t>
            </w:r>
          </w:p>
        </w:tc>
        <w:tc>
          <w:tcPr>
            <w:tcW w:w="0" w:type="auto"/>
          </w:tcPr>
          <w:p w14:paraId="07749FF6"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202958B7" w14:textId="77777777" w:rsidR="003958E9" w:rsidRPr="001515B2" w:rsidRDefault="003958E9" w:rsidP="00852386">
            <w:pPr>
              <w:pStyle w:val="1fd"/>
              <w:spacing w:before="0" w:after="0"/>
              <w:rPr>
                <w:rFonts w:cs="Times New Roman"/>
              </w:rPr>
            </w:pPr>
            <w:r w:rsidRPr="001515B2">
              <w:rPr>
                <w:rFonts w:cs="Times New Roman"/>
              </w:rPr>
              <w:t>Общественный транспорт</w:t>
            </w:r>
          </w:p>
        </w:tc>
      </w:tr>
      <w:tr w:rsidR="003958E9" w:rsidRPr="001515B2" w14:paraId="108504AD" w14:textId="77777777" w:rsidTr="004A3B97">
        <w:trPr>
          <w:cantSplit/>
          <w:trHeight w:val="437"/>
        </w:trPr>
        <w:tc>
          <w:tcPr>
            <w:tcW w:w="1863" w:type="dxa"/>
          </w:tcPr>
          <w:p w14:paraId="5F36BC5C" w14:textId="77777777" w:rsidR="003958E9" w:rsidRPr="001515B2" w:rsidRDefault="003958E9" w:rsidP="00852386">
            <w:pPr>
              <w:pStyle w:val="1fd"/>
              <w:spacing w:before="0" w:after="0"/>
              <w:rPr>
                <w:rFonts w:cs="Times New Roman"/>
              </w:rPr>
            </w:pPr>
            <w:r w:rsidRPr="001515B2">
              <w:rPr>
                <w:rFonts w:cs="Times New Roman"/>
              </w:rPr>
              <w:t>ПА</w:t>
            </w:r>
          </w:p>
        </w:tc>
        <w:tc>
          <w:tcPr>
            <w:tcW w:w="0" w:type="auto"/>
          </w:tcPr>
          <w:p w14:paraId="51E4FC26"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58AA18C4" w14:textId="77777777" w:rsidR="003958E9" w:rsidRPr="001515B2" w:rsidRDefault="003958E9" w:rsidP="00852386">
            <w:pPr>
              <w:pStyle w:val="1fd"/>
              <w:spacing w:before="0" w:after="0"/>
              <w:rPr>
                <w:rFonts w:cs="Times New Roman"/>
              </w:rPr>
            </w:pPr>
            <w:r w:rsidRPr="001515B2">
              <w:rPr>
                <w:rFonts w:cs="Times New Roman"/>
              </w:rPr>
              <w:t>Период анализа</w:t>
            </w:r>
          </w:p>
        </w:tc>
      </w:tr>
      <w:tr w:rsidR="003958E9" w:rsidRPr="001515B2" w14:paraId="1154F05C" w14:textId="77777777" w:rsidTr="004A3B97">
        <w:trPr>
          <w:cantSplit/>
        </w:trPr>
        <w:tc>
          <w:tcPr>
            <w:tcW w:w="1863" w:type="dxa"/>
          </w:tcPr>
          <w:p w14:paraId="5A1122C9" w14:textId="77777777" w:rsidR="003958E9" w:rsidRPr="001515B2" w:rsidRDefault="003958E9" w:rsidP="00852386">
            <w:pPr>
              <w:pStyle w:val="1fd"/>
              <w:spacing w:before="0" w:after="0"/>
              <w:rPr>
                <w:rFonts w:cs="Times New Roman"/>
              </w:rPr>
            </w:pPr>
            <w:r w:rsidRPr="001515B2">
              <w:rPr>
                <w:rFonts w:cs="Times New Roman"/>
              </w:rPr>
              <w:t>Пригородный маршрут</w:t>
            </w:r>
          </w:p>
        </w:tc>
        <w:tc>
          <w:tcPr>
            <w:tcW w:w="0" w:type="auto"/>
          </w:tcPr>
          <w:p w14:paraId="5E704CDD"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15419DF1" w14:textId="77777777" w:rsidR="003958E9" w:rsidRPr="001515B2" w:rsidRDefault="003958E9" w:rsidP="00852386">
            <w:pPr>
              <w:pStyle w:val="1fd"/>
              <w:spacing w:before="0" w:after="0"/>
              <w:rPr>
                <w:rFonts w:cs="Times New Roman"/>
              </w:rPr>
            </w:pPr>
            <w:r w:rsidRPr="001515B2">
              <w:rPr>
                <w:rFonts w:cs="Times New Roman"/>
              </w:rPr>
              <w:t>Автобусный маршрут, проходящий за пределы черты города на рассто</w:t>
            </w:r>
            <w:r w:rsidRPr="001515B2">
              <w:rPr>
                <w:rFonts w:cs="Times New Roman"/>
              </w:rPr>
              <w:t>я</w:t>
            </w:r>
            <w:r w:rsidRPr="001515B2">
              <w:rPr>
                <w:rFonts w:cs="Times New Roman"/>
              </w:rPr>
              <w:t>ние до 50 км включительно</w:t>
            </w:r>
          </w:p>
        </w:tc>
      </w:tr>
      <w:tr w:rsidR="003958E9" w:rsidRPr="001515B2" w14:paraId="0DEDEA61" w14:textId="77777777" w:rsidTr="004A3B97">
        <w:trPr>
          <w:cantSplit/>
        </w:trPr>
        <w:tc>
          <w:tcPr>
            <w:tcW w:w="1863" w:type="dxa"/>
          </w:tcPr>
          <w:p w14:paraId="0295A9AE" w14:textId="77777777" w:rsidR="003958E9" w:rsidRPr="001515B2" w:rsidRDefault="003958E9" w:rsidP="00852386">
            <w:pPr>
              <w:pStyle w:val="1fd"/>
              <w:spacing w:before="0" w:after="0"/>
              <w:rPr>
                <w:rFonts w:cs="Times New Roman"/>
              </w:rPr>
            </w:pPr>
            <w:r w:rsidRPr="001515B2">
              <w:rPr>
                <w:rFonts w:cs="Times New Roman"/>
              </w:rPr>
              <w:t>ПС</w:t>
            </w:r>
          </w:p>
        </w:tc>
        <w:tc>
          <w:tcPr>
            <w:tcW w:w="0" w:type="auto"/>
          </w:tcPr>
          <w:p w14:paraId="429B2ACA"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55C5522A" w14:textId="77777777" w:rsidR="003958E9" w:rsidRPr="001515B2" w:rsidRDefault="003958E9" w:rsidP="00852386">
            <w:pPr>
              <w:pStyle w:val="1fd"/>
              <w:spacing w:before="0" w:after="0"/>
              <w:rPr>
                <w:rFonts w:cs="Times New Roman"/>
              </w:rPr>
            </w:pPr>
            <w:r w:rsidRPr="001515B2">
              <w:rPr>
                <w:rFonts w:cs="Times New Roman"/>
              </w:rPr>
              <w:t>Подвижной состав</w:t>
            </w:r>
          </w:p>
        </w:tc>
      </w:tr>
      <w:tr w:rsidR="003958E9" w:rsidRPr="001515B2" w14:paraId="60D8509A" w14:textId="77777777" w:rsidTr="004A3B97">
        <w:trPr>
          <w:cantSplit/>
        </w:trPr>
        <w:tc>
          <w:tcPr>
            <w:tcW w:w="1863" w:type="dxa"/>
          </w:tcPr>
          <w:p w14:paraId="7B454BE6" w14:textId="77777777" w:rsidR="003958E9" w:rsidRPr="001515B2" w:rsidRDefault="003958E9" w:rsidP="00852386">
            <w:pPr>
              <w:pStyle w:val="1fd"/>
              <w:spacing w:before="0" w:after="0"/>
              <w:rPr>
                <w:rFonts w:cs="Times New Roman"/>
              </w:rPr>
            </w:pPr>
            <w:r w:rsidRPr="001515B2">
              <w:rPr>
                <w:rFonts w:cs="Times New Roman"/>
              </w:rPr>
              <w:t>ТОП</w:t>
            </w:r>
          </w:p>
        </w:tc>
        <w:tc>
          <w:tcPr>
            <w:tcW w:w="0" w:type="auto"/>
          </w:tcPr>
          <w:p w14:paraId="2C7DAD64"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6C71B276" w14:textId="77777777" w:rsidR="003958E9" w:rsidRPr="001515B2" w:rsidRDefault="003958E9" w:rsidP="00852386">
            <w:pPr>
              <w:pStyle w:val="1fd"/>
              <w:spacing w:before="0" w:after="0"/>
              <w:rPr>
                <w:rFonts w:cs="Times New Roman"/>
              </w:rPr>
            </w:pPr>
            <w:r w:rsidRPr="001515B2">
              <w:rPr>
                <w:rFonts w:cs="Times New Roman"/>
              </w:rPr>
              <w:t>Транспорт общего пользования</w:t>
            </w:r>
          </w:p>
        </w:tc>
      </w:tr>
      <w:tr w:rsidR="003958E9" w:rsidRPr="001515B2" w14:paraId="31A4D41A" w14:textId="77777777" w:rsidTr="004A3B97">
        <w:trPr>
          <w:cantSplit/>
        </w:trPr>
        <w:tc>
          <w:tcPr>
            <w:tcW w:w="1863" w:type="dxa"/>
          </w:tcPr>
          <w:p w14:paraId="659907F9" w14:textId="77777777" w:rsidR="003958E9" w:rsidRPr="001515B2" w:rsidRDefault="003958E9" w:rsidP="00852386">
            <w:pPr>
              <w:pStyle w:val="1fd"/>
              <w:spacing w:before="0" w:after="0"/>
              <w:rPr>
                <w:rFonts w:cs="Times New Roman"/>
              </w:rPr>
            </w:pPr>
            <w:r w:rsidRPr="001515B2">
              <w:rPr>
                <w:rFonts w:cs="Times New Roman"/>
              </w:rPr>
              <w:t>ТС</w:t>
            </w:r>
          </w:p>
        </w:tc>
        <w:tc>
          <w:tcPr>
            <w:tcW w:w="0" w:type="auto"/>
          </w:tcPr>
          <w:p w14:paraId="3AD3C81B"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69B075D1" w14:textId="77777777" w:rsidR="003958E9" w:rsidRPr="001515B2" w:rsidRDefault="003958E9" w:rsidP="00852386">
            <w:pPr>
              <w:pStyle w:val="1fd"/>
              <w:spacing w:before="0" w:after="0"/>
              <w:rPr>
                <w:rFonts w:cs="Times New Roman"/>
              </w:rPr>
            </w:pPr>
            <w:r w:rsidRPr="001515B2">
              <w:rPr>
                <w:rFonts w:cs="Times New Roman"/>
              </w:rPr>
              <w:t>Транспортное средство</w:t>
            </w:r>
          </w:p>
        </w:tc>
      </w:tr>
      <w:tr w:rsidR="003958E9" w:rsidRPr="001515B2" w14:paraId="5BA1E36F" w14:textId="77777777" w:rsidTr="004A3B97">
        <w:trPr>
          <w:cantSplit/>
          <w:trHeight w:val="407"/>
        </w:trPr>
        <w:tc>
          <w:tcPr>
            <w:tcW w:w="1863" w:type="dxa"/>
          </w:tcPr>
          <w:p w14:paraId="1B69C8FB" w14:textId="77777777" w:rsidR="003958E9" w:rsidRPr="001515B2" w:rsidRDefault="003958E9" w:rsidP="00852386">
            <w:pPr>
              <w:pStyle w:val="1fd"/>
              <w:spacing w:before="0" w:after="0"/>
              <w:rPr>
                <w:rFonts w:cs="Times New Roman"/>
              </w:rPr>
            </w:pPr>
            <w:r w:rsidRPr="001515B2">
              <w:rPr>
                <w:rFonts w:cs="Times New Roman"/>
              </w:rPr>
              <w:t>УДС</w:t>
            </w:r>
          </w:p>
        </w:tc>
        <w:tc>
          <w:tcPr>
            <w:tcW w:w="0" w:type="auto"/>
          </w:tcPr>
          <w:p w14:paraId="44500F5D" w14:textId="77777777" w:rsidR="003958E9" w:rsidRPr="001515B2" w:rsidRDefault="003958E9" w:rsidP="00852386">
            <w:pPr>
              <w:pStyle w:val="1fd"/>
              <w:spacing w:before="0" w:after="0"/>
              <w:rPr>
                <w:rFonts w:cs="Times New Roman"/>
              </w:rPr>
            </w:pPr>
            <w:r w:rsidRPr="001515B2">
              <w:rPr>
                <w:rFonts w:cs="Times New Roman"/>
              </w:rPr>
              <w:t>–</w:t>
            </w:r>
          </w:p>
        </w:tc>
        <w:tc>
          <w:tcPr>
            <w:tcW w:w="0" w:type="auto"/>
          </w:tcPr>
          <w:p w14:paraId="4E6A35E1" w14:textId="77777777" w:rsidR="003958E9" w:rsidRPr="001515B2" w:rsidRDefault="003958E9" w:rsidP="00852386">
            <w:pPr>
              <w:pStyle w:val="1fd"/>
              <w:spacing w:before="0" w:after="0"/>
              <w:rPr>
                <w:rFonts w:cs="Times New Roman"/>
              </w:rPr>
            </w:pPr>
            <w:r w:rsidRPr="001515B2">
              <w:rPr>
                <w:rFonts w:cs="Times New Roman"/>
              </w:rPr>
              <w:t>Улично-дорожная сеть</w:t>
            </w:r>
          </w:p>
        </w:tc>
      </w:tr>
    </w:tbl>
    <w:p w14:paraId="2E7246F5" w14:textId="6B9796CD" w:rsidR="002276A2" w:rsidRPr="001515B2" w:rsidRDefault="00FE299E" w:rsidP="00462671">
      <w:pPr>
        <w:pStyle w:val="18"/>
        <w:jc w:val="center"/>
        <w:rPr>
          <w:rFonts w:cs="Times New Roman"/>
          <w:b w:val="0"/>
        </w:rPr>
      </w:pPr>
      <w:bookmarkStart w:id="1" w:name="_Toc532505095"/>
      <w:r w:rsidRPr="001515B2">
        <w:rPr>
          <w:rFonts w:cs="Times New Roman"/>
          <w:b w:val="0"/>
        </w:rPr>
        <w:t>ВВЕДЕНИЕ</w:t>
      </w:r>
      <w:bookmarkEnd w:id="1"/>
    </w:p>
    <w:p w14:paraId="7118FF37" w14:textId="77777777" w:rsidR="004F76B5" w:rsidRPr="001515B2" w:rsidRDefault="004F76B5" w:rsidP="00462671">
      <w:pPr>
        <w:pStyle w:val="1b"/>
        <w:ind w:firstLine="0"/>
        <w:rPr>
          <w:rFonts w:cs="Times New Roman"/>
        </w:rPr>
      </w:pPr>
      <w:r w:rsidRPr="001515B2">
        <w:rPr>
          <w:rFonts w:cs="Times New Roman"/>
        </w:rPr>
        <w:t>Комплексная схема организации транспортного обслуживания населения общественным тран</w:t>
      </w:r>
      <w:r w:rsidRPr="001515B2">
        <w:rPr>
          <w:rFonts w:cs="Times New Roman"/>
        </w:rPr>
        <w:t>с</w:t>
      </w:r>
      <w:r w:rsidRPr="001515B2">
        <w:rPr>
          <w:rFonts w:cs="Times New Roman"/>
        </w:rPr>
        <w:t>портом</w:t>
      </w:r>
      <w:r w:rsidR="00B1519F" w:rsidRPr="001515B2">
        <w:rPr>
          <w:rFonts w:cs="Times New Roman"/>
        </w:rPr>
        <w:t>, учитывающая в том числе пригородные перевозки, на территории Улан-Удэнской аглом</w:t>
      </w:r>
      <w:r w:rsidR="00B1519F" w:rsidRPr="001515B2">
        <w:rPr>
          <w:rFonts w:cs="Times New Roman"/>
        </w:rPr>
        <w:t>е</w:t>
      </w:r>
      <w:r w:rsidR="00B1519F" w:rsidRPr="001515B2">
        <w:rPr>
          <w:rFonts w:cs="Times New Roman"/>
        </w:rPr>
        <w:t xml:space="preserve">рации (КСОТ) </w:t>
      </w:r>
      <w:r w:rsidRPr="001515B2">
        <w:rPr>
          <w:rFonts w:cs="Times New Roman"/>
        </w:rPr>
        <w:t>устанавливает перечень оптимизированных и взаимоувязанных мероприятий по развитию системы транспортного обслуживания общественным транспортом (городской</w:t>
      </w:r>
      <w:r w:rsidR="00B1519F" w:rsidRPr="001515B2">
        <w:rPr>
          <w:rFonts w:cs="Times New Roman"/>
        </w:rPr>
        <w:t>,</w:t>
      </w:r>
      <w:r w:rsidRPr="001515B2">
        <w:rPr>
          <w:rFonts w:cs="Times New Roman"/>
        </w:rPr>
        <w:t xml:space="preserve"> приг</w:t>
      </w:r>
      <w:r w:rsidRPr="001515B2">
        <w:rPr>
          <w:rFonts w:cs="Times New Roman"/>
        </w:rPr>
        <w:t>о</w:t>
      </w:r>
      <w:r w:rsidRPr="001515B2">
        <w:rPr>
          <w:rFonts w:cs="Times New Roman"/>
        </w:rPr>
        <w:t xml:space="preserve">родный </w:t>
      </w:r>
      <w:r w:rsidR="00B1519F" w:rsidRPr="001515B2">
        <w:rPr>
          <w:rFonts w:cs="Times New Roman"/>
        </w:rPr>
        <w:t xml:space="preserve">и межмуниципальный </w:t>
      </w:r>
      <w:r w:rsidRPr="001515B2">
        <w:rPr>
          <w:rFonts w:cs="Times New Roman"/>
        </w:rPr>
        <w:t xml:space="preserve">транспорт) на территории </w:t>
      </w:r>
      <w:r w:rsidR="00B1519F" w:rsidRPr="001515B2">
        <w:rPr>
          <w:rFonts w:cs="Times New Roman"/>
        </w:rPr>
        <w:t xml:space="preserve">Улан-Удэнской </w:t>
      </w:r>
      <w:r w:rsidRPr="001515B2">
        <w:rPr>
          <w:rFonts w:cs="Times New Roman"/>
        </w:rPr>
        <w:t>агломерации.</w:t>
      </w:r>
    </w:p>
    <w:p w14:paraId="6703D57E" w14:textId="77777777" w:rsidR="00F64F36" w:rsidRPr="001515B2" w:rsidRDefault="00F64F36" w:rsidP="00462671">
      <w:pPr>
        <w:pStyle w:val="1b"/>
        <w:ind w:firstLine="0"/>
        <w:rPr>
          <w:rFonts w:cs="Times New Roman"/>
        </w:rPr>
      </w:pPr>
      <w:r w:rsidRPr="001515B2">
        <w:rPr>
          <w:rFonts w:cs="Times New Roman"/>
        </w:rPr>
        <w:t>КСОТ разработана во исполнение Постановления Правительства Российской Федерации от 21 я</w:t>
      </w:r>
      <w:r w:rsidRPr="001515B2">
        <w:rPr>
          <w:rFonts w:cs="Times New Roman"/>
        </w:rPr>
        <w:t>н</w:t>
      </w:r>
      <w:r w:rsidRPr="001515B2">
        <w:rPr>
          <w:rFonts w:cs="Times New Roman"/>
        </w:rPr>
        <w:t>варя 2017 г. № 47 «Об иных межбюджетных трансфертах, предоставляемых бюджетам субъектов Российской Федерации на финансовое обеспечение дорожной деятельности в рамках основного мероприятия «Приоритетный проект «Безопасные и качественные дороги» государственной пр</w:t>
      </w:r>
      <w:r w:rsidRPr="001515B2">
        <w:rPr>
          <w:rFonts w:cs="Times New Roman"/>
        </w:rPr>
        <w:t>о</w:t>
      </w:r>
      <w:r w:rsidRPr="001515B2">
        <w:rPr>
          <w:rFonts w:cs="Times New Roman"/>
        </w:rPr>
        <w:t>граммы Российской Федерации «Развитие транспортной системы».</w:t>
      </w:r>
    </w:p>
    <w:p w14:paraId="19222E00" w14:textId="77777777" w:rsidR="008B13C4" w:rsidRPr="001515B2" w:rsidRDefault="008B13C4" w:rsidP="00462671">
      <w:pPr>
        <w:pStyle w:val="1b"/>
        <w:ind w:firstLine="0"/>
        <w:rPr>
          <w:rFonts w:cs="Times New Roman"/>
        </w:rPr>
      </w:pPr>
      <w:r w:rsidRPr="001515B2">
        <w:rPr>
          <w:rFonts w:cs="Times New Roman"/>
        </w:rPr>
        <w:t>Целями разработки настоящей КСОТ являются:</w:t>
      </w:r>
    </w:p>
    <w:p w14:paraId="4F4B66B4" w14:textId="77777777" w:rsidR="00B8174F" w:rsidRPr="001515B2" w:rsidRDefault="00B8174F" w:rsidP="00462671">
      <w:pPr>
        <w:pStyle w:val="14"/>
        <w:ind w:firstLine="0"/>
        <w:rPr>
          <w:rFonts w:cs="Times New Roman"/>
        </w:rPr>
      </w:pPr>
      <w:r w:rsidRPr="001515B2">
        <w:rPr>
          <w:rFonts w:cs="Times New Roman"/>
        </w:rPr>
        <w:t xml:space="preserve">повышение качества и эффективности транспортного обслуживания населения </w:t>
      </w:r>
      <w:r w:rsidR="005C0C18" w:rsidRPr="001515B2">
        <w:rPr>
          <w:rFonts w:cs="Times New Roman"/>
        </w:rPr>
        <w:t xml:space="preserve">на территории Улан-Удэнской агломерации </w:t>
      </w:r>
      <w:r w:rsidRPr="001515B2">
        <w:rPr>
          <w:rFonts w:cs="Times New Roman"/>
        </w:rPr>
        <w:t>в части пригородных перевозок;</w:t>
      </w:r>
    </w:p>
    <w:p w14:paraId="1AAFE3C8" w14:textId="77777777" w:rsidR="00B8174F" w:rsidRPr="001515B2" w:rsidRDefault="00B8174F" w:rsidP="00462671">
      <w:pPr>
        <w:pStyle w:val="14"/>
        <w:ind w:firstLine="0"/>
        <w:rPr>
          <w:rFonts w:cs="Times New Roman"/>
        </w:rPr>
      </w:pPr>
      <w:r w:rsidRPr="001515B2">
        <w:rPr>
          <w:rFonts w:cs="Times New Roman"/>
        </w:rPr>
        <w:t xml:space="preserve">определение направления развития транспортной системы </w:t>
      </w:r>
      <w:r w:rsidR="005C0C18" w:rsidRPr="001515B2">
        <w:rPr>
          <w:rFonts w:cs="Times New Roman"/>
        </w:rPr>
        <w:t xml:space="preserve">на территории Улан-Удэнской агломерации </w:t>
      </w:r>
      <w:r w:rsidRPr="001515B2">
        <w:rPr>
          <w:rFonts w:cs="Times New Roman"/>
        </w:rPr>
        <w:t xml:space="preserve">на </w:t>
      </w:r>
      <w:r w:rsidR="005C0C18" w:rsidRPr="001515B2">
        <w:rPr>
          <w:rFonts w:cs="Times New Roman"/>
        </w:rPr>
        <w:t xml:space="preserve">средне- и </w:t>
      </w:r>
      <w:r w:rsidRPr="001515B2">
        <w:rPr>
          <w:rFonts w:cs="Times New Roman"/>
        </w:rPr>
        <w:t>долгосрочную перспективу;</w:t>
      </w:r>
    </w:p>
    <w:p w14:paraId="68C221B5" w14:textId="77777777" w:rsidR="002C5BCD" w:rsidRPr="001515B2" w:rsidRDefault="00B8174F" w:rsidP="00462671">
      <w:pPr>
        <w:pStyle w:val="14"/>
        <w:ind w:firstLine="0"/>
        <w:rPr>
          <w:rFonts w:cs="Times New Roman"/>
        </w:rPr>
      </w:pPr>
      <w:r w:rsidRPr="001515B2">
        <w:rPr>
          <w:rFonts w:cs="Times New Roman"/>
        </w:rPr>
        <w:t xml:space="preserve">повышение инвестиционной привлекательности пригородных перевозок за счёт создания долгосрочных прозрачных и предсказуемых условий развития </w:t>
      </w:r>
      <w:r w:rsidR="00C40252" w:rsidRPr="001515B2">
        <w:rPr>
          <w:rFonts w:cs="Times New Roman"/>
        </w:rPr>
        <w:t>пригоро</w:t>
      </w:r>
      <w:r w:rsidR="00C40252" w:rsidRPr="001515B2">
        <w:rPr>
          <w:rFonts w:cs="Times New Roman"/>
        </w:rPr>
        <w:t>д</w:t>
      </w:r>
      <w:r w:rsidR="00C40252" w:rsidRPr="001515B2">
        <w:rPr>
          <w:rFonts w:cs="Times New Roman"/>
        </w:rPr>
        <w:t>ного</w:t>
      </w:r>
      <w:r w:rsidRPr="001515B2">
        <w:rPr>
          <w:rFonts w:cs="Times New Roman"/>
        </w:rPr>
        <w:t xml:space="preserve"> комплекса</w:t>
      </w:r>
      <w:r w:rsidR="005C0C18" w:rsidRPr="001515B2">
        <w:rPr>
          <w:rFonts w:cs="Times New Roman"/>
        </w:rPr>
        <w:t xml:space="preserve"> на территории Улан-Удэнской агломерации</w:t>
      </w:r>
      <w:r w:rsidR="008B13C4" w:rsidRPr="001515B2">
        <w:rPr>
          <w:rFonts w:cs="Times New Roman"/>
        </w:rPr>
        <w:t>.</w:t>
      </w:r>
    </w:p>
    <w:p w14:paraId="7A94037A" w14:textId="77777777" w:rsidR="008B13C4" w:rsidRPr="001515B2" w:rsidRDefault="008B13C4" w:rsidP="00462671">
      <w:pPr>
        <w:pStyle w:val="1b"/>
        <w:ind w:firstLine="0"/>
        <w:rPr>
          <w:rFonts w:cs="Times New Roman"/>
        </w:rPr>
      </w:pPr>
      <w:r w:rsidRPr="001515B2">
        <w:rPr>
          <w:rFonts w:cs="Times New Roman"/>
        </w:rPr>
        <w:t>Настоящая КСОТ:</w:t>
      </w:r>
    </w:p>
    <w:p w14:paraId="1B5660A6" w14:textId="77777777" w:rsidR="005C0C18" w:rsidRPr="001515B2" w:rsidRDefault="005C0C18" w:rsidP="00462671">
      <w:pPr>
        <w:pStyle w:val="14"/>
        <w:ind w:firstLine="0"/>
        <w:rPr>
          <w:rFonts w:cs="Times New Roman"/>
        </w:rPr>
      </w:pPr>
      <w:r w:rsidRPr="001515B2">
        <w:rPr>
          <w:rFonts w:cs="Times New Roman"/>
        </w:rPr>
        <w:t xml:space="preserve">устанавливает основные цели и приоритеты транспортного развития </w:t>
      </w:r>
      <w:r w:rsidR="00C40252" w:rsidRPr="001515B2">
        <w:rPr>
          <w:rFonts w:cs="Times New Roman"/>
        </w:rPr>
        <w:t>на терр</w:t>
      </w:r>
      <w:r w:rsidR="00C40252" w:rsidRPr="001515B2">
        <w:rPr>
          <w:rFonts w:cs="Times New Roman"/>
        </w:rPr>
        <w:t>и</w:t>
      </w:r>
      <w:r w:rsidR="00C40252" w:rsidRPr="001515B2">
        <w:rPr>
          <w:rFonts w:cs="Times New Roman"/>
        </w:rPr>
        <w:t>тории Улан-Удэнской агломерации</w:t>
      </w:r>
      <w:r w:rsidRPr="001515B2">
        <w:rPr>
          <w:rFonts w:cs="Times New Roman"/>
        </w:rPr>
        <w:t>;</w:t>
      </w:r>
    </w:p>
    <w:p w14:paraId="5BC6878F" w14:textId="77777777" w:rsidR="005C0C18" w:rsidRPr="001515B2" w:rsidRDefault="005C0C18" w:rsidP="00462671">
      <w:pPr>
        <w:pStyle w:val="14"/>
        <w:ind w:firstLine="0"/>
        <w:rPr>
          <w:rFonts w:cs="Times New Roman"/>
        </w:rPr>
      </w:pPr>
      <w:r w:rsidRPr="001515B2">
        <w:rPr>
          <w:rFonts w:cs="Times New Roman"/>
        </w:rPr>
        <w:t xml:space="preserve">определяет ключевые направления развития пригородного комплекса </w:t>
      </w:r>
      <w:r w:rsidR="00C40252" w:rsidRPr="001515B2">
        <w:rPr>
          <w:rFonts w:cs="Times New Roman"/>
        </w:rPr>
        <w:t>на терр</w:t>
      </w:r>
      <w:r w:rsidR="00C40252" w:rsidRPr="001515B2">
        <w:rPr>
          <w:rFonts w:cs="Times New Roman"/>
        </w:rPr>
        <w:t>и</w:t>
      </w:r>
      <w:r w:rsidR="00C40252" w:rsidRPr="001515B2">
        <w:rPr>
          <w:rFonts w:cs="Times New Roman"/>
        </w:rPr>
        <w:t>тории Улан-Удэнской агломерации</w:t>
      </w:r>
      <w:r w:rsidRPr="001515B2">
        <w:rPr>
          <w:rFonts w:cs="Times New Roman"/>
        </w:rPr>
        <w:t>;</w:t>
      </w:r>
    </w:p>
    <w:p w14:paraId="6A4B6F2F" w14:textId="77777777" w:rsidR="008B13C4" w:rsidRPr="001515B2" w:rsidRDefault="005C0C18" w:rsidP="00462671">
      <w:pPr>
        <w:pStyle w:val="14"/>
        <w:ind w:firstLine="0"/>
        <w:rPr>
          <w:rFonts w:cs="Times New Roman"/>
        </w:rPr>
      </w:pPr>
      <w:r w:rsidRPr="001515B2">
        <w:rPr>
          <w:rFonts w:cs="Times New Roman"/>
        </w:rPr>
        <w:t>определяет требования к параметрам регионального транспортного заказа</w:t>
      </w:r>
      <w:r w:rsidR="008B13C4" w:rsidRPr="001515B2">
        <w:rPr>
          <w:rFonts w:cs="Times New Roman"/>
        </w:rPr>
        <w:t>.</w:t>
      </w:r>
    </w:p>
    <w:p w14:paraId="6AF5500A" w14:textId="77777777" w:rsidR="007A79AB" w:rsidRPr="001515B2" w:rsidRDefault="007A79AB" w:rsidP="00462671">
      <w:pPr>
        <w:pStyle w:val="1b"/>
        <w:ind w:firstLine="0"/>
        <w:rPr>
          <w:rFonts w:cs="Times New Roman"/>
        </w:rPr>
      </w:pPr>
      <w:r w:rsidRPr="001515B2">
        <w:rPr>
          <w:rFonts w:cs="Times New Roman"/>
        </w:rPr>
        <w:lastRenderedPageBreak/>
        <w:t>Основаниями для разработки КСОТ являются:</w:t>
      </w:r>
    </w:p>
    <w:p w14:paraId="600C7409" w14:textId="798C4795" w:rsidR="00500954" w:rsidRPr="001515B2" w:rsidRDefault="00500954" w:rsidP="00462671">
      <w:pPr>
        <w:pStyle w:val="1b"/>
        <w:ind w:firstLine="0"/>
        <w:rPr>
          <w:rFonts w:cs="Times New Roman"/>
        </w:rPr>
      </w:pPr>
      <w:r w:rsidRPr="001515B2">
        <w:rPr>
          <w:rFonts w:cs="Times New Roman"/>
        </w:rPr>
        <w:t>Транспортная стратегия Российской Федерации на период до 2030 года, утверждённая распор</w:t>
      </w:r>
      <w:r w:rsidRPr="001515B2">
        <w:rPr>
          <w:rFonts w:cs="Times New Roman"/>
        </w:rPr>
        <w:t>я</w:t>
      </w:r>
      <w:r w:rsidRPr="001515B2">
        <w:rPr>
          <w:rFonts w:cs="Times New Roman"/>
        </w:rPr>
        <w:t>жением Правитель</w:t>
      </w:r>
      <w:r w:rsidR="008228EA" w:rsidRPr="001515B2">
        <w:rPr>
          <w:rFonts w:cs="Times New Roman"/>
        </w:rPr>
        <w:t>ства Российской Федерации от 22 </w:t>
      </w:r>
      <w:r w:rsidRPr="001515B2">
        <w:rPr>
          <w:rFonts w:cs="Times New Roman"/>
        </w:rPr>
        <w:t>ноября 2008 г. № 1734-р;</w:t>
      </w:r>
    </w:p>
    <w:p w14:paraId="58CC6665" w14:textId="77777777" w:rsidR="00A550DB" w:rsidRPr="001515B2" w:rsidRDefault="00A550DB" w:rsidP="00462671">
      <w:pPr>
        <w:pStyle w:val="1b"/>
        <w:ind w:firstLine="0"/>
        <w:rPr>
          <w:rFonts w:cs="Times New Roman"/>
        </w:rPr>
      </w:pPr>
      <w:r w:rsidRPr="001515B2">
        <w:rPr>
          <w:rFonts w:cs="Times New Roman"/>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w:t>
      </w:r>
      <w:r w:rsidRPr="001515B2">
        <w:rPr>
          <w:rFonts w:cs="Times New Roman"/>
        </w:rPr>
        <w:t>с</w:t>
      </w:r>
      <w:r w:rsidRPr="001515B2">
        <w:rPr>
          <w:rFonts w:cs="Times New Roman"/>
        </w:rPr>
        <w:t>сийской Федерации и о внесении изменений в отдельные законодательные акты Российской Ф</w:t>
      </w:r>
      <w:r w:rsidRPr="001515B2">
        <w:rPr>
          <w:rFonts w:cs="Times New Roman"/>
        </w:rPr>
        <w:t>е</w:t>
      </w:r>
      <w:r w:rsidRPr="001515B2">
        <w:rPr>
          <w:rFonts w:cs="Times New Roman"/>
        </w:rPr>
        <w:t>дерации»</w:t>
      </w:r>
      <w:r w:rsidR="007231B1" w:rsidRPr="001515B2">
        <w:rPr>
          <w:rFonts w:cs="Times New Roman"/>
        </w:rPr>
        <w:t>;</w:t>
      </w:r>
    </w:p>
    <w:p w14:paraId="34810476" w14:textId="78F023A0" w:rsidR="007231B1" w:rsidRPr="001515B2" w:rsidRDefault="007231B1" w:rsidP="00462671">
      <w:pPr>
        <w:pStyle w:val="1b"/>
        <w:ind w:firstLine="0"/>
        <w:rPr>
          <w:rFonts w:cs="Times New Roman"/>
        </w:rPr>
      </w:pPr>
      <w:r w:rsidRPr="001515B2">
        <w:rPr>
          <w:rFonts w:cs="Times New Roman"/>
        </w:rPr>
        <w:t>Постановление Правительства Российской Федерации от 21 января 2017 г. №</w:t>
      </w:r>
      <w:r w:rsidR="008228EA" w:rsidRPr="001515B2">
        <w:rPr>
          <w:rFonts w:cs="Times New Roman"/>
        </w:rPr>
        <w:t> </w:t>
      </w:r>
      <w:r w:rsidRPr="001515B2">
        <w:rPr>
          <w:rFonts w:cs="Times New Roman"/>
        </w:rPr>
        <w:t>47 «Об иных ме</w:t>
      </w:r>
      <w:r w:rsidRPr="001515B2">
        <w:rPr>
          <w:rFonts w:cs="Times New Roman"/>
        </w:rPr>
        <w:t>ж</w:t>
      </w:r>
      <w:r w:rsidRPr="001515B2">
        <w:rPr>
          <w:rFonts w:cs="Times New Roman"/>
        </w:rPr>
        <w:t>бюджетных трансфертах, предоставляемых бюджетам субъектов Российской Федерации на ф</w:t>
      </w:r>
      <w:r w:rsidRPr="001515B2">
        <w:rPr>
          <w:rFonts w:cs="Times New Roman"/>
        </w:rPr>
        <w:t>и</w:t>
      </w:r>
      <w:r w:rsidRPr="001515B2">
        <w:rPr>
          <w:rFonts w:cs="Times New Roman"/>
        </w:rPr>
        <w:t>нансовое обеспечение дорожной деятельности в рамках основного мероприятия «Приоритетный проект «Безопасные и качественные дороги» государственной программы Российской Федерации «Развитие транспортной системы»;</w:t>
      </w:r>
    </w:p>
    <w:p w14:paraId="5494FF8D" w14:textId="77777777" w:rsidR="00500954" w:rsidRPr="001515B2" w:rsidRDefault="003E4409" w:rsidP="00462671">
      <w:pPr>
        <w:pStyle w:val="1b"/>
        <w:ind w:firstLine="0"/>
        <w:rPr>
          <w:rFonts w:cs="Times New Roman"/>
        </w:rPr>
      </w:pPr>
      <w:r w:rsidRPr="001515B2">
        <w:rPr>
          <w:rFonts w:cs="Times New Roman"/>
        </w:rPr>
        <w:t>Комплексный план транспортного обслуживания населения Республики Бурятия на среднюю и долгосрочную перспективу (до 2030 года) в части пригородных пассажирских перевозок</w:t>
      </w:r>
      <w:r w:rsidR="00500954" w:rsidRPr="001515B2">
        <w:rPr>
          <w:rFonts w:cs="Times New Roman"/>
        </w:rPr>
        <w:t>;</w:t>
      </w:r>
    </w:p>
    <w:p w14:paraId="731CB882" w14:textId="77777777" w:rsidR="00500954" w:rsidRPr="001515B2" w:rsidRDefault="00500954" w:rsidP="00462671">
      <w:pPr>
        <w:pStyle w:val="1b"/>
        <w:ind w:firstLine="0"/>
        <w:rPr>
          <w:rFonts w:cs="Times New Roman"/>
        </w:rPr>
      </w:pPr>
      <w:r w:rsidRPr="001515B2">
        <w:rPr>
          <w:rFonts w:cs="Times New Roman"/>
        </w:rPr>
        <w:t>Концепция развития пригородных пассажирских перевозок железнодорожным транспортом, утвержд</w:t>
      </w:r>
      <w:r w:rsidR="008F2FA6" w:rsidRPr="001515B2">
        <w:rPr>
          <w:rFonts w:cs="Times New Roman"/>
        </w:rPr>
        <w:t>е</w:t>
      </w:r>
      <w:r w:rsidRPr="001515B2">
        <w:rPr>
          <w:rFonts w:cs="Times New Roman"/>
        </w:rPr>
        <w:t>нная распоряжением Правительства Российской Федерации от 19 мая 2014 г. № 857-р;</w:t>
      </w:r>
    </w:p>
    <w:p w14:paraId="2FDF4FD5" w14:textId="77777777" w:rsidR="00C40252" w:rsidRPr="001515B2" w:rsidRDefault="00C40252" w:rsidP="00462671">
      <w:pPr>
        <w:pStyle w:val="1b"/>
        <w:ind w:firstLine="0"/>
        <w:rPr>
          <w:rFonts w:cs="Times New Roman"/>
        </w:rPr>
      </w:pPr>
      <w:r w:rsidRPr="001515B2">
        <w:rPr>
          <w:rFonts w:cs="Times New Roman"/>
        </w:rPr>
        <w:t>Программа социально-экономического развития Республики Бурятия на период до 2020 года, утвержденная Законом Республики Бурятия от 14.03.2011 № 1903-IV;</w:t>
      </w:r>
    </w:p>
    <w:p w14:paraId="25067AEB" w14:textId="77777777" w:rsidR="00346E06" w:rsidRPr="001515B2" w:rsidRDefault="00346E06" w:rsidP="00462671">
      <w:pPr>
        <w:pStyle w:val="1b"/>
        <w:ind w:firstLine="0"/>
        <w:rPr>
          <w:rFonts w:cs="Times New Roman"/>
        </w:rPr>
      </w:pPr>
      <w:r w:rsidRPr="001515B2">
        <w:rPr>
          <w:rFonts w:cs="Times New Roman"/>
        </w:rPr>
        <w:t>Стратегия социально-экономического развития Республики Бурятия на период до 2035 года (пр</w:t>
      </w:r>
      <w:r w:rsidRPr="001515B2">
        <w:rPr>
          <w:rFonts w:cs="Times New Roman"/>
        </w:rPr>
        <w:t>о</w:t>
      </w:r>
      <w:r w:rsidRPr="001515B2">
        <w:rPr>
          <w:rFonts w:cs="Times New Roman"/>
        </w:rPr>
        <w:t>ект);</w:t>
      </w:r>
    </w:p>
    <w:p w14:paraId="04A6495D" w14:textId="77777777" w:rsidR="002276A2" w:rsidRPr="001515B2" w:rsidRDefault="00C40252" w:rsidP="00462671">
      <w:pPr>
        <w:pStyle w:val="1b"/>
        <w:ind w:firstLine="0"/>
        <w:rPr>
          <w:rFonts w:cs="Times New Roman"/>
        </w:rPr>
      </w:pPr>
      <w:r w:rsidRPr="001515B2">
        <w:rPr>
          <w:rFonts w:cs="Times New Roman"/>
        </w:rPr>
        <w:t>Письмо исполняющего обязанности Министра Транспорта Российской Федерации С.А. Аристова от 1 июля 2015 года № СА-28/8232</w:t>
      </w:r>
      <w:r w:rsidR="007231B1" w:rsidRPr="001515B2">
        <w:rPr>
          <w:rFonts w:cs="Times New Roman"/>
        </w:rPr>
        <w:t>;</w:t>
      </w:r>
    </w:p>
    <w:p w14:paraId="2D1073CF" w14:textId="530AC56E" w:rsidR="00A744C9" w:rsidRPr="001515B2" w:rsidRDefault="00A744C9" w:rsidP="00462671">
      <w:pPr>
        <w:pStyle w:val="1b"/>
        <w:ind w:firstLine="0"/>
        <w:rPr>
          <w:rFonts w:cs="Times New Roman"/>
        </w:rPr>
      </w:pPr>
      <w:r w:rsidRPr="001515B2">
        <w:rPr>
          <w:rFonts w:cs="Times New Roman"/>
        </w:rPr>
        <w:t>Генеральный план городского округа «город Улан-Удэ», утвержденный решением Улан-Удэнского городского Совета депутатов № 816-82 от 25.03.2008 года</w:t>
      </w:r>
      <w:r w:rsidR="00AD39E7" w:rsidRPr="001515B2">
        <w:rPr>
          <w:rFonts w:cs="Times New Roman"/>
        </w:rPr>
        <w:t xml:space="preserve">, с учетом изменений </w:t>
      </w:r>
      <w:r w:rsidR="00DA05E1" w:rsidRPr="001515B2">
        <w:rPr>
          <w:rFonts w:cs="Times New Roman"/>
        </w:rPr>
        <w:t>2014 и 2017 гг.</w:t>
      </w:r>
      <w:r w:rsidRPr="001515B2">
        <w:rPr>
          <w:rFonts w:cs="Times New Roman"/>
        </w:rPr>
        <w:t>;</w:t>
      </w:r>
    </w:p>
    <w:p w14:paraId="7A592CE7" w14:textId="49BEF997" w:rsidR="008F2FA6" w:rsidRPr="001515B2" w:rsidRDefault="008F2FA6" w:rsidP="00462671">
      <w:pPr>
        <w:pStyle w:val="1b"/>
        <w:ind w:firstLine="0"/>
        <w:rPr>
          <w:rFonts w:cs="Times New Roman"/>
        </w:rPr>
      </w:pPr>
      <w:r w:rsidRPr="001515B2">
        <w:rPr>
          <w:rFonts w:cs="Times New Roman"/>
        </w:rPr>
        <w:t>Документ планирования регулярных пере</w:t>
      </w:r>
      <w:r w:rsidR="008A6D91" w:rsidRPr="001515B2">
        <w:rPr>
          <w:rFonts w:cs="Times New Roman"/>
        </w:rPr>
        <w:t>возок по городским маршрутам г. </w:t>
      </w:r>
      <w:r w:rsidRPr="001515B2">
        <w:rPr>
          <w:rFonts w:cs="Times New Roman"/>
        </w:rPr>
        <w:t xml:space="preserve">Улан-Удэ на период 2017 </w:t>
      </w:r>
      <w:r w:rsidR="00346E06" w:rsidRPr="001515B2">
        <w:rPr>
          <w:rFonts w:cs="Times New Roman"/>
        </w:rPr>
        <w:t>–</w:t>
      </w:r>
      <w:r w:rsidRPr="001515B2">
        <w:rPr>
          <w:rFonts w:cs="Times New Roman"/>
        </w:rPr>
        <w:t xml:space="preserve"> 2020 годов, утвержденный постановлением № </w:t>
      </w:r>
      <w:r w:rsidR="007231B1" w:rsidRPr="001515B2">
        <w:rPr>
          <w:rFonts w:cs="Times New Roman"/>
        </w:rPr>
        <w:t>45 от 10.03.2017 </w:t>
      </w:r>
      <w:r w:rsidR="00B667E3" w:rsidRPr="001515B2">
        <w:rPr>
          <w:rFonts w:cs="Times New Roman"/>
        </w:rPr>
        <w:t>года Администрацией г. Улан-Удэ;</w:t>
      </w:r>
    </w:p>
    <w:p w14:paraId="4A1C9BFE" w14:textId="0B526716" w:rsidR="00B667E3" w:rsidRPr="001515B2" w:rsidRDefault="00B667E3" w:rsidP="00462671">
      <w:pPr>
        <w:pStyle w:val="1b"/>
        <w:ind w:firstLine="0"/>
        <w:rPr>
          <w:rFonts w:cs="Times New Roman"/>
        </w:rPr>
      </w:pPr>
      <w:r w:rsidRPr="001515B2">
        <w:rPr>
          <w:rFonts w:cs="Times New Roman"/>
        </w:rPr>
        <w:t>Муниципальная программа «Развитие транспортной системы г. Улан-Удэ», утвержденная пост</w:t>
      </w:r>
      <w:r w:rsidRPr="001515B2">
        <w:rPr>
          <w:rFonts w:cs="Times New Roman"/>
        </w:rPr>
        <w:t>а</w:t>
      </w:r>
      <w:r w:rsidRPr="001515B2">
        <w:rPr>
          <w:rFonts w:cs="Times New Roman"/>
        </w:rPr>
        <w:t>новлением Администра</w:t>
      </w:r>
      <w:r w:rsidR="00A33B4E" w:rsidRPr="001515B2">
        <w:rPr>
          <w:rFonts w:cs="Times New Roman"/>
        </w:rPr>
        <w:t>ции г. Улан-Удэ от 20.09.2013 № </w:t>
      </w:r>
      <w:r w:rsidRPr="001515B2">
        <w:rPr>
          <w:rFonts w:cs="Times New Roman"/>
        </w:rPr>
        <w:t xml:space="preserve">359 (ред. от </w:t>
      </w:r>
      <w:r w:rsidR="00A33B4E" w:rsidRPr="001515B2">
        <w:rPr>
          <w:rFonts w:cs="Times New Roman"/>
        </w:rPr>
        <w:t>05</w:t>
      </w:r>
      <w:r w:rsidRPr="001515B2">
        <w:rPr>
          <w:rFonts w:cs="Times New Roman"/>
        </w:rPr>
        <w:t>.0</w:t>
      </w:r>
      <w:r w:rsidR="00A33B4E" w:rsidRPr="001515B2">
        <w:rPr>
          <w:rFonts w:cs="Times New Roman"/>
        </w:rPr>
        <w:t>9</w:t>
      </w:r>
      <w:r w:rsidRPr="001515B2">
        <w:rPr>
          <w:rFonts w:cs="Times New Roman"/>
        </w:rPr>
        <w:t>.2018)</w:t>
      </w:r>
      <w:r w:rsidR="005C34DD" w:rsidRPr="001515B2">
        <w:rPr>
          <w:rFonts w:cs="Times New Roman"/>
        </w:rPr>
        <w:t>;</w:t>
      </w:r>
    </w:p>
    <w:p w14:paraId="469945B3" w14:textId="77777777" w:rsidR="005C34DD" w:rsidRPr="001515B2" w:rsidRDefault="005C34DD" w:rsidP="00462671">
      <w:pPr>
        <w:pStyle w:val="1b"/>
        <w:ind w:firstLine="0"/>
        <w:rPr>
          <w:rFonts w:cs="Times New Roman"/>
        </w:rPr>
      </w:pPr>
      <w:r w:rsidRPr="001515B2">
        <w:rPr>
          <w:rFonts w:cs="Times New Roman"/>
        </w:rPr>
        <w:t>Иные решения органов исполнительной и законодательной власти Республики Бурятия, Админ</w:t>
      </w:r>
      <w:r w:rsidRPr="001515B2">
        <w:rPr>
          <w:rFonts w:cs="Times New Roman"/>
        </w:rPr>
        <w:t>и</w:t>
      </w:r>
      <w:r w:rsidRPr="001515B2">
        <w:rPr>
          <w:rFonts w:cs="Times New Roman"/>
        </w:rPr>
        <w:t>страций муниципальных образований агломерации.</w:t>
      </w:r>
    </w:p>
    <w:p w14:paraId="0113C97C" w14:textId="4FB8E0F5" w:rsidR="00804A83" w:rsidRPr="001515B2" w:rsidRDefault="006B0FC9" w:rsidP="00462671">
      <w:pPr>
        <w:pStyle w:val="18"/>
        <w:rPr>
          <w:rFonts w:cs="Times New Roman"/>
          <w:b w:val="0"/>
        </w:rPr>
      </w:pPr>
      <w:bookmarkStart w:id="2" w:name="_Toc532505096"/>
      <w:r w:rsidRPr="001515B2">
        <w:rPr>
          <w:rFonts w:cs="Times New Roman"/>
          <w:b w:val="0"/>
        </w:rPr>
        <w:lastRenderedPageBreak/>
        <w:t>Анализ текущего состояния системы транспортного обслуживания общ</w:t>
      </w:r>
      <w:r w:rsidRPr="001515B2">
        <w:rPr>
          <w:rFonts w:cs="Times New Roman"/>
          <w:b w:val="0"/>
        </w:rPr>
        <w:t>е</w:t>
      </w:r>
      <w:r w:rsidRPr="001515B2">
        <w:rPr>
          <w:rFonts w:cs="Times New Roman"/>
          <w:b w:val="0"/>
        </w:rPr>
        <w:t>ственным транспортом территории Улан-Удэнской городской агломерации</w:t>
      </w:r>
      <w:bookmarkEnd w:id="2"/>
    </w:p>
    <w:p w14:paraId="6F254B46" w14:textId="5AA98527" w:rsidR="00504D42" w:rsidRPr="001515B2" w:rsidRDefault="00504D42" w:rsidP="00462671">
      <w:pPr>
        <w:pStyle w:val="23"/>
        <w:rPr>
          <w:rFonts w:cs="Times New Roman"/>
          <w:b w:val="0"/>
        </w:rPr>
      </w:pPr>
      <w:bookmarkStart w:id="3" w:name="_Ref530581408"/>
      <w:bookmarkStart w:id="4" w:name="_Toc532505097"/>
      <w:r w:rsidRPr="001515B2">
        <w:rPr>
          <w:rFonts w:cs="Times New Roman"/>
          <w:b w:val="0"/>
        </w:rPr>
        <w:t>Предварительный экспресс-анализ системы транспорта городской агломерации</w:t>
      </w:r>
      <w:bookmarkEnd w:id="3"/>
      <w:bookmarkEnd w:id="4"/>
    </w:p>
    <w:p w14:paraId="04C5A33D" w14:textId="71F338D4" w:rsidR="000B3C1C" w:rsidRPr="001515B2" w:rsidRDefault="000B3C1C" w:rsidP="00462671">
      <w:pPr>
        <w:pStyle w:val="32"/>
        <w:ind w:firstLine="0"/>
        <w:rPr>
          <w:rFonts w:cs="Times New Roman"/>
          <w:b w:val="0"/>
        </w:rPr>
      </w:pPr>
      <w:bookmarkStart w:id="5" w:name="_Toc532505098"/>
      <w:r w:rsidRPr="001515B2">
        <w:rPr>
          <w:rFonts w:cs="Times New Roman"/>
          <w:b w:val="0"/>
        </w:rPr>
        <w:t>Общие сведения об агломерации</w:t>
      </w:r>
      <w:bookmarkEnd w:id="5"/>
    </w:p>
    <w:p w14:paraId="2D13FBE8" w14:textId="1592FADB" w:rsidR="0041432F" w:rsidRPr="001515B2" w:rsidRDefault="0041432F" w:rsidP="00462671">
      <w:pPr>
        <w:pStyle w:val="1b"/>
        <w:ind w:firstLine="0"/>
        <w:rPr>
          <w:rFonts w:cs="Times New Roman"/>
        </w:rPr>
      </w:pPr>
      <w:r w:rsidRPr="001515B2">
        <w:rPr>
          <w:rFonts w:cs="Times New Roman"/>
        </w:rPr>
        <w:t>Улан-Удэнская агломерация</w:t>
      </w:r>
      <w:r w:rsidR="00D53D7A" w:rsidRPr="001515B2">
        <w:rPr>
          <w:rFonts w:cs="Times New Roman"/>
        </w:rPr>
        <w:t xml:space="preserve"> (</w:t>
      </w:r>
      <w:r w:rsidR="00D53D7A" w:rsidRPr="001515B2">
        <w:rPr>
          <w:rFonts w:cs="Times New Roman"/>
        </w:rPr>
        <w:fldChar w:fldCharType="begin"/>
      </w:r>
      <w:r w:rsidR="00D53D7A" w:rsidRPr="001515B2">
        <w:rPr>
          <w:rFonts w:cs="Times New Roman"/>
        </w:rPr>
        <w:instrText xml:space="preserve"> REF _Ref527900121 \h </w:instrText>
      </w:r>
      <w:r w:rsidR="0085664E" w:rsidRPr="001515B2">
        <w:rPr>
          <w:rFonts w:cs="Times New Roman"/>
        </w:rPr>
        <w:instrText xml:space="preserve"> \* MERGEFORMAT </w:instrText>
      </w:r>
      <w:r w:rsidR="00D53D7A" w:rsidRPr="001515B2">
        <w:rPr>
          <w:rFonts w:cs="Times New Roman"/>
        </w:rPr>
      </w:r>
      <w:r w:rsidR="00D53D7A" w:rsidRPr="001515B2">
        <w:rPr>
          <w:rFonts w:cs="Times New Roman"/>
        </w:rPr>
        <w:fldChar w:fldCharType="separate"/>
      </w:r>
      <w:r w:rsidR="005E7F31" w:rsidRPr="005E7F31">
        <w:rPr>
          <w:rFonts w:cs="Times New Roman"/>
          <w:bCs/>
        </w:rPr>
        <w:t>Рисунок 1</w:t>
      </w:r>
      <w:r w:rsidR="00D53D7A" w:rsidRPr="001515B2">
        <w:rPr>
          <w:rFonts w:cs="Times New Roman"/>
        </w:rPr>
        <w:fldChar w:fldCharType="end"/>
      </w:r>
      <w:r w:rsidR="00465950" w:rsidRPr="001515B2">
        <w:rPr>
          <w:rFonts w:cs="Times New Roman"/>
        </w:rPr>
        <w:t>.1</w:t>
      </w:r>
      <w:r w:rsidR="00D53D7A" w:rsidRPr="001515B2">
        <w:rPr>
          <w:rFonts w:cs="Times New Roman"/>
        </w:rPr>
        <w:t>)</w:t>
      </w:r>
      <w:r w:rsidR="00E3123F" w:rsidRPr="001515B2">
        <w:rPr>
          <w:rFonts w:cs="Times New Roman"/>
        </w:rPr>
        <w:t xml:space="preserve">, для которой разрабатывается </w:t>
      </w:r>
      <w:r w:rsidR="0047707F" w:rsidRPr="001515B2">
        <w:rPr>
          <w:rFonts w:cs="Times New Roman"/>
        </w:rPr>
        <w:t xml:space="preserve">настоящая </w:t>
      </w:r>
      <w:r w:rsidR="00E3123F" w:rsidRPr="001515B2">
        <w:rPr>
          <w:rFonts w:cs="Times New Roman"/>
        </w:rPr>
        <w:t>КСОТ,</w:t>
      </w:r>
      <w:r w:rsidRPr="001515B2">
        <w:rPr>
          <w:rFonts w:cs="Times New Roman"/>
        </w:rPr>
        <w:t xml:space="preserve"> включ</w:t>
      </w:r>
      <w:r w:rsidRPr="001515B2">
        <w:rPr>
          <w:rFonts w:cs="Times New Roman"/>
        </w:rPr>
        <w:t>а</w:t>
      </w:r>
      <w:r w:rsidRPr="001515B2">
        <w:rPr>
          <w:rFonts w:cs="Times New Roman"/>
        </w:rPr>
        <w:t>ет в себя:</w:t>
      </w:r>
    </w:p>
    <w:p w14:paraId="72B3B537" w14:textId="77777777" w:rsidR="0041432F" w:rsidRPr="001515B2" w:rsidRDefault="0041432F" w:rsidP="00462671">
      <w:pPr>
        <w:pStyle w:val="14"/>
        <w:ind w:firstLine="0"/>
        <w:rPr>
          <w:rFonts w:cs="Times New Roman"/>
        </w:rPr>
      </w:pPr>
      <w:r w:rsidRPr="001515B2">
        <w:rPr>
          <w:rFonts w:cs="Times New Roman"/>
        </w:rPr>
        <w:t xml:space="preserve">столицу Республики Бурятия </w:t>
      </w:r>
      <w:r w:rsidR="0047707F" w:rsidRPr="001515B2">
        <w:rPr>
          <w:rFonts w:cs="Times New Roman"/>
        </w:rPr>
        <w:t xml:space="preserve">город </w:t>
      </w:r>
      <w:r w:rsidRPr="001515B2">
        <w:rPr>
          <w:rFonts w:cs="Times New Roman"/>
        </w:rPr>
        <w:t>Улан-Удэ;</w:t>
      </w:r>
    </w:p>
    <w:p w14:paraId="733BF930" w14:textId="77777777" w:rsidR="0041432F" w:rsidRPr="001515B2" w:rsidRDefault="0041432F" w:rsidP="00462671">
      <w:pPr>
        <w:pStyle w:val="14"/>
        <w:ind w:firstLine="0"/>
        <w:rPr>
          <w:rFonts w:cs="Times New Roman"/>
        </w:rPr>
      </w:pPr>
      <w:proofErr w:type="spellStart"/>
      <w:r w:rsidRPr="001515B2">
        <w:rPr>
          <w:rFonts w:cs="Times New Roman"/>
        </w:rPr>
        <w:t>Заиграевский</w:t>
      </w:r>
      <w:proofErr w:type="spellEnd"/>
      <w:r w:rsidRPr="001515B2">
        <w:rPr>
          <w:rFonts w:cs="Times New Roman"/>
        </w:rPr>
        <w:t xml:space="preserve"> район с районным центром Заиграево;</w:t>
      </w:r>
    </w:p>
    <w:p w14:paraId="5ED38A2A" w14:textId="77777777" w:rsidR="0041432F" w:rsidRPr="001515B2" w:rsidRDefault="0041432F" w:rsidP="00462671">
      <w:pPr>
        <w:pStyle w:val="14"/>
        <w:ind w:firstLine="0"/>
        <w:rPr>
          <w:rFonts w:cs="Times New Roman"/>
        </w:rPr>
      </w:pPr>
      <w:proofErr w:type="spellStart"/>
      <w:r w:rsidRPr="001515B2">
        <w:rPr>
          <w:rFonts w:cs="Times New Roman"/>
        </w:rPr>
        <w:t>Тарбагатайский</w:t>
      </w:r>
      <w:proofErr w:type="spellEnd"/>
      <w:r w:rsidRPr="001515B2">
        <w:rPr>
          <w:rFonts w:cs="Times New Roman"/>
        </w:rPr>
        <w:t xml:space="preserve"> район с районным центром Тарбагатай;</w:t>
      </w:r>
    </w:p>
    <w:p w14:paraId="74686477" w14:textId="77777777" w:rsidR="0041432F" w:rsidRPr="001515B2" w:rsidRDefault="0041432F" w:rsidP="00462671">
      <w:pPr>
        <w:pStyle w:val="14"/>
        <w:ind w:firstLine="0"/>
        <w:rPr>
          <w:rFonts w:cs="Times New Roman"/>
        </w:rPr>
      </w:pPr>
      <w:r w:rsidRPr="001515B2">
        <w:rPr>
          <w:rFonts w:cs="Times New Roman"/>
        </w:rPr>
        <w:t>Иволгинский район с районным центром Иволгинск;</w:t>
      </w:r>
    </w:p>
    <w:p w14:paraId="63E3290E" w14:textId="77777777" w:rsidR="0041432F" w:rsidRPr="001515B2" w:rsidRDefault="0041432F" w:rsidP="00462671">
      <w:pPr>
        <w:pStyle w:val="14"/>
        <w:ind w:firstLine="0"/>
        <w:rPr>
          <w:rFonts w:cs="Times New Roman"/>
        </w:rPr>
      </w:pPr>
      <w:r w:rsidRPr="001515B2">
        <w:rPr>
          <w:rFonts w:cs="Times New Roman"/>
        </w:rPr>
        <w:t xml:space="preserve">Прибайкальский район с районным центром </w:t>
      </w:r>
      <w:r w:rsidR="004C3F69" w:rsidRPr="001515B2">
        <w:rPr>
          <w:rFonts w:cs="Times New Roman"/>
        </w:rPr>
        <w:t>Турунтаево</w:t>
      </w:r>
      <w:r w:rsidR="00E3123F" w:rsidRPr="001515B2">
        <w:rPr>
          <w:rFonts w:cs="Times New Roman"/>
        </w:rPr>
        <w:t>, в составе:</w:t>
      </w:r>
    </w:p>
    <w:p w14:paraId="1CAAF9CC" w14:textId="0A145841" w:rsidR="00E3123F" w:rsidRPr="001515B2" w:rsidRDefault="00B907F8" w:rsidP="00F10AC9">
      <w:pPr>
        <w:pStyle w:val="14"/>
        <w:numPr>
          <w:ilvl w:val="0"/>
          <w:numId w:val="37"/>
        </w:numPr>
        <w:ind w:firstLine="0"/>
        <w:rPr>
          <w:rFonts w:cs="Times New Roman"/>
        </w:rPr>
      </w:pPr>
      <w:r w:rsidRPr="001515B2">
        <w:rPr>
          <w:rFonts w:cs="Times New Roman"/>
        </w:rPr>
        <w:t xml:space="preserve">сельское </w:t>
      </w:r>
      <w:r w:rsidR="00E3123F" w:rsidRPr="001515B2">
        <w:rPr>
          <w:rFonts w:cs="Times New Roman"/>
        </w:rPr>
        <w:t xml:space="preserve">поселение </w:t>
      </w:r>
      <w:proofErr w:type="spellStart"/>
      <w:r w:rsidR="00E3123F" w:rsidRPr="001515B2">
        <w:rPr>
          <w:rFonts w:cs="Times New Roman"/>
        </w:rPr>
        <w:t>Ильинское</w:t>
      </w:r>
      <w:proofErr w:type="spellEnd"/>
      <w:r w:rsidR="00E3123F" w:rsidRPr="001515B2">
        <w:rPr>
          <w:rFonts w:cs="Times New Roman"/>
        </w:rPr>
        <w:t>;</w:t>
      </w:r>
    </w:p>
    <w:p w14:paraId="663DB650" w14:textId="57954716" w:rsidR="00E3123F" w:rsidRPr="001515B2" w:rsidRDefault="00B907F8" w:rsidP="00F10AC9">
      <w:pPr>
        <w:pStyle w:val="14"/>
        <w:numPr>
          <w:ilvl w:val="0"/>
          <w:numId w:val="37"/>
        </w:numPr>
        <w:ind w:firstLine="0"/>
        <w:rPr>
          <w:rFonts w:cs="Times New Roman"/>
        </w:rPr>
      </w:pPr>
      <w:r w:rsidRPr="001515B2">
        <w:rPr>
          <w:rFonts w:cs="Times New Roman"/>
        </w:rPr>
        <w:t xml:space="preserve">сельское </w:t>
      </w:r>
      <w:r w:rsidR="00E3123F" w:rsidRPr="001515B2">
        <w:rPr>
          <w:rFonts w:cs="Times New Roman"/>
        </w:rPr>
        <w:t xml:space="preserve">поселение </w:t>
      </w:r>
      <w:proofErr w:type="spellStart"/>
      <w:r w:rsidR="00E3123F" w:rsidRPr="001515B2">
        <w:rPr>
          <w:rFonts w:cs="Times New Roman"/>
        </w:rPr>
        <w:t>Итанцинское</w:t>
      </w:r>
      <w:proofErr w:type="spellEnd"/>
      <w:r w:rsidR="00E3123F" w:rsidRPr="001515B2">
        <w:rPr>
          <w:rFonts w:cs="Times New Roman"/>
        </w:rPr>
        <w:t>;</w:t>
      </w:r>
    </w:p>
    <w:p w14:paraId="68880589" w14:textId="2A808D08" w:rsidR="00E3123F" w:rsidRPr="001515B2" w:rsidRDefault="00B907F8" w:rsidP="00F10AC9">
      <w:pPr>
        <w:pStyle w:val="14"/>
        <w:numPr>
          <w:ilvl w:val="0"/>
          <w:numId w:val="37"/>
        </w:numPr>
        <w:ind w:firstLine="0"/>
        <w:rPr>
          <w:rFonts w:cs="Times New Roman"/>
        </w:rPr>
      </w:pPr>
      <w:r w:rsidRPr="001515B2">
        <w:rPr>
          <w:rFonts w:cs="Times New Roman"/>
        </w:rPr>
        <w:t xml:space="preserve">сельское </w:t>
      </w:r>
      <w:r w:rsidR="00E3123F" w:rsidRPr="001515B2">
        <w:rPr>
          <w:rFonts w:cs="Times New Roman"/>
        </w:rPr>
        <w:t xml:space="preserve">поселение </w:t>
      </w:r>
      <w:proofErr w:type="spellStart"/>
      <w:r w:rsidR="00E3123F" w:rsidRPr="001515B2">
        <w:rPr>
          <w:rFonts w:cs="Times New Roman"/>
        </w:rPr>
        <w:t>Мостовское</w:t>
      </w:r>
      <w:proofErr w:type="spellEnd"/>
      <w:r w:rsidR="00E3123F" w:rsidRPr="001515B2">
        <w:rPr>
          <w:rFonts w:cs="Times New Roman"/>
        </w:rPr>
        <w:t>;</w:t>
      </w:r>
    </w:p>
    <w:p w14:paraId="454936E1" w14:textId="6AEE8A9A" w:rsidR="00E3123F" w:rsidRPr="001515B2" w:rsidRDefault="00B907F8" w:rsidP="00F10AC9">
      <w:pPr>
        <w:pStyle w:val="14"/>
        <w:numPr>
          <w:ilvl w:val="0"/>
          <w:numId w:val="37"/>
        </w:numPr>
        <w:ind w:firstLine="0"/>
        <w:rPr>
          <w:rFonts w:cs="Times New Roman"/>
        </w:rPr>
      </w:pPr>
      <w:r w:rsidRPr="001515B2">
        <w:rPr>
          <w:rFonts w:cs="Times New Roman"/>
        </w:rPr>
        <w:t xml:space="preserve">сельское </w:t>
      </w:r>
      <w:r w:rsidR="00E3123F" w:rsidRPr="001515B2">
        <w:rPr>
          <w:rFonts w:cs="Times New Roman"/>
        </w:rPr>
        <w:t xml:space="preserve">поселение </w:t>
      </w:r>
      <w:proofErr w:type="spellStart"/>
      <w:r w:rsidR="00E3123F" w:rsidRPr="001515B2">
        <w:rPr>
          <w:rFonts w:cs="Times New Roman"/>
        </w:rPr>
        <w:t>Таловское</w:t>
      </w:r>
      <w:proofErr w:type="spellEnd"/>
      <w:r w:rsidR="00E3123F" w:rsidRPr="001515B2">
        <w:rPr>
          <w:rFonts w:cs="Times New Roman"/>
        </w:rPr>
        <w:t>;</w:t>
      </w:r>
    </w:p>
    <w:p w14:paraId="24CB34F9" w14:textId="7CD14CE0" w:rsidR="00E3123F" w:rsidRPr="001515B2" w:rsidRDefault="00B907F8" w:rsidP="00F10AC9">
      <w:pPr>
        <w:pStyle w:val="14"/>
        <w:numPr>
          <w:ilvl w:val="0"/>
          <w:numId w:val="37"/>
        </w:numPr>
        <w:ind w:firstLine="0"/>
        <w:rPr>
          <w:rFonts w:cs="Times New Roman"/>
        </w:rPr>
      </w:pPr>
      <w:r w:rsidRPr="001515B2">
        <w:rPr>
          <w:rFonts w:cs="Times New Roman"/>
        </w:rPr>
        <w:t xml:space="preserve">сельское </w:t>
      </w:r>
      <w:r w:rsidR="00E3123F" w:rsidRPr="001515B2">
        <w:rPr>
          <w:rFonts w:cs="Times New Roman"/>
        </w:rPr>
        <w:t xml:space="preserve">поселение </w:t>
      </w:r>
      <w:proofErr w:type="spellStart"/>
      <w:r w:rsidR="00E3123F" w:rsidRPr="001515B2">
        <w:rPr>
          <w:rFonts w:cs="Times New Roman"/>
        </w:rPr>
        <w:t>Татауровское</w:t>
      </w:r>
      <w:proofErr w:type="spellEnd"/>
      <w:r w:rsidR="00E3123F" w:rsidRPr="001515B2">
        <w:rPr>
          <w:rFonts w:cs="Times New Roman"/>
        </w:rPr>
        <w:t>;</w:t>
      </w:r>
    </w:p>
    <w:p w14:paraId="22BC0921" w14:textId="3623C5BA" w:rsidR="0041432F" w:rsidRPr="001515B2" w:rsidRDefault="00B907F8" w:rsidP="00F10AC9">
      <w:pPr>
        <w:pStyle w:val="14"/>
        <w:numPr>
          <w:ilvl w:val="0"/>
          <w:numId w:val="37"/>
        </w:numPr>
        <w:ind w:firstLine="0"/>
        <w:rPr>
          <w:rFonts w:cs="Times New Roman"/>
        </w:rPr>
      </w:pPr>
      <w:r w:rsidRPr="001515B2">
        <w:rPr>
          <w:rFonts w:cs="Times New Roman"/>
        </w:rPr>
        <w:t xml:space="preserve">сельское </w:t>
      </w:r>
      <w:r w:rsidR="00E3123F" w:rsidRPr="001515B2">
        <w:rPr>
          <w:rFonts w:cs="Times New Roman"/>
        </w:rPr>
        <w:t xml:space="preserve">поселение </w:t>
      </w:r>
      <w:proofErr w:type="spellStart"/>
      <w:r w:rsidR="00E3123F" w:rsidRPr="001515B2">
        <w:rPr>
          <w:rFonts w:cs="Times New Roman"/>
        </w:rPr>
        <w:t>Турунтаевское</w:t>
      </w:r>
      <w:proofErr w:type="spellEnd"/>
      <w:r w:rsidR="00E3123F" w:rsidRPr="001515B2">
        <w:rPr>
          <w:rFonts w:cs="Times New Roman"/>
        </w:rPr>
        <w:t>.</w:t>
      </w:r>
    </w:p>
    <w:p w14:paraId="22B6F435" w14:textId="29AADD43" w:rsidR="00D53D7A" w:rsidRPr="001515B2" w:rsidRDefault="00306D54" w:rsidP="00462671">
      <w:pPr>
        <w:pStyle w:val="1b"/>
        <w:ind w:firstLine="0"/>
        <w:rPr>
          <w:rFonts w:cs="Times New Roman"/>
        </w:rPr>
      </w:pPr>
      <w:r w:rsidRPr="001515B2">
        <w:rPr>
          <w:rFonts w:cs="Times New Roman"/>
          <w:noProof/>
          <w:lang w:eastAsia="ru-RU"/>
        </w:rPr>
        <w:lastRenderedPageBreak/>
        <w:drawing>
          <wp:inline distT="0" distB="0" distL="0" distR="0" wp14:anchorId="2D1FD6A6" wp14:editId="29EF3AA5">
            <wp:extent cx="5580000" cy="4953600"/>
            <wp:effectExtent l="0" t="0" r="1905" b="0"/>
            <wp:docPr id="72" name="Рисунок 72" descr="C:\Users\vbulat\AppData\Local\Microsoft\Windows\Temporary Internet Files\Content.Word\Агломерация Улан-Уд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ulat\AppData\Local\Microsoft\Windows\Temporary Internet Files\Content.Word\Агломерация Улан-Удэ.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580000" cy="4953600"/>
                    </a:xfrm>
                    <a:prstGeom prst="rect">
                      <a:avLst/>
                    </a:prstGeom>
                    <a:noFill/>
                    <a:ln>
                      <a:noFill/>
                    </a:ln>
                    <a:extLst>
                      <a:ext uri="{53640926-AAD7-44D8-BBD7-CCE9431645EC}">
                        <a14:shadowObscured xmlns:a14="http://schemas.microsoft.com/office/drawing/2010/main"/>
                      </a:ext>
                    </a:extLst>
                  </pic:spPr>
                </pic:pic>
              </a:graphicData>
            </a:graphic>
          </wp:inline>
        </w:drawing>
      </w:r>
    </w:p>
    <w:p w14:paraId="5FC35817" w14:textId="42AE69C4" w:rsidR="00D53D7A" w:rsidRPr="001515B2" w:rsidRDefault="00D53D7A" w:rsidP="00462671">
      <w:pPr>
        <w:pStyle w:val="af8"/>
        <w:rPr>
          <w:rFonts w:cs="Times New Roman"/>
          <w:b w:val="0"/>
        </w:rPr>
      </w:pPr>
      <w:bookmarkStart w:id="6" w:name="_Ref527900121"/>
      <w:r w:rsidRPr="001515B2">
        <w:rPr>
          <w:rFonts w:cs="Times New Roman"/>
          <w:b w:val="0"/>
        </w:rPr>
        <w:t xml:space="preserve">Рисунок </w:t>
      </w:r>
      <w:r w:rsidR="0062560C" w:rsidRPr="001515B2">
        <w:rPr>
          <w:rFonts w:cs="Times New Roman"/>
          <w:b w:val="0"/>
          <w:bCs/>
        </w:rPr>
        <w:fldChar w:fldCharType="begin"/>
      </w:r>
      <w:r w:rsidR="0062560C" w:rsidRPr="001515B2">
        <w:rPr>
          <w:rFonts w:cs="Times New Roman"/>
          <w:b w:val="0"/>
        </w:rPr>
        <w:instrText xml:space="preserve"> SEQ Рисунок \* ARABIC </w:instrText>
      </w:r>
      <w:r w:rsidR="0062560C" w:rsidRPr="001515B2">
        <w:rPr>
          <w:rFonts w:cs="Times New Roman"/>
          <w:b w:val="0"/>
          <w:bCs/>
        </w:rPr>
        <w:fldChar w:fldCharType="separate"/>
      </w:r>
      <w:r w:rsidR="005E7F31">
        <w:rPr>
          <w:rFonts w:cs="Times New Roman"/>
          <w:b w:val="0"/>
          <w:noProof/>
        </w:rPr>
        <w:t>1</w:t>
      </w:r>
      <w:r w:rsidR="0062560C" w:rsidRPr="001515B2">
        <w:rPr>
          <w:rFonts w:cs="Times New Roman"/>
          <w:b w:val="0"/>
          <w:bCs/>
        </w:rPr>
        <w:fldChar w:fldCharType="end"/>
      </w:r>
      <w:bookmarkEnd w:id="6"/>
      <w:r w:rsidR="00465950" w:rsidRPr="001515B2">
        <w:rPr>
          <w:rFonts w:cs="Times New Roman"/>
          <w:b w:val="0"/>
          <w:bCs/>
        </w:rPr>
        <w:t>.1</w:t>
      </w:r>
      <w:r w:rsidR="00F642B8" w:rsidRPr="001515B2">
        <w:rPr>
          <w:rFonts w:cs="Times New Roman"/>
          <w:b w:val="0"/>
        </w:rPr>
        <w:t xml:space="preserve"> – </w:t>
      </w:r>
      <w:r w:rsidR="00A54459" w:rsidRPr="001515B2">
        <w:rPr>
          <w:rFonts w:cs="Times New Roman"/>
          <w:b w:val="0"/>
        </w:rPr>
        <w:t xml:space="preserve">Территория </w:t>
      </w:r>
      <w:r w:rsidR="00F642B8" w:rsidRPr="001515B2">
        <w:rPr>
          <w:rFonts w:cs="Times New Roman"/>
          <w:b w:val="0"/>
        </w:rPr>
        <w:t>Улан-Удэнск</w:t>
      </w:r>
      <w:r w:rsidR="008C72CC" w:rsidRPr="001515B2">
        <w:rPr>
          <w:rFonts w:cs="Times New Roman"/>
          <w:b w:val="0"/>
        </w:rPr>
        <w:t>ой</w:t>
      </w:r>
      <w:r w:rsidR="00F642B8" w:rsidRPr="001515B2">
        <w:rPr>
          <w:rFonts w:cs="Times New Roman"/>
          <w:b w:val="0"/>
        </w:rPr>
        <w:t xml:space="preserve"> агломераци</w:t>
      </w:r>
      <w:r w:rsidR="00A54459" w:rsidRPr="001515B2">
        <w:rPr>
          <w:rFonts w:cs="Times New Roman"/>
          <w:b w:val="0"/>
        </w:rPr>
        <w:t>и</w:t>
      </w:r>
    </w:p>
    <w:p w14:paraId="64174517" w14:textId="6103EF65" w:rsidR="0039682F" w:rsidRPr="001515B2" w:rsidRDefault="0039682F" w:rsidP="00462671">
      <w:pPr>
        <w:pStyle w:val="1b"/>
        <w:ind w:firstLine="0"/>
        <w:rPr>
          <w:rFonts w:cs="Times New Roman"/>
        </w:rPr>
      </w:pPr>
      <w:r w:rsidRPr="001515B2">
        <w:rPr>
          <w:rFonts w:cs="Times New Roman"/>
        </w:rPr>
        <w:t>Площадь территории — 27</w:t>
      </w:r>
      <w:r w:rsidR="00FE6D0A" w:rsidRPr="001515B2">
        <w:rPr>
          <w:rFonts w:cs="Times New Roman"/>
        </w:rPr>
        <w:t> </w:t>
      </w:r>
      <w:r w:rsidRPr="001515B2">
        <w:rPr>
          <w:rFonts w:cs="Times New Roman"/>
        </w:rPr>
        <w:t>801,7 км².</w:t>
      </w:r>
    </w:p>
    <w:p w14:paraId="6BC28248" w14:textId="6FE85BCF" w:rsidR="00484B66" w:rsidRPr="001515B2" w:rsidRDefault="00484B66" w:rsidP="00462671">
      <w:pPr>
        <w:pStyle w:val="1b"/>
        <w:ind w:firstLine="0"/>
        <w:rPr>
          <w:rFonts w:cs="Times New Roman"/>
        </w:rPr>
      </w:pPr>
      <w:r w:rsidRPr="001515B2">
        <w:rPr>
          <w:rFonts w:cs="Times New Roman"/>
        </w:rPr>
        <w:t>Общее количество населения агломерации составляет 582 665 человек</w:t>
      </w:r>
      <w:r w:rsidR="009D1945" w:rsidRPr="001515B2">
        <w:rPr>
          <w:rFonts w:cs="Times New Roman"/>
        </w:rPr>
        <w:t xml:space="preserve"> (</w:t>
      </w:r>
      <w:r w:rsidR="009D1945" w:rsidRPr="001515B2">
        <w:rPr>
          <w:rFonts w:cs="Times New Roman"/>
        </w:rPr>
        <w:fldChar w:fldCharType="begin"/>
      </w:r>
      <w:r w:rsidR="009D1945" w:rsidRPr="001515B2">
        <w:rPr>
          <w:rFonts w:cs="Times New Roman"/>
        </w:rPr>
        <w:instrText xml:space="preserve"> REF _Ref530850303 \h  \* MERGEFORMAT </w:instrText>
      </w:r>
      <w:r w:rsidR="009D1945" w:rsidRPr="001515B2">
        <w:rPr>
          <w:rFonts w:cs="Times New Roman"/>
        </w:rPr>
      </w:r>
      <w:r w:rsidR="009D1945" w:rsidRPr="001515B2">
        <w:rPr>
          <w:rFonts w:cs="Times New Roman"/>
        </w:rPr>
        <w:fldChar w:fldCharType="separate"/>
      </w:r>
      <w:r w:rsidR="005E7F31" w:rsidRPr="001515B2">
        <w:rPr>
          <w:rFonts w:cs="Times New Roman"/>
        </w:rPr>
        <w:t xml:space="preserve">Таблица </w:t>
      </w:r>
      <w:r w:rsidR="009D1945" w:rsidRPr="001515B2">
        <w:rPr>
          <w:rFonts w:cs="Times New Roman"/>
        </w:rPr>
        <w:fldChar w:fldCharType="end"/>
      </w:r>
      <w:r w:rsidR="009D1945" w:rsidRPr="001515B2">
        <w:rPr>
          <w:rFonts w:cs="Times New Roman"/>
        </w:rPr>
        <w:t>)</w:t>
      </w:r>
      <w:r w:rsidRPr="001515B2">
        <w:rPr>
          <w:rFonts w:cs="Times New Roman"/>
        </w:rPr>
        <w:t>.</w:t>
      </w:r>
    </w:p>
    <w:p w14:paraId="2B766380" w14:textId="77777777" w:rsidR="00483D93" w:rsidRPr="001515B2" w:rsidRDefault="00483D93" w:rsidP="00462671">
      <w:pPr>
        <w:pStyle w:val="1b"/>
        <w:ind w:firstLine="0"/>
        <w:rPr>
          <w:rFonts w:cs="Times New Roman"/>
        </w:rPr>
      </w:pPr>
    </w:p>
    <w:p w14:paraId="602151CE" w14:textId="48E5A386" w:rsidR="009D1945" w:rsidRPr="001515B2" w:rsidRDefault="009D1945" w:rsidP="00462671">
      <w:pPr>
        <w:pStyle w:val="1b"/>
        <w:ind w:firstLine="0"/>
        <w:rPr>
          <w:rFonts w:cs="Times New Roman"/>
        </w:rPr>
      </w:pPr>
      <w:bookmarkStart w:id="7" w:name="_Ref530850303"/>
      <w:r w:rsidRPr="001515B2">
        <w:rPr>
          <w:rFonts w:cs="Times New Roman"/>
        </w:rPr>
        <w:t xml:space="preserve">Таблица </w:t>
      </w:r>
      <w:bookmarkEnd w:id="7"/>
      <w:r w:rsidR="00CE31B0" w:rsidRPr="001515B2">
        <w:rPr>
          <w:rFonts w:cs="Times New Roman"/>
          <w:noProof/>
        </w:rPr>
        <w:t>1.1</w:t>
      </w:r>
      <w:r w:rsidRPr="001515B2">
        <w:rPr>
          <w:rFonts w:cs="Times New Roman"/>
        </w:rPr>
        <w:t xml:space="preserve"> – Количество населения агломерации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firstRow="1" w:lastRow="0" w:firstColumn="1" w:lastColumn="0" w:noHBand="0" w:noVBand="1"/>
      </w:tblPr>
      <w:tblGrid>
        <w:gridCol w:w="5249"/>
        <w:gridCol w:w="2018"/>
        <w:gridCol w:w="2280"/>
      </w:tblGrid>
      <w:tr w:rsidR="00C8218A" w:rsidRPr="001515B2" w14:paraId="7C085C0F" w14:textId="77777777" w:rsidTr="00D10177">
        <w:trPr>
          <w:tblHeader/>
        </w:trPr>
        <w:tc>
          <w:tcPr>
            <w:tcW w:w="2749" w:type="pct"/>
            <w:shd w:val="clear" w:color="auto" w:fill="auto"/>
            <w:tcMar>
              <w:top w:w="48" w:type="dxa"/>
              <w:left w:w="96" w:type="dxa"/>
              <w:bottom w:w="48" w:type="dxa"/>
              <w:right w:w="96" w:type="dxa"/>
            </w:tcMar>
            <w:vAlign w:val="center"/>
            <w:hideMark/>
          </w:tcPr>
          <w:p w14:paraId="200CF8D2" w14:textId="77777777" w:rsidR="00C8218A" w:rsidRPr="001515B2" w:rsidRDefault="00C8218A" w:rsidP="00462671">
            <w:pPr>
              <w:pStyle w:val="1fd"/>
              <w:spacing w:before="20" w:after="20" w:line="240" w:lineRule="auto"/>
              <w:rPr>
                <w:rFonts w:cs="Times New Roman"/>
              </w:rPr>
            </w:pPr>
            <w:r w:rsidRPr="001515B2">
              <w:rPr>
                <w:rFonts w:cs="Times New Roman"/>
              </w:rPr>
              <w:t>Название муниципального образования</w:t>
            </w:r>
          </w:p>
        </w:tc>
        <w:tc>
          <w:tcPr>
            <w:tcW w:w="1057" w:type="pct"/>
            <w:shd w:val="clear" w:color="auto" w:fill="auto"/>
            <w:tcMar>
              <w:top w:w="48" w:type="dxa"/>
              <w:left w:w="96" w:type="dxa"/>
              <w:bottom w:w="48" w:type="dxa"/>
              <w:right w:w="96" w:type="dxa"/>
            </w:tcMar>
            <w:vAlign w:val="center"/>
            <w:hideMark/>
          </w:tcPr>
          <w:p w14:paraId="2CB26316" w14:textId="77777777" w:rsidR="00C8218A" w:rsidRPr="001515B2" w:rsidRDefault="00C8218A" w:rsidP="00462671">
            <w:pPr>
              <w:pStyle w:val="1fd"/>
              <w:spacing w:before="20" w:after="20" w:line="240" w:lineRule="auto"/>
              <w:rPr>
                <w:rFonts w:cs="Times New Roman"/>
              </w:rPr>
            </w:pPr>
            <w:r w:rsidRPr="001515B2">
              <w:rPr>
                <w:rFonts w:cs="Times New Roman"/>
              </w:rPr>
              <w:t>Площадь, км²</w:t>
            </w:r>
          </w:p>
        </w:tc>
        <w:tc>
          <w:tcPr>
            <w:tcW w:w="1194" w:type="pct"/>
            <w:shd w:val="clear" w:color="auto" w:fill="auto"/>
            <w:tcMar>
              <w:top w:w="48" w:type="dxa"/>
              <w:left w:w="96" w:type="dxa"/>
              <w:bottom w:w="48" w:type="dxa"/>
              <w:right w:w="96" w:type="dxa"/>
            </w:tcMar>
            <w:vAlign w:val="center"/>
            <w:hideMark/>
          </w:tcPr>
          <w:p w14:paraId="529011D1" w14:textId="0AB6B67C" w:rsidR="00C8218A" w:rsidRPr="001515B2" w:rsidRDefault="00C8218A" w:rsidP="00462671">
            <w:pPr>
              <w:pStyle w:val="1fd"/>
              <w:spacing w:before="20" w:after="20" w:line="240" w:lineRule="auto"/>
              <w:rPr>
                <w:rFonts w:cs="Times New Roman"/>
              </w:rPr>
            </w:pPr>
            <w:r w:rsidRPr="001515B2">
              <w:rPr>
                <w:rFonts w:cs="Times New Roman"/>
              </w:rPr>
              <w:t xml:space="preserve">Население, </w:t>
            </w:r>
            <w:r w:rsidR="00315A02" w:rsidRPr="001515B2">
              <w:rPr>
                <w:rFonts w:cs="Times New Roman"/>
              </w:rPr>
              <w:t>тыс. </w:t>
            </w:r>
            <w:r w:rsidRPr="001515B2">
              <w:rPr>
                <w:rFonts w:cs="Times New Roman"/>
              </w:rPr>
              <w:t>чел.</w:t>
            </w:r>
          </w:p>
        </w:tc>
      </w:tr>
      <w:tr w:rsidR="00C8218A" w:rsidRPr="001515B2" w14:paraId="198D7ABC" w14:textId="77777777" w:rsidTr="00D10177">
        <w:tc>
          <w:tcPr>
            <w:tcW w:w="2749" w:type="pct"/>
            <w:shd w:val="clear" w:color="auto" w:fill="F8F9FA"/>
            <w:tcMar>
              <w:top w:w="48" w:type="dxa"/>
              <w:left w:w="96" w:type="dxa"/>
              <w:bottom w:w="48" w:type="dxa"/>
              <w:right w:w="96" w:type="dxa"/>
            </w:tcMar>
            <w:vAlign w:val="center"/>
            <w:hideMark/>
          </w:tcPr>
          <w:p w14:paraId="67C0A32F" w14:textId="77777777" w:rsidR="00C8218A" w:rsidRPr="001515B2" w:rsidRDefault="00950926" w:rsidP="00462671">
            <w:pPr>
              <w:pStyle w:val="1fd"/>
              <w:spacing w:before="20" w:after="20" w:line="240" w:lineRule="auto"/>
              <w:rPr>
                <w:rFonts w:cs="Times New Roman"/>
              </w:rPr>
            </w:pPr>
            <w:r w:rsidRPr="001515B2">
              <w:rPr>
                <w:rFonts w:cs="Times New Roman"/>
              </w:rPr>
              <w:t xml:space="preserve">Город </w:t>
            </w:r>
            <w:r w:rsidR="00C8218A" w:rsidRPr="001515B2">
              <w:rPr>
                <w:rFonts w:cs="Times New Roman"/>
              </w:rPr>
              <w:t>Улан-Удэ</w:t>
            </w:r>
          </w:p>
        </w:tc>
        <w:tc>
          <w:tcPr>
            <w:tcW w:w="1057" w:type="pct"/>
            <w:shd w:val="clear" w:color="auto" w:fill="F8F9FA"/>
            <w:tcMar>
              <w:top w:w="48" w:type="dxa"/>
              <w:left w:w="96" w:type="dxa"/>
              <w:bottom w:w="48" w:type="dxa"/>
              <w:right w:w="96" w:type="dxa"/>
            </w:tcMar>
            <w:vAlign w:val="center"/>
            <w:hideMark/>
          </w:tcPr>
          <w:p w14:paraId="6441261A" w14:textId="2C1F8262" w:rsidR="00C8218A" w:rsidRPr="001515B2" w:rsidRDefault="00C8218A" w:rsidP="00462671">
            <w:pPr>
              <w:pStyle w:val="1fd"/>
              <w:spacing w:before="20" w:after="20" w:line="240" w:lineRule="auto"/>
              <w:jc w:val="center"/>
              <w:rPr>
                <w:rFonts w:cs="Times New Roman"/>
              </w:rPr>
            </w:pPr>
            <w:r w:rsidRPr="001515B2">
              <w:rPr>
                <w:rFonts w:cs="Times New Roman"/>
              </w:rPr>
              <w:t>365,7</w:t>
            </w:r>
          </w:p>
        </w:tc>
        <w:tc>
          <w:tcPr>
            <w:tcW w:w="1194" w:type="pct"/>
            <w:shd w:val="clear" w:color="auto" w:fill="F8F9FA"/>
            <w:tcMar>
              <w:top w:w="48" w:type="dxa"/>
              <w:left w:w="96" w:type="dxa"/>
              <w:bottom w:w="48" w:type="dxa"/>
              <w:right w:w="96" w:type="dxa"/>
            </w:tcMar>
            <w:vAlign w:val="center"/>
            <w:hideMark/>
          </w:tcPr>
          <w:p w14:paraId="325FA018" w14:textId="7BCF1664" w:rsidR="00C8218A" w:rsidRPr="001515B2" w:rsidRDefault="00315A02" w:rsidP="00462671">
            <w:pPr>
              <w:pStyle w:val="1fd"/>
              <w:spacing w:before="20" w:after="20" w:line="240" w:lineRule="auto"/>
              <w:jc w:val="center"/>
              <w:rPr>
                <w:rFonts w:cs="Times New Roman"/>
              </w:rPr>
            </w:pPr>
            <w:r w:rsidRPr="001515B2">
              <w:rPr>
                <w:rFonts w:cs="Times New Roman"/>
              </w:rPr>
              <w:t>434,8</w:t>
            </w:r>
          </w:p>
        </w:tc>
      </w:tr>
      <w:tr w:rsidR="00400B65" w:rsidRPr="001515B2" w14:paraId="3874F71B" w14:textId="77777777" w:rsidTr="00D10177">
        <w:tc>
          <w:tcPr>
            <w:tcW w:w="2749" w:type="pct"/>
            <w:shd w:val="clear" w:color="auto" w:fill="F8F9FA"/>
            <w:tcMar>
              <w:top w:w="48" w:type="dxa"/>
              <w:left w:w="96" w:type="dxa"/>
              <w:bottom w:w="48" w:type="dxa"/>
              <w:right w:w="96" w:type="dxa"/>
            </w:tcMar>
            <w:vAlign w:val="center"/>
            <w:hideMark/>
          </w:tcPr>
          <w:p w14:paraId="63AA32BF" w14:textId="77777777" w:rsidR="00400B65" w:rsidRPr="001515B2" w:rsidRDefault="00400B65" w:rsidP="00462671">
            <w:pPr>
              <w:pStyle w:val="1fd"/>
              <w:spacing w:before="20" w:after="20" w:line="240" w:lineRule="auto"/>
              <w:rPr>
                <w:rFonts w:cs="Times New Roman"/>
              </w:rPr>
            </w:pPr>
            <w:proofErr w:type="spellStart"/>
            <w:r w:rsidRPr="001515B2">
              <w:rPr>
                <w:rFonts w:cs="Times New Roman"/>
              </w:rPr>
              <w:t>Заиграевский</w:t>
            </w:r>
            <w:proofErr w:type="spellEnd"/>
            <w:r w:rsidRPr="001515B2">
              <w:rPr>
                <w:rFonts w:cs="Times New Roman"/>
              </w:rPr>
              <w:t xml:space="preserve"> район</w:t>
            </w:r>
          </w:p>
        </w:tc>
        <w:tc>
          <w:tcPr>
            <w:tcW w:w="1057" w:type="pct"/>
            <w:shd w:val="clear" w:color="auto" w:fill="F8F9FA"/>
            <w:tcMar>
              <w:top w:w="48" w:type="dxa"/>
              <w:left w:w="96" w:type="dxa"/>
              <w:bottom w:w="48" w:type="dxa"/>
              <w:right w:w="96" w:type="dxa"/>
            </w:tcMar>
            <w:vAlign w:val="center"/>
            <w:hideMark/>
          </w:tcPr>
          <w:p w14:paraId="1369A8EC" w14:textId="73C2C061" w:rsidR="00400B65" w:rsidRPr="001515B2" w:rsidRDefault="00400B65" w:rsidP="00462671">
            <w:pPr>
              <w:pStyle w:val="1fd"/>
              <w:spacing w:before="20" w:after="20" w:line="240" w:lineRule="auto"/>
              <w:jc w:val="center"/>
              <w:rPr>
                <w:rFonts w:cs="Times New Roman"/>
              </w:rPr>
            </w:pPr>
            <w:r w:rsidRPr="001515B2">
              <w:rPr>
                <w:rFonts w:cs="Times New Roman"/>
              </w:rPr>
              <w:t>6602,4</w:t>
            </w:r>
          </w:p>
        </w:tc>
        <w:tc>
          <w:tcPr>
            <w:tcW w:w="1194" w:type="pct"/>
            <w:shd w:val="clear" w:color="auto" w:fill="F8F9FA"/>
            <w:tcMar>
              <w:top w:w="48" w:type="dxa"/>
              <w:left w:w="96" w:type="dxa"/>
              <w:bottom w:w="48" w:type="dxa"/>
              <w:right w:w="96" w:type="dxa"/>
            </w:tcMar>
            <w:vAlign w:val="center"/>
            <w:hideMark/>
          </w:tcPr>
          <w:p w14:paraId="57822FEA" w14:textId="1825B03D" w:rsidR="00400B65" w:rsidRPr="001515B2" w:rsidRDefault="00400B65" w:rsidP="00462671">
            <w:pPr>
              <w:pStyle w:val="1fd"/>
              <w:spacing w:before="20" w:after="20" w:line="240" w:lineRule="auto"/>
              <w:jc w:val="center"/>
              <w:rPr>
                <w:rFonts w:cs="Times New Roman"/>
              </w:rPr>
            </w:pPr>
            <w:r w:rsidRPr="001515B2">
              <w:rPr>
                <w:rFonts w:cs="Times New Roman"/>
              </w:rPr>
              <w:t>51</w:t>
            </w:r>
            <w:r w:rsidR="00315A02" w:rsidRPr="001515B2">
              <w:rPr>
                <w:rFonts w:cs="Times New Roman"/>
              </w:rPr>
              <w:t>,</w:t>
            </w:r>
            <w:r w:rsidRPr="001515B2">
              <w:rPr>
                <w:rFonts w:cs="Times New Roman"/>
              </w:rPr>
              <w:t>2</w:t>
            </w:r>
          </w:p>
        </w:tc>
      </w:tr>
      <w:tr w:rsidR="00400B65" w:rsidRPr="001515B2" w14:paraId="75110484" w14:textId="77777777" w:rsidTr="00D10177">
        <w:tc>
          <w:tcPr>
            <w:tcW w:w="2749" w:type="pct"/>
            <w:shd w:val="clear" w:color="auto" w:fill="F8F9FA"/>
            <w:tcMar>
              <w:top w:w="48" w:type="dxa"/>
              <w:left w:w="96" w:type="dxa"/>
              <w:bottom w:w="48" w:type="dxa"/>
              <w:right w:w="96" w:type="dxa"/>
            </w:tcMar>
            <w:vAlign w:val="center"/>
            <w:hideMark/>
          </w:tcPr>
          <w:p w14:paraId="7A388B24" w14:textId="77777777" w:rsidR="00400B65" w:rsidRPr="001515B2" w:rsidRDefault="00400B65" w:rsidP="00462671">
            <w:pPr>
              <w:pStyle w:val="1fd"/>
              <w:spacing w:before="20" w:after="20" w:line="240" w:lineRule="auto"/>
              <w:rPr>
                <w:rFonts w:cs="Times New Roman"/>
              </w:rPr>
            </w:pPr>
            <w:proofErr w:type="spellStart"/>
            <w:r w:rsidRPr="001515B2">
              <w:rPr>
                <w:rFonts w:cs="Times New Roman"/>
              </w:rPr>
              <w:t>Тарбагатайский</w:t>
            </w:r>
            <w:proofErr w:type="spellEnd"/>
            <w:r w:rsidRPr="001515B2">
              <w:rPr>
                <w:rFonts w:cs="Times New Roman"/>
              </w:rPr>
              <w:t xml:space="preserve"> район</w:t>
            </w:r>
          </w:p>
        </w:tc>
        <w:tc>
          <w:tcPr>
            <w:tcW w:w="1057" w:type="pct"/>
            <w:shd w:val="clear" w:color="auto" w:fill="F8F9FA"/>
            <w:tcMar>
              <w:top w:w="48" w:type="dxa"/>
              <w:left w:w="96" w:type="dxa"/>
              <w:bottom w:w="48" w:type="dxa"/>
              <w:right w:w="96" w:type="dxa"/>
            </w:tcMar>
            <w:vAlign w:val="center"/>
            <w:hideMark/>
          </w:tcPr>
          <w:p w14:paraId="663ED717" w14:textId="109A5311" w:rsidR="00400B65" w:rsidRPr="001515B2" w:rsidRDefault="00400B65" w:rsidP="00462671">
            <w:pPr>
              <w:pStyle w:val="1fd"/>
              <w:spacing w:before="20" w:after="20" w:line="240" w:lineRule="auto"/>
              <w:jc w:val="center"/>
              <w:rPr>
                <w:rFonts w:cs="Times New Roman"/>
              </w:rPr>
            </w:pPr>
            <w:r w:rsidRPr="001515B2">
              <w:rPr>
                <w:rFonts w:cs="Times New Roman"/>
              </w:rPr>
              <w:t>3304,0</w:t>
            </w:r>
          </w:p>
        </w:tc>
        <w:tc>
          <w:tcPr>
            <w:tcW w:w="1194" w:type="pct"/>
            <w:shd w:val="clear" w:color="auto" w:fill="F8F9FA"/>
            <w:tcMar>
              <w:top w:w="48" w:type="dxa"/>
              <w:left w:w="96" w:type="dxa"/>
              <w:bottom w:w="48" w:type="dxa"/>
              <w:right w:w="96" w:type="dxa"/>
            </w:tcMar>
            <w:vAlign w:val="center"/>
            <w:hideMark/>
          </w:tcPr>
          <w:p w14:paraId="13CE86AB" w14:textId="30861928" w:rsidR="00400B65" w:rsidRPr="001515B2" w:rsidRDefault="00400B65" w:rsidP="00462671">
            <w:pPr>
              <w:pStyle w:val="1fd"/>
              <w:spacing w:before="20" w:after="20" w:line="240" w:lineRule="auto"/>
              <w:jc w:val="center"/>
              <w:rPr>
                <w:rFonts w:cs="Times New Roman"/>
              </w:rPr>
            </w:pPr>
            <w:r w:rsidRPr="001515B2">
              <w:rPr>
                <w:rFonts w:cs="Times New Roman"/>
              </w:rPr>
              <w:t>20</w:t>
            </w:r>
            <w:r w:rsidR="00315A02" w:rsidRPr="001515B2">
              <w:rPr>
                <w:rFonts w:cs="Times New Roman"/>
              </w:rPr>
              <w:t>,</w:t>
            </w:r>
            <w:r w:rsidRPr="001515B2">
              <w:rPr>
                <w:rFonts w:cs="Times New Roman"/>
              </w:rPr>
              <w:t>5</w:t>
            </w:r>
          </w:p>
        </w:tc>
      </w:tr>
      <w:tr w:rsidR="00C8218A" w:rsidRPr="001515B2" w14:paraId="534264E3" w14:textId="77777777" w:rsidTr="00D10177">
        <w:tc>
          <w:tcPr>
            <w:tcW w:w="2749" w:type="pct"/>
            <w:shd w:val="clear" w:color="auto" w:fill="F8F9FA"/>
            <w:tcMar>
              <w:top w:w="48" w:type="dxa"/>
              <w:left w:w="96" w:type="dxa"/>
              <w:bottom w:w="48" w:type="dxa"/>
              <w:right w:w="96" w:type="dxa"/>
            </w:tcMar>
            <w:vAlign w:val="center"/>
            <w:hideMark/>
          </w:tcPr>
          <w:p w14:paraId="28E73736" w14:textId="77777777" w:rsidR="00C8218A" w:rsidRPr="001515B2" w:rsidRDefault="00C8218A" w:rsidP="00462671">
            <w:pPr>
              <w:pStyle w:val="1fd"/>
              <w:spacing w:before="20" w:after="20" w:line="240" w:lineRule="auto"/>
              <w:rPr>
                <w:rFonts w:cs="Times New Roman"/>
              </w:rPr>
            </w:pPr>
            <w:r w:rsidRPr="001515B2">
              <w:rPr>
                <w:rFonts w:cs="Times New Roman"/>
              </w:rPr>
              <w:t>Иволгинский район</w:t>
            </w:r>
          </w:p>
        </w:tc>
        <w:tc>
          <w:tcPr>
            <w:tcW w:w="1057" w:type="pct"/>
            <w:shd w:val="clear" w:color="auto" w:fill="F8F9FA"/>
            <w:tcMar>
              <w:top w:w="48" w:type="dxa"/>
              <w:left w:w="96" w:type="dxa"/>
              <w:bottom w:w="48" w:type="dxa"/>
              <w:right w:w="96" w:type="dxa"/>
            </w:tcMar>
            <w:vAlign w:val="center"/>
            <w:hideMark/>
          </w:tcPr>
          <w:p w14:paraId="493DE4D0" w14:textId="277D8827" w:rsidR="00C8218A" w:rsidRPr="001515B2" w:rsidRDefault="00C8218A" w:rsidP="00462671">
            <w:pPr>
              <w:pStyle w:val="1fd"/>
              <w:spacing w:before="20" w:after="20" w:line="240" w:lineRule="auto"/>
              <w:jc w:val="center"/>
              <w:rPr>
                <w:rFonts w:cs="Times New Roman"/>
              </w:rPr>
            </w:pPr>
            <w:r w:rsidRPr="001515B2">
              <w:rPr>
                <w:rFonts w:cs="Times New Roman"/>
              </w:rPr>
              <w:t>2057,5</w:t>
            </w:r>
          </w:p>
        </w:tc>
        <w:tc>
          <w:tcPr>
            <w:tcW w:w="1194" w:type="pct"/>
            <w:shd w:val="clear" w:color="auto" w:fill="F8F9FA"/>
            <w:tcMar>
              <w:top w:w="48" w:type="dxa"/>
              <w:left w:w="96" w:type="dxa"/>
              <w:bottom w:w="48" w:type="dxa"/>
              <w:right w:w="96" w:type="dxa"/>
            </w:tcMar>
            <w:vAlign w:val="center"/>
            <w:hideMark/>
          </w:tcPr>
          <w:p w14:paraId="667FE35D" w14:textId="3DEC6113" w:rsidR="00C8218A" w:rsidRPr="001515B2" w:rsidRDefault="00C8218A" w:rsidP="00462671">
            <w:pPr>
              <w:pStyle w:val="1fd"/>
              <w:spacing w:before="20" w:after="20" w:line="240" w:lineRule="auto"/>
              <w:jc w:val="center"/>
              <w:rPr>
                <w:rFonts w:cs="Times New Roman"/>
              </w:rPr>
            </w:pPr>
            <w:r w:rsidRPr="001515B2">
              <w:rPr>
                <w:rFonts w:cs="Times New Roman"/>
              </w:rPr>
              <w:t>52</w:t>
            </w:r>
            <w:r w:rsidR="00315A02" w:rsidRPr="001515B2">
              <w:rPr>
                <w:rFonts w:cs="Times New Roman"/>
              </w:rPr>
              <w:t>,</w:t>
            </w:r>
            <w:r w:rsidRPr="001515B2">
              <w:rPr>
                <w:rFonts w:cs="Times New Roman"/>
              </w:rPr>
              <w:t>2</w:t>
            </w:r>
          </w:p>
        </w:tc>
      </w:tr>
      <w:tr w:rsidR="00C8218A" w:rsidRPr="001515B2" w14:paraId="2D829FEB" w14:textId="77777777" w:rsidTr="00D10177">
        <w:tc>
          <w:tcPr>
            <w:tcW w:w="2749" w:type="pct"/>
            <w:shd w:val="clear" w:color="auto" w:fill="F8F9FA"/>
            <w:tcMar>
              <w:top w:w="48" w:type="dxa"/>
              <w:left w:w="96" w:type="dxa"/>
              <w:bottom w:w="48" w:type="dxa"/>
              <w:right w:w="96" w:type="dxa"/>
            </w:tcMar>
            <w:vAlign w:val="center"/>
            <w:hideMark/>
          </w:tcPr>
          <w:p w14:paraId="35254D34" w14:textId="0C42B97C" w:rsidR="00C8218A" w:rsidRPr="001515B2" w:rsidRDefault="00C8218A" w:rsidP="00462671">
            <w:pPr>
              <w:pStyle w:val="1fd"/>
              <w:spacing w:before="20" w:after="20" w:line="240" w:lineRule="auto"/>
              <w:rPr>
                <w:rFonts w:cs="Times New Roman"/>
              </w:rPr>
            </w:pPr>
            <w:r w:rsidRPr="001515B2">
              <w:rPr>
                <w:rFonts w:cs="Times New Roman"/>
              </w:rPr>
              <w:t>Прибайкальский район</w:t>
            </w:r>
            <w:r w:rsidR="00584317" w:rsidRPr="001515B2">
              <w:rPr>
                <w:rFonts w:cs="Times New Roman"/>
              </w:rPr>
              <w:t xml:space="preserve"> (в границах агломерации)</w:t>
            </w:r>
          </w:p>
        </w:tc>
        <w:tc>
          <w:tcPr>
            <w:tcW w:w="1057" w:type="pct"/>
            <w:shd w:val="clear" w:color="auto" w:fill="F8F9FA"/>
            <w:tcMar>
              <w:top w:w="48" w:type="dxa"/>
              <w:left w:w="96" w:type="dxa"/>
              <w:bottom w:w="48" w:type="dxa"/>
              <w:right w:w="96" w:type="dxa"/>
            </w:tcMar>
            <w:vAlign w:val="center"/>
            <w:hideMark/>
          </w:tcPr>
          <w:p w14:paraId="730F9D94" w14:textId="6675A30C" w:rsidR="00C8218A" w:rsidRPr="001515B2" w:rsidRDefault="00CF48BD" w:rsidP="00462671">
            <w:pPr>
              <w:pStyle w:val="1fd"/>
              <w:spacing w:before="20" w:after="20" w:line="240" w:lineRule="auto"/>
              <w:jc w:val="center"/>
              <w:rPr>
                <w:rFonts w:cs="Times New Roman"/>
              </w:rPr>
            </w:pPr>
            <w:r w:rsidRPr="001515B2">
              <w:rPr>
                <w:rFonts w:cs="Times New Roman"/>
              </w:rPr>
              <w:t>2516,0</w:t>
            </w:r>
          </w:p>
        </w:tc>
        <w:tc>
          <w:tcPr>
            <w:tcW w:w="1194" w:type="pct"/>
            <w:shd w:val="clear" w:color="auto" w:fill="F8F9FA"/>
            <w:tcMar>
              <w:top w:w="48" w:type="dxa"/>
              <w:left w:w="96" w:type="dxa"/>
              <w:bottom w:w="48" w:type="dxa"/>
              <w:right w:w="96" w:type="dxa"/>
            </w:tcMar>
            <w:vAlign w:val="center"/>
            <w:hideMark/>
          </w:tcPr>
          <w:p w14:paraId="391D20DD" w14:textId="66FB2087" w:rsidR="00C8218A" w:rsidRPr="001515B2" w:rsidRDefault="00C8218A" w:rsidP="00462671">
            <w:pPr>
              <w:pStyle w:val="1fd"/>
              <w:spacing w:before="20" w:after="20" w:line="240" w:lineRule="auto"/>
              <w:jc w:val="center"/>
              <w:rPr>
                <w:rFonts w:cs="Times New Roman"/>
              </w:rPr>
            </w:pPr>
            <w:r w:rsidRPr="001515B2">
              <w:rPr>
                <w:rFonts w:cs="Times New Roman"/>
              </w:rPr>
              <w:t>2</w:t>
            </w:r>
            <w:r w:rsidR="00B75978" w:rsidRPr="001515B2">
              <w:rPr>
                <w:rFonts w:cs="Times New Roman"/>
              </w:rPr>
              <w:t>0</w:t>
            </w:r>
            <w:r w:rsidR="00315A02" w:rsidRPr="001515B2">
              <w:rPr>
                <w:rFonts w:cs="Times New Roman"/>
              </w:rPr>
              <w:t>,</w:t>
            </w:r>
            <w:r w:rsidR="00B75978" w:rsidRPr="001515B2">
              <w:rPr>
                <w:rFonts w:cs="Times New Roman"/>
              </w:rPr>
              <w:t>5</w:t>
            </w:r>
          </w:p>
        </w:tc>
      </w:tr>
    </w:tbl>
    <w:p w14:paraId="073DC7DA" w14:textId="77777777" w:rsidR="0039682F" w:rsidRPr="001515B2" w:rsidRDefault="00400B65" w:rsidP="00462671">
      <w:pPr>
        <w:pStyle w:val="1b"/>
        <w:ind w:firstLine="0"/>
        <w:rPr>
          <w:rFonts w:cs="Times New Roman"/>
        </w:rPr>
      </w:pPr>
      <w:r w:rsidRPr="001515B2">
        <w:rPr>
          <w:rFonts w:cs="Times New Roman"/>
        </w:rPr>
        <w:t>Примечание – По состоянию на 01 января 2017 года</w:t>
      </w:r>
    </w:p>
    <w:p w14:paraId="26ED9469" w14:textId="77777777" w:rsidR="008C72CC" w:rsidRPr="001515B2" w:rsidRDefault="008C72CC" w:rsidP="00462671">
      <w:pPr>
        <w:pStyle w:val="1b"/>
        <w:ind w:firstLine="0"/>
        <w:rPr>
          <w:rFonts w:cs="Times New Roman"/>
        </w:rPr>
      </w:pPr>
    </w:p>
    <w:p w14:paraId="6828A2A0" w14:textId="60FEB834" w:rsidR="005C6630" w:rsidRPr="001515B2" w:rsidRDefault="005C6630" w:rsidP="00462671">
      <w:pPr>
        <w:pStyle w:val="1b"/>
        <w:ind w:firstLine="0"/>
        <w:rPr>
          <w:rFonts w:cs="Times New Roman"/>
        </w:rPr>
      </w:pPr>
      <w:r w:rsidRPr="001515B2">
        <w:rPr>
          <w:rFonts w:cs="Times New Roman"/>
        </w:rPr>
        <w:lastRenderedPageBreak/>
        <w:t>В феврале 2017 года столица Республики Бурятии – город Улан-Удэ – вместе с четырьмя прилег</w:t>
      </w:r>
      <w:r w:rsidRPr="001515B2">
        <w:rPr>
          <w:rFonts w:cs="Times New Roman"/>
        </w:rPr>
        <w:t>а</w:t>
      </w:r>
      <w:r w:rsidRPr="001515B2">
        <w:rPr>
          <w:rFonts w:cs="Times New Roman"/>
        </w:rPr>
        <w:t xml:space="preserve">ющими районами </w:t>
      </w:r>
      <w:r w:rsidR="006966B2" w:rsidRPr="001515B2">
        <w:rPr>
          <w:rFonts w:cs="Times New Roman"/>
        </w:rPr>
        <w:t xml:space="preserve">включена </w:t>
      </w:r>
      <w:r w:rsidRPr="001515B2">
        <w:rPr>
          <w:rFonts w:cs="Times New Roman"/>
        </w:rPr>
        <w:t>в число российских городов-агломераций, где по приоритетному ф</w:t>
      </w:r>
      <w:r w:rsidRPr="001515B2">
        <w:rPr>
          <w:rFonts w:cs="Times New Roman"/>
        </w:rPr>
        <w:t>е</w:t>
      </w:r>
      <w:r w:rsidRPr="001515B2">
        <w:rPr>
          <w:rFonts w:cs="Times New Roman"/>
        </w:rPr>
        <w:t>деральному проекту «Безопасные и качественные</w:t>
      </w:r>
      <w:r w:rsidR="008F3E36" w:rsidRPr="001515B2">
        <w:rPr>
          <w:rFonts w:cs="Times New Roman"/>
        </w:rPr>
        <w:t xml:space="preserve"> дороги» к 2025 </w:t>
      </w:r>
      <w:r w:rsidRPr="001515B2">
        <w:rPr>
          <w:rFonts w:cs="Times New Roman"/>
        </w:rPr>
        <w:t>году будет кардинально улу</w:t>
      </w:r>
      <w:r w:rsidRPr="001515B2">
        <w:rPr>
          <w:rFonts w:cs="Times New Roman"/>
        </w:rPr>
        <w:t>ч</w:t>
      </w:r>
      <w:r w:rsidRPr="001515B2">
        <w:rPr>
          <w:rFonts w:cs="Times New Roman"/>
        </w:rPr>
        <w:t>шена дорожная сеть и транспортная инфраструктура.</w:t>
      </w:r>
    </w:p>
    <w:p w14:paraId="571FD644" w14:textId="3D7960B2" w:rsidR="00020106" w:rsidRPr="001515B2" w:rsidRDefault="00020106" w:rsidP="00462671">
      <w:pPr>
        <w:pStyle w:val="1b"/>
        <w:ind w:firstLine="0"/>
        <w:rPr>
          <w:rFonts w:cs="Times New Roman"/>
        </w:rPr>
      </w:pPr>
      <w:r w:rsidRPr="001515B2">
        <w:rPr>
          <w:rFonts w:cs="Times New Roman"/>
        </w:rPr>
        <w:t xml:space="preserve">Протяженность автомобильных дорог агломерации приведена в таблице </w:t>
      </w:r>
      <w:r w:rsidR="00CE31B0" w:rsidRPr="001515B2">
        <w:rPr>
          <w:rFonts w:cs="Times New Roman"/>
        </w:rPr>
        <w:t>1.2</w:t>
      </w:r>
      <w:r w:rsidRPr="001515B2">
        <w:rPr>
          <w:rFonts w:cs="Times New Roman"/>
        </w:rPr>
        <w:t>.</w:t>
      </w:r>
    </w:p>
    <w:p w14:paraId="2A91BEDE" w14:textId="77777777" w:rsidR="00EB16D9" w:rsidRPr="001515B2" w:rsidRDefault="00EB16D9" w:rsidP="00462671">
      <w:pPr>
        <w:pStyle w:val="1b"/>
        <w:ind w:firstLine="0"/>
        <w:rPr>
          <w:rFonts w:cs="Times New Roman"/>
        </w:rPr>
      </w:pPr>
    </w:p>
    <w:p w14:paraId="21CB4E35" w14:textId="3EC473EC" w:rsidR="00020106" w:rsidRPr="001515B2" w:rsidRDefault="00020106" w:rsidP="00852386">
      <w:pPr>
        <w:pStyle w:val="af8"/>
        <w:jc w:val="left"/>
        <w:rPr>
          <w:rFonts w:cs="Times New Roman"/>
          <w:b w:val="0"/>
        </w:rPr>
      </w:pPr>
      <w:bookmarkStart w:id="8" w:name="_Ref530333341"/>
      <w:r w:rsidRPr="001515B2">
        <w:rPr>
          <w:rFonts w:cs="Times New Roman"/>
          <w:b w:val="0"/>
        </w:rPr>
        <w:t xml:space="preserve">Таблица </w:t>
      </w:r>
      <w:bookmarkEnd w:id="8"/>
      <w:r w:rsidR="00CE31B0" w:rsidRPr="001515B2">
        <w:rPr>
          <w:rFonts w:cs="Times New Roman"/>
          <w:b w:val="0"/>
        </w:rPr>
        <w:t>1.2</w:t>
      </w:r>
      <w:r w:rsidRPr="001515B2">
        <w:rPr>
          <w:rFonts w:cs="Times New Roman"/>
          <w:b w:val="0"/>
        </w:rPr>
        <w:t xml:space="preserve"> – Протяженность автомобильных дорог агломерации</w:t>
      </w:r>
      <w:r w:rsidR="00EB16D9" w:rsidRPr="001515B2">
        <w:rPr>
          <w:rFonts w:cs="Times New Roman"/>
          <w:b w:val="0"/>
        </w:rPr>
        <w:t xml:space="preserve"> </w:t>
      </w:r>
      <w:r w:rsidR="00EB16D9" w:rsidRPr="001515B2">
        <w:rPr>
          <w:rFonts w:cs="Times New Roman"/>
          <w:b w:val="0"/>
        </w:rPr>
        <w:br/>
        <w:t xml:space="preserve">[электронный ресурс </w:t>
      </w:r>
      <w:hyperlink r:id="rId12" w:history="1">
        <w:r w:rsidR="00EB16D9" w:rsidRPr="001515B2">
          <w:rPr>
            <w:rStyle w:val="afd"/>
            <w:rFonts w:cs="Times New Roman"/>
            <w:b w:val="0"/>
          </w:rPr>
          <w:t>http://bkdrf.ru/map/ulan-ude</w:t>
        </w:r>
      </w:hyperlink>
      <w:r w:rsidR="00EB16D9" w:rsidRPr="001515B2">
        <w:rPr>
          <w:rFonts w:cs="Times New Roman"/>
          <w:b w:val="0"/>
        </w:rPr>
        <w:t>]</w:t>
      </w:r>
    </w:p>
    <w:tbl>
      <w:tblPr>
        <w:tblStyle w:val="af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9"/>
        <w:gridCol w:w="2338"/>
        <w:gridCol w:w="2334"/>
        <w:gridCol w:w="2334"/>
      </w:tblGrid>
      <w:tr w:rsidR="00461BC7" w:rsidRPr="001515B2" w14:paraId="5CC1A366" w14:textId="77777777" w:rsidTr="002C5DAA">
        <w:tc>
          <w:tcPr>
            <w:tcW w:w="2339" w:type="dxa"/>
          </w:tcPr>
          <w:p w14:paraId="1AD7C663" w14:textId="18ACFC3E" w:rsidR="00461BC7" w:rsidRPr="001515B2" w:rsidRDefault="00461BC7" w:rsidP="00852386">
            <w:pPr>
              <w:pStyle w:val="1fd"/>
              <w:spacing w:line="240" w:lineRule="auto"/>
              <w:rPr>
                <w:rFonts w:cs="Times New Roman"/>
              </w:rPr>
            </w:pPr>
            <w:r w:rsidRPr="001515B2">
              <w:rPr>
                <w:rFonts w:cs="Times New Roman"/>
              </w:rPr>
              <w:t xml:space="preserve">Категория </w:t>
            </w:r>
            <w:r w:rsidR="0022183F" w:rsidRPr="001515B2">
              <w:rPr>
                <w:rFonts w:cs="Times New Roman"/>
              </w:rPr>
              <w:t>автом</w:t>
            </w:r>
            <w:r w:rsidR="0022183F" w:rsidRPr="001515B2">
              <w:rPr>
                <w:rFonts w:cs="Times New Roman"/>
              </w:rPr>
              <w:t>о</w:t>
            </w:r>
            <w:r w:rsidR="0022183F" w:rsidRPr="001515B2">
              <w:rPr>
                <w:rFonts w:cs="Times New Roman"/>
              </w:rPr>
              <w:t>бильных дорог</w:t>
            </w:r>
          </w:p>
        </w:tc>
        <w:tc>
          <w:tcPr>
            <w:tcW w:w="2338" w:type="dxa"/>
          </w:tcPr>
          <w:p w14:paraId="7D3C30C1" w14:textId="575CB6A5" w:rsidR="00461BC7" w:rsidRPr="001515B2" w:rsidRDefault="00461BC7" w:rsidP="00852386">
            <w:pPr>
              <w:pStyle w:val="1fd"/>
              <w:spacing w:line="240" w:lineRule="auto"/>
              <w:rPr>
                <w:rFonts w:cs="Times New Roman"/>
              </w:rPr>
            </w:pPr>
            <w:r w:rsidRPr="001515B2">
              <w:rPr>
                <w:rFonts w:cs="Times New Roman"/>
              </w:rPr>
              <w:t>Протяженность авт</w:t>
            </w:r>
            <w:r w:rsidRPr="001515B2">
              <w:rPr>
                <w:rFonts w:cs="Times New Roman"/>
              </w:rPr>
              <w:t>о</w:t>
            </w:r>
            <w:r w:rsidRPr="001515B2">
              <w:rPr>
                <w:rFonts w:cs="Times New Roman"/>
              </w:rPr>
              <w:t>мобильных дорог, км</w:t>
            </w:r>
          </w:p>
        </w:tc>
        <w:tc>
          <w:tcPr>
            <w:tcW w:w="2334" w:type="dxa"/>
          </w:tcPr>
          <w:p w14:paraId="09276755" w14:textId="1F978757" w:rsidR="00461BC7" w:rsidRPr="001515B2" w:rsidRDefault="00461BC7" w:rsidP="00852386">
            <w:pPr>
              <w:pStyle w:val="1fd"/>
              <w:spacing w:line="240" w:lineRule="auto"/>
              <w:rPr>
                <w:rFonts w:cs="Times New Roman"/>
              </w:rPr>
            </w:pPr>
            <w:r w:rsidRPr="001515B2">
              <w:rPr>
                <w:rFonts w:cs="Times New Roman"/>
              </w:rPr>
              <w:t>Из них в нормативном состоянии, км</w:t>
            </w:r>
          </w:p>
        </w:tc>
        <w:tc>
          <w:tcPr>
            <w:tcW w:w="2334" w:type="dxa"/>
          </w:tcPr>
          <w:p w14:paraId="47B3EE16" w14:textId="132FD5DF" w:rsidR="00461BC7" w:rsidRPr="001515B2" w:rsidRDefault="00461BC7" w:rsidP="00852386">
            <w:pPr>
              <w:pStyle w:val="1fd"/>
              <w:spacing w:line="240" w:lineRule="auto"/>
              <w:rPr>
                <w:rFonts w:cs="Times New Roman"/>
              </w:rPr>
            </w:pPr>
            <w:r w:rsidRPr="001515B2">
              <w:rPr>
                <w:rFonts w:cs="Times New Roman"/>
              </w:rPr>
              <w:t>Из них в нормативном состоянии, %</w:t>
            </w:r>
          </w:p>
        </w:tc>
      </w:tr>
      <w:tr w:rsidR="00461BC7" w:rsidRPr="001515B2" w14:paraId="1785DE5C" w14:textId="77777777" w:rsidTr="002C5DAA">
        <w:tc>
          <w:tcPr>
            <w:tcW w:w="2339" w:type="dxa"/>
          </w:tcPr>
          <w:p w14:paraId="00053914" w14:textId="3467A14E" w:rsidR="00461BC7" w:rsidRPr="001515B2" w:rsidRDefault="00DF1170" w:rsidP="00462671">
            <w:pPr>
              <w:pStyle w:val="1fd"/>
              <w:spacing w:line="240" w:lineRule="auto"/>
              <w:rPr>
                <w:rFonts w:cs="Times New Roman"/>
              </w:rPr>
            </w:pPr>
            <w:r w:rsidRPr="001515B2">
              <w:rPr>
                <w:rFonts w:cs="Times New Roman"/>
              </w:rPr>
              <w:t>Все</w:t>
            </w:r>
          </w:p>
        </w:tc>
        <w:tc>
          <w:tcPr>
            <w:tcW w:w="2338" w:type="dxa"/>
          </w:tcPr>
          <w:p w14:paraId="4AFE097F" w14:textId="6BA0CA37" w:rsidR="00137C04" w:rsidRPr="001515B2" w:rsidRDefault="00137C04" w:rsidP="00852386">
            <w:pPr>
              <w:pStyle w:val="1fd"/>
              <w:spacing w:line="240" w:lineRule="auto"/>
              <w:rPr>
                <w:rFonts w:cs="Times New Roman"/>
              </w:rPr>
            </w:pPr>
            <w:r w:rsidRPr="001515B2">
              <w:rPr>
                <w:rFonts w:cs="Times New Roman"/>
              </w:rPr>
              <w:t>864,2</w:t>
            </w:r>
          </w:p>
        </w:tc>
        <w:tc>
          <w:tcPr>
            <w:tcW w:w="2334" w:type="dxa"/>
          </w:tcPr>
          <w:p w14:paraId="0EBF33DE" w14:textId="5FF3D923" w:rsidR="00461BC7" w:rsidRPr="001515B2" w:rsidRDefault="00137C04" w:rsidP="00852386">
            <w:pPr>
              <w:pStyle w:val="1fd"/>
              <w:spacing w:line="240" w:lineRule="auto"/>
              <w:rPr>
                <w:rFonts w:cs="Times New Roman"/>
              </w:rPr>
            </w:pPr>
            <w:r w:rsidRPr="001515B2">
              <w:rPr>
                <w:rFonts w:cs="Times New Roman"/>
              </w:rPr>
              <w:t>373,81</w:t>
            </w:r>
          </w:p>
        </w:tc>
        <w:tc>
          <w:tcPr>
            <w:tcW w:w="2334" w:type="dxa"/>
          </w:tcPr>
          <w:p w14:paraId="5835803F" w14:textId="7A87D52F" w:rsidR="00461BC7" w:rsidRPr="001515B2" w:rsidRDefault="00137C04" w:rsidP="00852386">
            <w:pPr>
              <w:pStyle w:val="1fd"/>
              <w:spacing w:line="240" w:lineRule="auto"/>
              <w:rPr>
                <w:rFonts w:cs="Times New Roman"/>
              </w:rPr>
            </w:pPr>
            <w:r w:rsidRPr="001515B2">
              <w:rPr>
                <w:rFonts w:cs="Times New Roman"/>
              </w:rPr>
              <w:t>43</w:t>
            </w:r>
          </w:p>
        </w:tc>
      </w:tr>
    </w:tbl>
    <w:p w14:paraId="6A34D892" w14:textId="77777777" w:rsidR="00483D93" w:rsidRPr="001515B2" w:rsidRDefault="00483D93" w:rsidP="00462671">
      <w:pPr>
        <w:pStyle w:val="1b"/>
        <w:ind w:firstLine="0"/>
        <w:rPr>
          <w:rFonts w:cs="Times New Roman"/>
        </w:rPr>
      </w:pPr>
    </w:p>
    <w:p w14:paraId="69B11BB9" w14:textId="3472F09B" w:rsidR="005C6630" w:rsidRPr="001515B2" w:rsidRDefault="005E4B0A" w:rsidP="00462671">
      <w:pPr>
        <w:pStyle w:val="1b"/>
        <w:ind w:firstLine="0"/>
        <w:rPr>
          <w:rFonts w:cs="Times New Roman"/>
        </w:rPr>
      </w:pPr>
      <w:r w:rsidRPr="001515B2">
        <w:rPr>
          <w:rFonts w:cs="Times New Roman"/>
        </w:rPr>
        <w:t>Проект «Безопасные и качественные дороги» рассчитан до 2025 года, к этому времени количество нормативных дорог планируется довести до 85%</w:t>
      </w:r>
      <w:r w:rsidR="004E3EE3" w:rsidRPr="001515B2">
        <w:rPr>
          <w:rFonts w:cs="Times New Roman"/>
        </w:rPr>
        <w:t xml:space="preserve"> (</w:t>
      </w:r>
      <w:r w:rsidR="004E3EE3" w:rsidRPr="001515B2">
        <w:rPr>
          <w:rFonts w:cs="Times New Roman"/>
        </w:rPr>
        <w:fldChar w:fldCharType="begin"/>
      </w:r>
      <w:r w:rsidR="004E3EE3" w:rsidRPr="001515B2">
        <w:rPr>
          <w:rFonts w:cs="Times New Roman"/>
        </w:rPr>
        <w:instrText xml:space="preserve"> REF _Ref527900789 \h  \* MERGEFORMAT </w:instrText>
      </w:r>
      <w:r w:rsidR="004E3EE3" w:rsidRPr="001515B2">
        <w:rPr>
          <w:rFonts w:cs="Times New Roman"/>
        </w:rPr>
      </w:r>
      <w:r w:rsidR="004E3EE3" w:rsidRPr="001515B2">
        <w:rPr>
          <w:rFonts w:cs="Times New Roman"/>
        </w:rPr>
        <w:fldChar w:fldCharType="separate"/>
      </w:r>
      <w:r w:rsidR="005E7F31" w:rsidRPr="005E7F31">
        <w:rPr>
          <w:rFonts w:cs="Times New Roman"/>
          <w:bCs/>
        </w:rPr>
        <w:t>Рисунок 1.2</w:t>
      </w:r>
      <w:r w:rsidR="004E3EE3" w:rsidRPr="001515B2">
        <w:rPr>
          <w:rFonts w:cs="Times New Roman"/>
        </w:rPr>
        <w:fldChar w:fldCharType="end"/>
      </w:r>
      <w:r w:rsidR="004E3EE3" w:rsidRPr="001515B2">
        <w:rPr>
          <w:rFonts w:cs="Times New Roman"/>
        </w:rPr>
        <w:t xml:space="preserve"> – </w:t>
      </w:r>
      <w:r w:rsidR="004E3EE3" w:rsidRPr="001515B2">
        <w:rPr>
          <w:rFonts w:cs="Times New Roman"/>
        </w:rPr>
        <w:fldChar w:fldCharType="begin"/>
      </w:r>
      <w:r w:rsidR="004E3EE3" w:rsidRPr="001515B2">
        <w:rPr>
          <w:rFonts w:cs="Times New Roman"/>
        </w:rPr>
        <w:instrText xml:space="preserve"> REF _Ref527900797 \h  \* MERGEFORMAT </w:instrText>
      </w:r>
      <w:r w:rsidR="004E3EE3" w:rsidRPr="001515B2">
        <w:rPr>
          <w:rFonts w:cs="Times New Roman"/>
        </w:rPr>
      </w:r>
      <w:r w:rsidR="004E3EE3" w:rsidRPr="001515B2">
        <w:rPr>
          <w:rFonts w:cs="Times New Roman"/>
        </w:rPr>
        <w:fldChar w:fldCharType="separate"/>
      </w:r>
      <w:r w:rsidR="005E7F31" w:rsidRPr="005E7F31">
        <w:rPr>
          <w:rFonts w:cs="Times New Roman"/>
          <w:bCs/>
        </w:rPr>
        <w:t>Рисунок 1.4</w:t>
      </w:r>
      <w:r w:rsidR="004E3EE3" w:rsidRPr="001515B2">
        <w:rPr>
          <w:rFonts w:cs="Times New Roman"/>
        </w:rPr>
        <w:fldChar w:fldCharType="end"/>
      </w:r>
      <w:r w:rsidR="004E3EE3" w:rsidRPr="001515B2">
        <w:rPr>
          <w:rFonts w:cs="Times New Roman"/>
        </w:rPr>
        <w:t>)</w:t>
      </w:r>
      <w:r w:rsidRPr="001515B2">
        <w:rPr>
          <w:rFonts w:cs="Times New Roman"/>
        </w:rPr>
        <w:t>.</w:t>
      </w:r>
    </w:p>
    <w:p w14:paraId="7B762CC8" w14:textId="05944D01" w:rsidR="00BF7FE6" w:rsidRPr="001515B2" w:rsidRDefault="000A0AA8" w:rsidP="00462671">
      <w:pPr>
        <w:pStyle w:val="1b"/>
        <w:ind w:firstLine="0"/>
        <w:rPr>
          <w:rFonts w:cs="Times New Roman"/>
        </w:rPr>
      </w:pPr>
      <w:r w:rsidRPr="001515B2">
        <w:rPr>
          <w:rFonts w:cs="Times New Roman"/>
        </w:rPr>
        <w:t>Внутри агломерации функционируют крупнейшие машиностроительные и мет</w:t>
      </w:r>
      <w:r w:rsidR="00C32CDB" w:rsidRPr="001515B2">
        <w:rPr>
          <w:rFonts w:cs="Times New Roman"/>
        </w:rPr>
        <w:t>аллообрабатыва</w:t>
      </w:r>
      <w:r w:rsidR="00C32CDB" w:rsidRPr="001515B2">
        <w:rPr>
          <w:rFonts w:cs="Times New Roman"/>
        </w:rPr>
        <w:t>ю</w:t>
      </w:r>
      <w:r w:rsidR="00C32CDB" w:rsidRPr="001515B2">
        <w:rPr>
          <w:rFonts w:cs="Times New Roman"/>
        </w:rPr>
        <w:t>щие предприятия.</w:t>
      </w:r>
    </w:p>
    <w:p w14:paraId="567AF920" w14:textId="675AFB2E" w:rsidR="00C75CCC" w:rsidRPr="001515B2" w:rsidRDefault="000A0AA8" w:rsidP="00462671">
      <w:pPr>
        <w:pStyle w:val="1b"/>
        <w:ind w:firstLine="0"/>
        <w:rPr>
          <w:rFonts w:cs="Times New Roman"/>
        </w:rPr>
      </w:pPr>
      <w:r w:rsidRPr="001515B2">
        <w:rPr>
          <w:rFonts w:cs="Times New Roman"/>
        </w:rPr>
        <w:t>Для Улан-Удэнской агломерации характерен большой приток населения из других муниципал</w:t>
      </w:r>
      <w:r w:rsidRPr="001515B2">
        <w:rPr>
          <w:rFonts w:cs="Times New Roman"/>
        </w:rPr>
        <w:t>ь</w:t>
      </w:r>
      <w:r w:rsidRPr="001515B2">
        <w:rPr>
          <w:rFonts w:cs="Times New Roman"/>
        </w:rPr>
        <w:t>ных образований республики</w:t>
      </w:r>
      <w:r w:rsidR="0022183F" w:rsidRPr="001515B2">
        <w:rPr>
          <w:rFonts w:cs="Times New Roman"/>
        </w:rPr>
        <w:t xml:space="preserve"> Бурятия</w:t>
      </w:r>
      <w:r w:rsidRPr="001515B2">
        <w:rPr>
          <w:rFonts w:cs="Times New Roman"/>
        </w:rPr>
        <w:t xml:space="preserve">, каждый год только в г. Улан-Удэ прибывает из районов республики более 10 тыс. человек, что вызывает </w:t>
      </w:r>
      <w:r w:rsidR="0022183F" w:rsidRPr="001515B2">
        <w:rPr>
          <w:rFonts w:cs="Times New Roman"/>
        </w:rPr>
        <w:t>повышенную</w:t>
      </w:r>
      <w:r w:rsidRPr="001515B2">
        <w:rPr>
          <w:rFonts w:cs="Times New Roman"/>
        </w:rPr>
        <w:t xml:space="preserve"> нагрузку на инженерную и соц</w:t>
      </w:r>
      <w:r w:rsidRPr="001515B2">
        <w:rPr>
          <w:rFonts w:cs="Times New Roman"/>
        </w:rPr>
        <w:t>и</w:t>
      </w:r>
      <w:r w:rsidRPr="001515B2">
        <w:rPr>
          <w:rFonts w:cs="Times New Roman"/>
        </w:rPr>
        <w:t>альную инфраструктуру.</w:t>
      </w:r>
    </w:p>
    <w:p w14:paraId="08654ADC" w14:textId="77777777" w:rsidR="00483D93" w:rsidRPr="001515B2" w:rsidRDefault="00483D93" w:rsidP="00462671">
      <w:pPr>
        <w:pStyle w:val="1b"/>
        <w:ind w:firstLine="0"/>
        <w:rPr>
          <w:rFonts w:cs="Times New Roman"/>
        </w:rPr>
      </w:pPr>
    </w:p>
    <w:p w14:paraId="46B424BB" w14:textId="77777777" w:rsidR="005C6630" w:rsidRPr="001515B2" w:rsidRDefault="00955299" w:rsidP="00EB16D9">
      <w:pPr>
        <w:pStyle w:val="1b"/>
        <w:ind w:firstLine="0"/>
        <w:jc w:val="center"/>
        <w:rPr>
          <w:rFonts w:cs="Times New Roman"/>
        </w:rPr>
      </w:pPr>
      <w:r w:rsidRPr="001515B2">
        <w:rPr>
          <w:rFonts w:cs="Times New Roman"/>
          <w:noProof/>
          <w:lang w:eastAsia="ru-RU"/>
        </w:rPr>
        <w:drawing>
          <wp:inline distT="0" distB="0" distL="0" distR="0" wp14:anchorId="2EA72FEB" wp14:editId="5F2D78FD">
            <wp:extent cx="4467306" cy="3681351"/>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4478490" cy="3690568"/>
                    </a:xfrm>
                    <a:prstGeom prst="rect">
                      <a:avLst/>
                    </a:prstGeom>
                    <a:noFill/>
                    <a:ln>
                      <a:noFill/>
                    </a:ln>
                    <a:extLst>
                      <a:ext uri="{53640926-AAD7-44D8-BBD7-CCE9431645EC}">
                        <a14:shadowObscured xmlns:a14="http://schemas.microsoft.com/office/drawing/2010/main"/>
                      </a:ext>
                    </a:extLst>
                  </pic:spPr>
                </pic:pic>
              </a:graphicData>
            </a:graphic>
          </wp:inline>
        </w:drawing>
      </w:r>
    </w:p>
    <w:p w14:paraId="07F1E730" w14:textId="38854978" w:rsidR="00F642B8" w:rsidRPr="001515B2" w:rsidRDefault="00F642B8" w:rsidP="00462671">
      <w:pPr>
        <w:pStyle w:val="af8"/>
        <w:rPr>
          <w:rFonts w:cs="Times New Roman"/>
          <w:b w:val="0"/>
        </w:rPr>
      </w:pPr>
      <w:bookmarkStart w:id="9" w:name="_Ref527900789"/>
      <w:r w:rsidRPr="001515B2">
        <w:rPr>
          <w:rFonts w:cs="Times New Roman"/>
          <w:b w:val="0"/>
        </w:rPr>
        <w:lastRenderedPageBreak/>
        <w:t xml:space="preserve">Рисунок </w:t>
      </w:r>
      <w:r w:rsidR="00465950" w:rsidRPr="001515B2">
        <w:rPr>
          <w:rFonts w:cs="Times New Roman"/>
          <w:b w:val="0"/>
        </w:rPr>
        <w:t>1.</w:t>
      </w:r>
      <w:r w:rsidR="0062560C" w:rsidRPr="001515B2">
        <w:rPr>
          <w:rFonts w:cs="Times New Roman"/>
          <w:b w:val="0"/>
          <w:bCs/>
        </w:rPr>
        <w:fldChar w:fldCharType="begin"/>
      </w:r>
      <w:r w:rsidR="0062560C" w:rsidRPr="001515B2">
        <w:rPr>
          <w:rFonts w:cs="Times New Roman"/>
          <w:b w:val="0"/>
        </w:rPr>
        <w:instrText xml:space="preserve"> SEQ Рисунок \* ARABIC </w:instrText>
      </w:r>
      <w:r w:rsidR="0062560C" w:rsidRPr="001515B2">
        <w:rPr>
          <w:rFonts w:cs="Times New Roman"/>
          <w:b w:val="0"/>
          <w:bCs/>
        </w:rPr>
        <w:fldChar w:fldCharType="separate"/>
      </w:r>
      <w:r w:rsidR="005E7F31">
        <w:rPr>
          <w:rFonts w:cs="Times New Roman"/>
          <w:b w:val="0"/>
          <w:noProof/>
        </w:rPr>
        <w:t>2</w:t>
      </w:r>
      <w:r w:rsidR="0062560C" w:rsidRPr="001515B2">
        <w:rPr>
          <w:rFonts w:cs="Times New Roman"/>
          <w:b w:val="0"/>
          <w:bCs/>
        </w:rPr>
        <w:fldChar w:fldCharType="end"/>
      </w:r>
      <w:bookmarkEnd w:id="9"/>
      <w:r w:rsidRPr="001515B2">
        <w:rPr>
          <w:rFonts w:cs="Times New Roman"/>
          <w:b w:val="0"/>
        </w:rPr>
        <w:t xml:space="preserve"> – Сеть дорог агломерации. 1-й этап </w:t>
      </w:r>
      <w:r w:rsidR="00D6406E" w:rsidRPr="001515B2">
        <w:rPr>
          <w:rFonts w:cs="Times New Roman"/>
          <w:b w:val="0"/>
        </w:rPr>
        <w:t xml:space="preserve">проекта «Безопасные и качественные дороги» </w:t>
      </w:r>
      <w:r w:rsidRPr="001515B2">
        <w:rPr>
          <w:rFonts w:cs="Times New Roman"/>
          <w:b w:val="0"/>
        </w:rPr>
        <w:t>2017 – 2018 гг.</w:t>
      </w:r>
    </w:p>
    <w:p w14:paraId="663EDA54" w14:textId="77777777" w:rsidR="00F642B8" w:rsidRPr="001515B2" w:rsidRDefault="00955299" w:rsidP="00EB16D9">
      <w:pPr>
        <w:pStyle w:val="1b"/>
        <w:ind w:firstLine="0"/>
        <w:jc w:val="center"/>
        <w:rPr>
          <w:rFonts w:cs="Times New Roman"/>
        </w:rPr>
      </w:pPr>
      <w:r w:rsidRPr="001515B2">
        <w:rPr>
          <w:rFonts w:cs="Times New Roman"/>
          <w:noProof/>
          <w:lang w:eastAsia="ru-RU"/>
        </w:rPr>
        <w:drawing>
          <wp:inline distT="0" distB="0" distL="0" distR="0" wp14:anchorId="3C924E1A" wp14:editId="6F0F320F">
            <wp:extent cx="4524499" cy="3942652"/>
            <wp:effectExtent l="0" t="0" r="0" b="127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4538381" cy="3954749"/>
                    </a:xfrm>
                    <a:prstGeom prst="rect">
                      <a:avLst/>
                    </a:prstGeom>
                    <a:noFill/>
                    <a:ln>
                      <a:noFill/>
                    </a:ln>
                    <a:extLst>
                      <a:ext uri="{53640926-AAD7-44D8-BBD7-CCE9431645EC}">
                        <a14:shadowObscured xmlns:a14="http://schemas.microsoft.com/office/drawing/2010/main"/>
                      </a:ext>
                    </a:extLst>
                  </pic:spPr>
                </pic:pic>
              </a:graphicData>
            </a:graphic>
          </wp:inline>
        </w:drawing>
      </w:r>
    </w:p>
    <w:p w14:paraId="144AA3B5" w14:textId="6C604E4B" w:rsidR="00D6406E" w:rsidRPr="001515B2" w:rsidRDefault="00D6406E" w:rsidP="00462671">
      <w:pPr>
        <w:pStyle w:val="af8"/>
        <w:rPr>
          <w:rFonts w:cs="Times New Roman"/>
          <w:b w:val="0"/>
        </w:rPr>
      </w:pPr>
      <w:r w:rsidRPr="001515B2">
        <w:rPr>
          <w:rFonts w:cs="Times New Roman"/>
          <w:b w:val="0"/>
        </w:rPr>
        <w:t xml:space="preserve">Рисунок </w:t>
      </w:r>
      <w:r w:rsidR="00465950" w:rsidRPr="001515B2">
        <w:rPr>
          <w:rFonts w:cs="Times New Roman"/>
          <w:b w:val="0"/>
        </w:rPr>
        <w:t>1.</w:t>
      </w:r>
      <w:r w:rsidR="0062560C" w:rsidRPr="001515B2">
        <w:rPr>
          <w:rFonts w:cs="Times New Roman"/>
          <w:b w:val="0"/>
          <w:bCs/>
        </w:rPr>
        <w:fldChar w:fldCharType="begin"/>
      </w:r>
      <w:r w:rsidR="0062560C" w:rsidRPr="001515B2">
        <w:rPr>
          <w:rFonts w:cs="Times New Roman"/>
          <w:b w:val="0"/>
        </w:rPr>
        <w:instrText xml:space="preserve"> SEQ Рисунок \* ARABIC </w:instrText>
      </w:r>
      <w:r w:rsidR="0062560C" w:rsidRPr="001515B2">
        <w:rPr>
          <w:rFonts w:cs="Times New Roman"/>
          <w:b w:val="0"/>
          <w:bCs/>
        </w:rPr>
        <w:fldChar w:fldCharType="separate"/>
      </w:r>
      <w:r w:rsidR="005E7F31">
        <w:rPr>
          <w:rFonts w:cs="Times New Roman"/>
          <w:b w:val="0"/>
          <w:noProof/>
        </w:rPr>
        <w:t>3</w:t>
      </w:r>
      <w:r w:rsidR="0062560C" w:rsidRPr="001515B2">
        <w:rPr>
          <w:rFonts w:cs="Times New Roman"/>
          <w:b w:val="0"/>
          <w:bCs/>
        </w:rPr>
        <w:fldChar w:fldCharType="end"/>
      </w:r>
      <w:r w:rsidRPr="001515B2">
        <w:rPr>
          <w:rFonts w:cs="Times New Roman"/>
          <w:b w:val="0"/>
        </w:rPr>
        <w:t xml:space="preserve"> – Сеть дорог агломерации. 2-й этап проекта «Безопасные и качественные дороги» 2019 – 2021 гг.</w:t>
      </w:r>
    </w:p>
    <w:p w14:paraId="0E770C68" w14:textId="77777777" w:rsidR="00F642B8" w:rsidRPr="001515B2" w:rsidRDefault="00955299" w:rsidP="00EB16D9">
      <w:pPr>
        <w:pStyle w:val="1b"/>
        <w:ind w:firstLine="0"/>
        <w:jc w:val="center"/>
        <w:rPr>
          <w:rFonts w:cs="Times New Roman"/>
        </w:rPr>
      </w:pPr>
      <w:r w:rsidRPr="001515B2">
        <w:rPr>
          <w:rFonts w:cs="Times New Roman"/>
          <w:noProof/>
          <w:lang w:eastAsia="ru-RU"/>
        </w:rPr>
        <w:drawing>
          <wp:inline distT="0" distB="0" distL="0" distR="0" wp14:anchorId="30B7664C" wp14:editId="699C1F46">
            <wp:extent cx="4804342" cy="3954483"/>
            <wp:effectExtent l="0" t="0" r="0" b="825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816437" cy="3964439"/>
                    </a:xfrm>
                    <a:prstGeom prst="rect">
                      <a:avLst/>
                    </a:prstGeom>
                    <a:noFill/>
                    <a:ln>
                      <a:noFill/>
                    </a:ln>
                    <a:extLst>
                      <a:ext uri="{53640926-AAD7-44D8-BBD7-CCE9431645EC}">
                        <a14:shadowObscured xmlns:a14="http://schemas.microsoft.com/office/drawing/2010/main"/>
                      </a:ext>
                    </a:extLst>
                  </pic:spPr>
                </pic:pic>
              </a:graphicData>
            </a:graphic>
          </wp:inline>
        </w:drawing>
      </w:r>
    </w:p>
    <w:p w14:paraId="0823A75C" w14:textId="45A87AF2" w:rsidR="00D6406E" w:rsidRPr="001515B2" w:rsidRDefault="00D6406E" w:rsidP="00462671">
      <w:pPr>
        <w:pStyle w:val="af8"/>
        <w:rPr>
          <w:rFonts w:cs="Times New Roman"/>
          <w:b w:val="0"/>
        </w:rPr>
      </w:pPr>
      <w:bookmarkStart w:id="10" w:name="_Ref527900797"/>
      <w:r w:rsidRPr="001515B2">
        <w:rPr>
          <w:rFonts w:cs="Times New Roman"/>
          <w:b w:val="0"/>
        </w:rPr>
        <w:lastRenderedPageBreak/>
        <w:t xml:space="preserve">Рисунок </w:t>
      </w:r>
      <w:r w:rsidR="00465950" w:rsidRPr="001515B2">
        <w:rPr>
          <w:rFonts w:cs="Times New Roman"/>
          <w:b w:val="0"/>
        </w:rPr>
        <w:t>1.</w:t>
      </w:r>
      <w:r w:rsidR="0062560C" w:rsidRPr="001515B2">
        <w:rPr>
          <w:rFonts w:cs="Times New Roman"/>
          <w:b w:val="0"/>
          <w:bCs/>
        </w:rPr>
        <w:fldChar w:fldCharType="begin"/>
      </w:r>
      <w:r w:rsidR="0062560C" w:rsidRPr="001515B2">
        <w:rPr>
          <w:rFonts w:cs="Times New Roman"/>
          <w:b w:val="0"/>
        </w:rPr>
        <w:instrText xml:space="preserve"> SEQ Рисунок \* ARABIC </w:instrText>
      </w:r>
      <w:r w:rsidR="0062560C" w:rsidRPr="001515B2">
        <w:rPr>
          <w:rFonts w:cs="Times New Roman"/>
          <w:b w:val="0"/>
          <w:bCs/>
        </w:rPr>
        <w:fldChar w:fldCharType="separate"/>
      </w:r>
      <w:r w:rsidR="005E7F31">
        <w:rPr>
          <w:rFonts w:cs="Times New Roman"/>
          <w:b w:val="0"/>
          <w:noProof/>
        </w:rPr>
        <w:t>4</w:t>
      </w:r>
      <w:r w:rsidR="0062560C" w:rsidRPr="001515B2">
        <w:rPr>
          <w:rFonts w:cs="Times New Roman"/>
          <w:b w:val="0"/>
          <w:bCs/>
        </w:rPr>
        <w:fldChar w:fldCharType="end"/>
      </w:r>
      <w:bookmarkEnd w:id="10"/>
      <w:r w:rsidRPr="001515B2">
        <w:rPr>
          <w:rFonts w:cs="Times New Roman"/>
          <w:b w:val="0"/>
        </w:rPr>
        <w:t xml:space="preserve"> – Сеть дорог агломерации. 3-й этап проекта «Безопасные и качественные дороги» 2022 – 2025 гг.</w:t>
      </w:r>
    </w:p>
    <w:p w14:paraId="5AD82307" w14:textId="473268DE" w:rsidR="007745D0" w:rsidRPr="001515B2" w:rsidRDefault="007745D0" w:rsidP="00462671">
      <w:pPr>
        <w:pStyle w:val="32"/>
        <w:ind w:firstLine="0"/>
        <w:rPr>
          <w:rFonts w:cs="Times New Roman"/>
          <w:b w:val="0"/>
        </w:rPr>
      </w:pPr>
      <w:bookmarkStart w:id="11" w:name="_Ref528318363"/>
      <w:bookmarkStart w:id="12" w:name="_Toc532505099"/>
      <w:r w:rsidRPr="001515B2">
        <w:rPr>
          <w:rFonts w:cs="Times New Roman"/>
          <w:b w:val="0"/>
        </w:rPr>
        <w:t>Город Улан-Удэ</w:t>
      </w:r>
      <w:bookmarkEnd w:id="11"/>
      <w:bookmarkEnd w:id="12"/>
    </w:p>
    <w:p w14:paraId="30C49CA2" w14:textId="5C5BCDA2" w:rsidR="001C3E1D" w:rsidRPr="001515B2" w:rsidRDefault="00114890" w:rsidP="00462671">
      <w:pPr>
        <w:pStyle w:val="40"/>
        <w:ind w:firstLine="0"/>
        <w:rPr>
          <w:rFonts w:cs="Times New Roman"/>
          <w:b w:val="0"/>
        </w:rPr>
      </w:pPr>
      <w:bookmarkStart w:id="13" w:name="_Toc532505100"/>
      <w:r w:rsidRPr="001515B2">
        <w:rPr>
          <w:rFonts w:cs="Times New Roman"/>
          <w:b w:val="0"/>
        </w:rPr>
        <w:t>Городской пассажирский транспорт г.</w:t>
      </w:r>
      <w:r w:rsidR="001C3E1D" w:rsidRPr="001515B2">
        <w:rPr>
          <w:rFonts w:cs="Times New Roman"/>
          <w:b w:val="0"/>
        </w:rPr>
        <w:t xml:space="preserve"> Улан-Удэ</w:t>
      </w:r>
      <w:bookmarkEnd w:id="13"/>
    </w:p>
    <w:p w14:paraId="73C554CC" w14:textId="77777777" w:rsidR="00852386" w:rsidRPr="001515B2" w:rsidRDefault="00852386" w:rsidP="00852386">
      <w:pPr>
        <w:pStyle w:val="1b"/>
        <w:rPr>
          <w:rFonts w:cs="Times New Roman"/>
        </w:rPr>
      </w:pPr>
      <w:r w:rsidRPr="001515B2">
        <w:rPr>
          <w:rFonts w:cs="Times New Roman"/>
        </w:rPr>
        <w:t>Городские пассажирские перевозки на территории города Улан-Удэ осуществляются мун</w:t>
      </w:r>
      <w:r w:rsidRPr="001515B2">
        <w:rPr>
          <w:rFonts w:cs="Times New Roman"/>
        </w:rPr>
        <w:t>и</w:t>
      </w:r>
      <w:r w:rsidRPr="001515B2">
        <w:rPr>
          <w:rFonts w:cs="Times New Roman"/>
        </w:rPr>
        <w:t>ципальными и частными автобусами и трамваями. Общее количество маршрутов 48.</w:t>
      </w:r>
    </w:p>
    <w:p w14:paraId="7452FDD8" w14:textId="77777777" w:rsidR="00852386" w:rsidRPr="001515B2" w:rsidRDefault="00852386" w:rsidP="00852386">
      <w:pPr>
        <w:pStyle w:val="1b"/>
        <w:ind w:firstLine="0"/>
        <w:rPr>
          <w:rFonts w:cs="Times New Roman"/>
        </w:rPr>
      </w:pPr>
      <w:r w:rsidRPr="001515B2">
        <w:rPr>
          <w:rFonts w:cs="Times New Roman"/>
        </w:rPr>
        <w:t>В городе действует разветвленная сеть автобусных маршрутов. Транспортное сообщение города Улан-Удэ с ближайшими муниципальными районами (</w:t>
      </w:r>
      <w:proofErr w:type="spellStart"/>
      <w:r w:rsidRPr="001515B2">
        <w:rPr>
          <w:rFonts w:cs="Times New Roman"/>
        </w:rPr>
        <w:t>Тарбагатайским</w:t>
      </w:r>
      <w:proofErr w:type="spellEnd"/>
      <w:r w:rsidRPr="001515B2">
        <w:rPr>
          <w:rFonts w:cs="Times New Roman"/>
        </w:rPr>
        <w:t xml:space="preserve">, </w:t>
      </w:r>
      <w:proofErr w:type="spellStart"/>
      <w:r w:rsidRPr="001515B2">
        <w:rPr>
          <w:rFonts w:cs="Times New Roman"/>
        </w:rPr>
        <w:t>Заиграевским</w:t>
      </w:r>
      <w:proofErr w:type="spellEnd"/>
      <w:r w:rsidRPr="001515B2">
        <w:rPr>
          <w:rFonts w:cs="Times New Roman"/>
        </w:rPr>
        <w:t>, Приба</w:t>
      </w:r>
      <w:r w:rsidRPr="001515B2">
        <w:rPr>
          <w:rFonts w:cs="Times New Roman"/>
        </w:rPr>
        <w:t>й</w:t>
      </w:r>
      <w:r w:rsidRPr="001515B2">
        <w:rPr>
          <w:rFonts w:cs="Times New Roman"/>
        </w:rPr>
        <w:t>кальским и Иволгинским осуществляется как пригородными, так и межмуниципальными маршр</w:t>
      </w:r>
      <w:r w:rsidRPr="001515B2">
        <w:rPr>
          <w:rFonts w:cs="Times New Roman"/>
        </w:rPr>
        <w:t>у</w:t>
      </w:r>
      <w:r w:rsidRPr="001515B2">
        <w:rPr>
          <w:rFonts w:cs="Times New Roman"/>
        </w:rPr>
        <w:t>тами.</w:t>
      </w:r>
    </w:p>
    <w:p w14:paraId="2EE14713" w14:textId="77777777" w:rsidR="00852386" w:rsidRPr="001515B2" w:rsidRDefault="00852386" w:rsidP="00852386">
      <w:pPr>
        <w:pStyle w:val="1b"/>
        <w:rPr>
          <w:rFonts w:cs="Times New Roman"/>
        </w:rPr>
      </w:pPr>
      <w:r w:rsidRPr="001515B2">
        <w:rPr>
          <w:rFonts w:cs="Times New Roman"/>
        </w:rPr>
        <w:t>Средняя эксплуатационная скорость автобусов 20,6 км/ч. Среднесуточный выпуск на линию составляет 273 ед. Среднесписочное количество автобусов – 330 ед.</w:t>
      </w:r>
    </w:p>
    <w:p w14:paraId="13706445" w14:textId="77777777" w:rsidR="00852386" w:rsidRPr="001515B2" w:rsidRDefault="00852386" w:rsidP="00852386">
      <w:pPr>
        <w:pStyle w:val="1b"/>
        <w:ind w:firstLine="0"/>
        <w:rPr>
          <w:rFonts w:cs="Times New Roman"/>
        </w:rPr>
      </w:pPr>
      <w:r w:rsidRPr="001515B2">
        <w:rPr>
          <w:rFonts w:cs="Times New Roman"/>
        </w:rPr>
        <w:t xml:space="preserve">Транспортное обслуживание </w:t>
      </w:r>
      <w:proofErr w:type="spellStart"/>
      <w:r w:rsidRPr="001515B2">
        <w:rPr>
          <w:rFonts w:cs="Times New Roman"/>
        </w:rPr>
        <w:t>Тарбагатайского</w:t>
      </w:r>
      <w:proofErr w:type="spellEnd"/>
      <w:r w:rsidRPr="001515B2">
        <w:rPr>
          <w:rFonts w:cs="Times New Roman"/>
        </w:rPr>
        <w:t xml:space="preserve"> района осуществляется по 5 пригородным и 3 межмуниципальным маршрутам.</w:t>
      </w:r>
    </w:p>
    <w:p w14:paraId="59C35FAA" w14:textId="77777777" w:rsidR="00852386" w:rsidRPr="001515B2" w:rsidRDefault="00852386" w:rsidP="00852386">
      <w:pPr>
        <w:pStyle w:val="1b"/>
        <w:rPr>
          <w:rFonts w:cs="Times New Roman"/>
        </w:rPr>
      </w:pPr>
      <w:r w:rsidRPr="001515B2">
        <w:rPr>
          <w:rFonts w:cs="Times New Roman"/>
        </w:rPr>
        <w:t>Транспортное обслуживание Прибайкальского района осуществляется автомобильным транспортом в межмуниципальном сообщении по 10 маршрутам.</w:t>
      </w:r>
    </w:p>
    <w:p w14:paraId="3739EA3B" w14:textId="77777777" w:rsidR="00852386" w:rsidRPr="001515B2" w:rsidRDefault="00852386" w:rsidP="00852386">
      <w:pPr>
        <w:pStyle w:val="1b"/>
        <w:rPr>
          <w:rFonts w:cs="Times New Roman"/>
        </w:rPr>
      </w:pPr>
      <w:r w:rsidRPr="001515B2">
        <w:rPr>
          <w:rFonts w:cs="Times New Roman"/>
        </w:rPr>
        <w:t xml:space="preserve">В настоящее время из г. Улан-Удэ в населенные пункты </w:t>
      </w:r>
      <w:proofErr w:type="spellStart"/>
      <w:r w:rsidRPr="001515B2">
        <w:rPr>
          <w:rFonts w:cs="Times New Roman"/>
        </w:rPr>
        <w:t>Заиграевского</w:t>
      </w:r>
      <w:proofErr w:type="spellEnd"/>
      <w:r w:rsidRPr="001515B2">
        <w:rPr>
          <w:rFonts w:cs="Times New Roman"/>
        </w:rPr>
        <w:t xml:space="preserve"> района согласно р</w:t>
      </w:r>
      <w:r w:rsidRPr="001515B2">
        <w:rPr>
          <w:rFonts w:cs="Times New Roman"/>
        </w:rPr>
        <w:t>е</w:t>
      </w:r>
      <w:r w:rsidRPr="001515B2">
        <w:rPr>
          <w:rFonts w:cs="Times New Roman"/>
        </w:rPr>
        <w:t>естра регулярных межмуниципальных маршрутов перевозку пассажиров осуществляют 14 мар</w:t>
      </w:r>
      <w:r w:rsidRPr="001515B2">
        <w:rPr>
          <w:rFonts w:cs="Times New Roman"/>
        </w:rPr>
        <w:t>ш</w:t>
      </w:r>
      <w:r w:rsidRPr="001515B2">
        <w:rPr>
          <w:rFonts w:cs="Times New Roman"/>
        </w:rPr>
        <w:t>рутов.</w:t>
      </w:r>
    </w:p>
    <w:p w14:paraId="43DB9B5F" w14:textId="77777777" w:rsidR="00852386" w:rsidRPr="001515B2" w:rsidRDefault="00852386" w:rsidP="00852386">
      <w:pPr>
        <w:pStyle w:val="1b"/>
        <w:rPr>
          <w:rFonts w:cs="Times New Roman"/>
        </w:rPr>
      </w:pPr>
      <w:r w:rsidRPr="001515B2">
        <w:rPr>
          <w:rFonts w:cs="Times New Roman"/>
        </w:rPr>
        <w:t>Из г. Улан-Удэ в населенные пункты Иволгинского района – 10 маршрутов.</w:t>
      </w:r>
    </w:p>
    <w:p w14:paraId="5AE45F5B" w14:textId="7AC0F9C9" w:rsidR="00852386" w:rsidRPr="001515B2" w:rsidRDefault="00852386" w:rsidP="00852386">
      <w:pPr>
        <w:pStyle w:val="1b"/>
        <w:rPr>
          <w:rFonts w:cs="Times New Roman"/>
        </w:rPr>
      </w:pPr>
      <w:r w:rsidRPr="001515B2">
        <w:rPr>
          <w:rFonts w:cs="Times New Roman"/>
        </w:rPr>
        <w:t>В г. Улан-Удэ действует 4 трамвайных маршрута, 3 из которых охватывают все три района города (Железнодорожный, Октябрьский и Советский), 1 маршрут охватывает два района города (Железнодорожный, Октябрьский).</w:t>
      </w:r>
    </w:p>
    <w:p w14:paraId="062B09B8" w14:textId="75AD03C7" w:rsidR="00852386" w:rsidRPr="001515B2" w:rsidRDefault="00852386" w:rsidP="00852386">
      <w:pPr>
        <w:pStyle w:val="1b"/>
        <w:rPr>
          <w:rFonts w:cs="Times New Roman"/>
        </w:rPr>
      </w:pPr>
      <w:r w:rsidRPr="001515B2">
        <w:rPr>
          <w:rFonts w:cs="Times New Roman"/>
        </w:rPr>
        <w:t>Ежедневно на линию выходит 40 трамваев. Среднесписочное количество подвижного с</w:t>
      </w:r>
      <w:r w:rsidRPr="001515B2">
        <w:rPr>
          <w:rFonts w:cs="Times New Roman"/>
        </w:rPr>
        <w:t>о</w:t>
      </w:r>
      <w:r w:rsidRPr="001515B2">
        <w:rPr>
          <w:rFonts w:cs="Times New Roman"/>
        </w:rPr>
        <w:t>става – 58 ед. Средняя эксплуатационная скорость – 17 км/ч. Коэффициент использования п</w:t>
      </w:r>
      <w:r w:rsidRPr="001515B2">
        <w:rPr>
          <w:rFonts w:cs="Times New Roman"/>
        </w:rPr>
        <w:t>о</w:t>
      </w:r>
      <w:r w:rsidRPr="001515B2">
        <w:rPr>
          <w:rFonts w:cs="Times New Roman"/>
        </w:rPr>
        <w:t>движного состава – 0,71. Средняя дальность поездки – 4,48 км. Интервалы движения на маршр</w:t>
      </w:r>
      <w:r w:rsidRPr="001515B2">
        <w:rPr>
          <w:rFonts w:cs="Times New Roman"/>
        </w:rPr>
        <w:t>у</w:t>
      </w:r>
      <w:r w:rsidRPr="001515B2">
        <w:rPr>
          <w:rFonts w:cs="Times New Roman"/>
        </w:rPr>
        <w:t>тах в час-пик составляет 6-7 мин. Совокупный интервал движения трамваев в точках соединения маршрутов – 3-4 мин.</w:t>
      </w:r>
    </w:p>
    <w:p w14:paraId="4FC355E9" w14:textId="038F9E7E" w:rsidR="001E2FAD" w:rsidRPr="001515B2" w:rsidRDefault="001E2FAD" w:rsidP="00852386">
      <w:pPr>
        <w:pStyle w:val="1b"/>
        <w:rPr>
          <w:rFonts w:cs="Times New Roman"/>
        </w:rPr>
      </w:pPr>
      <w:r w:rsidRPr="001515B2">
        <w:rPr>
          <w:rFonts w:cs="Times New Roman"/>
        </w:rPr>
        <w:t>Основной целью развития транспорта и транспортной инфраструктуры является обеспеч</w:t>
      </w:r>
      <w:r w:rsidRPr="001515B2">
        <w:rPr>
          <w:rFonts w:cs="Times New Roman"/>
        </w:rPr>
        <w:t>е</w:t>
      </w:r>
      <w:r w:rsidRPr="001515B2">
        <w:rPr>
          <w:rFonts w:cs="Times New Roman"/>
        </w:rPr>
        <w:t>ние свободно</w:t>
      </w:r>
      <w:r w:rsidR="00470D99" w:rsidRPr="001515B2">
        <w:rPr>
          <w:rFonts w:cs="Times New Roman"/>
        </w:rPr>
        <w:t>го перемещения на территории г. </w:t>
      </w:r>
      <w:r w:rsidRPr="001515B2">
        <w:rPr>
          <w:rFonts w:cs="Times New Roman"/>
        </w:rPr>
        <w:t>Улан-Удэ, повышение безопасности и качества транспортного обслуживания населения, достижение рентабельности перевозок.</w:t>
      </w:r>
    </w:p>
    <w:p w14:paraId="2FF28FE2" w14:textId="5DA42BF6" w:rsidR="00283B19" w:rsidRPr="001515B2" w:rsidRDefault="00AF7B88" w:rsidP="00462671">
      <w:pPr>
        <w:pStyle w:val="1b"/>
        <w:ind w:firstLine="0"/>
        <w:rPr>
          <w:rFonts w:cs="Times New Roman"/>
        </w:rPr>
      </w:pPr>
      <w:r w:rsidRPr="001515B2">
        <w:rPr>
          <w:rFonts w:cs="Times New Roman"/>
        </w:rPr>
        <w:t xml:space="preserve">Городской пассажирский транспорт г. Улан-Удэ включает </w:t>
      </w:r>
      <w:r w:rsidR="003D55F2" w:rsidRPr="001515B2">
        <w:rPr>
          <w:rFonts w:cs="Times New Roman"/>
        </w:rPr>
        <w:t xml:space="preserve">автобус и </w:t>
      </w:r>
      <w:r w:rsidRPr="001515B2">
        <w:rPr>
          <w:rFonts w:cs="Times New Roman"/>
        </w:rPr>
        <w:t>трамвай.</w:t>
      </w:r>
    </w:p>
    <w:p w14:paraId="27ECDC9D" w14:textId="64442B5A" w:rsidR="003D55F2" w:rsidRPr="001515B2" w:rsidRDefault="003D55F2" w:rsidP="0091348E">
      <w:pPr>
        <w:pStyle w:val="1b"/>
        <w:rPr>
          <w:rFonts w:cs="Times New Roman"/>
        </w:rPr>
      </w:pPr>
      <w:r w:rsidRPr="001515B2">
        <w:rPr>
          <w:rFonts w:cs="Times New Roman"/>
        </w:rPr>
        <w:t>Перевозку пассажиров городскими автобусами осуществляет МУП «Городские маршруты».</w:t>
      </w:r>
    </w:p>
    <w:p w14:paraId="130CEE33" w14:textId="6034452B" w:rsidR="00093EF1" w:rsidRPr="001515B2" w:rsidRDefault="00093EF1" w:rsidP="00462671">
      <w:pPr>
        <w:pStyle w:val="1b"/>
        <w:ind w:firstLine="0"/>
        <w:rPr>
          <w:rFonts w:cs="Times New Roman"/>
        </w:rPr>
      </w:pPr>
      <w:r w:rsidRPr="001515B2">
        <w:rPr>
          <w:rFonts w:cs="Times New Roman"/>
        </w:rPr>
        <w:t>МУП «Городские маршруты» предоставляет транспортные услуги населению по установленному органами местного самоуправления тарифу. Согласно заключению Комитета экономического ра</w:t>
      </w:r>
      <w:r w:rsidRPr="001515B2">
        <w:rPr>
          <w:rFonts w:cs="Times New Roman"/>
        </w:rPr>
        <w:t>з</w:t>
      </w:r>
      <w:r w:rsidRPr="001515B2">
        <w:rPr>
          <w:rFonts w:cs="Times New Roman"/>
        </w:rPr>
        <w:t>вития Администрации г. Улан-Удэ экономически обоснованный тариф на перевозку 1 пассажира составляет 40,24 руб., установленный тариф</w:t>
      </w:r>
      <w:r w:rsidR="00E26E2B" w:rsidRPr="001515B2">
        <w:rPr>
          <w:rFonts w:cs="Times New Roman"/>
        </w:rPr>
        <w:t xml:space="preserve"> </w:t>
      </w:r>
      <w:r w:rsidRPr="001515B2">
        <w:rPr>
          <w:rFonts w:cs="Times New Roman"/>
        </w:rPr>
        <w:t xml:space="preserve">– </w:t>
      </w:r>
      <w:r w:rsidR="00E26E2B" w:rsidRPr="001515B2">
        <w:rPr>
          <w:rFonts w:cs="Times New Roman"/>
        </w:rPr>
        <w:t>20</w:t>
      </w:r>
      <w:r w:rsidRPr="001515B2">
        <w:rPr>
          <w:rFonts w:cs="Times New Roman"/>
        </w:rPr>
        <w:t xml:space="preserve"> рублей.</w:t>
      </w:r>
    </w:p>
    <w:p w14:paraId="65F62BCF" w14:textId="7960C88B" w:rsidR="000A6FAA" w:rsidRPr="001515B2" w:rsidRDefault="000A6FAA" w:rsidP="00462671">
      <w:pPr>
        <w:pStyle w:val="1b"/>
        <w:ind w:firstLine="0"/>
        <w:rPr>
          <w:rFonts w:cs="Times New Roman"/>
        </w:rPr>
      </w:pPr>
      <w:r w:rsidRPr="001515B2">
        <w:rPr>
          <w:rFonts w:cs="Times New Roman"/>
        </w:rPr>
        <w:lastRenderedPageBreak/>
        <w:t>В среднем МУП «Городские маршруты» ежегодно перевозит до 4 млн. человек.</w:t>
      </w:r>
    </w:p>
    <w:p w14:paraId="52C78851" w14:textId="77777777" w:rsidR="003D55F2" w:rsidRPr="001515B2" w:rsidRDefault="003D55F2" w:rsidP="00462671">
      <w:pPr>
        <w:pStyle w:val="1b"/>
        <w:ind w:firstLine="0"/>
        <w:rPr>
          <w:rFonts w:cs="Times New Roman"/>
        </w:rPr>
      </w:pPr>
    </w:p>
    <w:p w14:paraId="721AC310" w14:textId="4EBA0E68" w:rsidR="00093EF1" w:rsidRPr="001515B2" w:rsidRDefault="00093EF1" w:rsidP="00462671">
      <w:pPr>
        <w:pStyle w:val="1b"/>
        <w:ind w:firstLine="0"/>
        <w:rPr>
          <w:rFonts w:cs="Times New Roman"/>
        </w:rPr>
      </w:pPr>
      <w:r w:rsidRPr="001515B2">
        <w:rPr>
          <w:rFonts w:cs="Times New Roman"/>
        </w:rPr>
        <w:t>Перевозка пассажиров городским электрическим транспортом осуществляется МУП «Управление трамвая».</w:t>
      </w:r>
    </w:p>
    <w:p w14:paraId="76F14C03" w14:textId="58E0420B" w:rsidR="00093EF1" w:rsidRPr="001515B2" w:rsidRDefault="000A6FAA" w:rsidP="00462671">
      <w:pPr>
        <w:pStyle w:val="1b"/>
        <w:ind w:firstLine="0"/>
        <w:rPr>
          <w:rFonts w:cs="Times New Roman"/>
        </w:rPr>
      </w:pPr>
      <w:r w:rsidRPr="001515B2">
        <w:rPr>
          <w:rFonts w:cs="Times New Roman"/>
        </w:rPr>
        <w:t xml:space="preserve">МУП «Управление трамвая» </w:t>
      </w:r>
      <w:r w:rsidR="00093EF1" w:rsidRPr="001515B2">
        <w:rPr>
          <w:rFonts w:cs="Times New Roman"/>
        </w:rPr>
        <w:t>предоставляет транспортные услуги населению по установленному органами местного самоуправления тарифу. Работа предприятия по «социальному» (ниже экон</w:t>
      </w:r>
      <w:r w:rsidR="00093EF1" w:rsidRPr="001515B2">
        <w:rPr>
          <w:rFonts w:cs="Times New Roman"/>
        </w:rPr>
        <w:t>о</w:t>
      </w:r>
      <w:r w:rsidR="00093EF1" w:rsidRPr="001515B2">
        <w:rPr>
          <w:rFonts w:cs="Times New Roman"/>
        </w:rPr>
        <w:t>мически обоснованного) тарифу является убыточной. Согласно заключению Комитета экономич</w:t>
      </w:r>
      <w:r w:rsidR="00093EF1" w:rsidRPr="001515B2">
        <w:rPr>
          <w:rFonts w:cs="Times New Roman"/>
        </w:rPr>
        <w:t>е</w:t>
      </w:r>
      <w:r w:rsidR="00093EF1" w:rsidRPr="001515B2">
        <w:rPr>
          <w:rFonts w:cs="Times New Roman"/>
        </w:rPr>
        <w:t>ского развития Администрации г. Улан-Удэ экономически обоснованный тариф на перевозку па</w:t>
      </w:r>
      <w:r w:rsidR="00093EF1" w:rsidRPr="001515B2">
        <w:rPr>
          <w:rFonts w:cs="Times New Roman"/>
        </w:rPr>
        <w:t>с</w:t>
      </w:r>
      <w:r w:rsidR="00093EF1" w:rsidRPr="001515B2">
        <w:rPr>
          <w:rFonts w:cs="Times New Roman"/>
        </w:rPr>
        <w:t>сажиров городским электрическим транспортом (без учета капитальных вложений) – 45,41 руб., установленный тариф – 1</w:t>
      </w:r>
      <w:r w:rsidR="00EB16D9" w:rsidRPr="001515B2">
        <w:rPr>
          <w:rFonts w:cs="Times New Roman"/>
        </w:rPr>
        <w:t>5</w:t>
      </w:r>
      <w:r w:rsidR="00093EF1" w:rsidRPr="001515B2">
        <w:rPr>
          <w:rFonts w:cs="Times New Roman"/>
        </w:rPr>
        <w:t xml:space="preserve"> руб.</w:t>
      </w:r>
    </w:p>
    <w:p w14:paraId="2855D702" w14:textId="77777777" w:rsidR="0010314A" w:rsidRPr="001515B2" w:rsidRDefault="0010314A" w:rsidP="00462671">
      <w:pPr>
        <w:pStyle w:val="1b"/>
        <w:ind w:firstLine="0"/>
        <w:rPr>
          <w:rFonts w:cs="Times New Roman"/>
        </w:rPr>
      </w:pPr>
      <w:r w:rsidRPr="001515B2">
        <w:rPr>
          <w:rFonts w:cs="Times New Roman"/>
        </w:rPr>
        <w:t>В среднем МУП «Управление трамвая» ежегодно перевозит до 14 млн. человек.</w:t>
      </w:r>
    </w:p>
    <w:p w14:paraId="6AF41B1F" w14:textId="77777777" w:rsidR="003D55F2" w:rsidRPr="001515B2" w:rsidRDefault="003D55F2" w:rsidP="00462671">
      <w:pPr>
        <w:pStyle w:val="1b"/>
        <w:ind w:firstLine="0"/>
        <w:rPr>
          <w:rFonts w:cs="Times New Roman"/>
        </w:rPr>
      </w:pPr>
    </w:p>
    <w:p w14:paraId="215646E0" w14:textId="4BEC6EB1" w:rsidR="009431F9" w:rsidRPr="001515B2" w:rsidRDefault="009431F9" w:rsidP="00462671">
      <w:pPr>
        <w:pStyle w:val="1b"/>
        <w:ind w:firstLine="0"/>
        <w:rPr>
          <w:rFonts w:cs="Times New Roman"/>
        </w:rPr>
      </w:pPr>
      <w:r w:rsidRPr="001515B2">
        <w:rPr>
          <w:rFonts w:cs="Times New Roman"/>
        </w:rPr>
        <w:t xml:space="preserve">Информация о городском пассажирском транспорте в режиме реального времени, а также схемы маршрутов и перечень остановочных пунктов с указанием проходящих через них </w:t>
      </w:r>
      <w:r w:rsidR="000847E4" w:rsidRPr="001515B2">
        <w:rPr>
          <w:rFonts w:cs="Times New Roman"/>
        </w:rPr>
        <w:t>транспортных средств</w:t>
      </w:r>
      <w:r w:rsidRPr="001515B2">
        <w:rPr>
          <w:rFonts w:cs="Times New Roman"/>
        </w:rPr>
        <w:t xml:space="preserve">, представлены на </w:t>
      </w:r>
      <w:r w:rsidR="00BD5133" w:rsidRPr="001515B2">
        <w:rPr>
          <w:rFonts w:cs="Times New Roman"/>
        </w:rPr>
        <w:t xml:space="preserve">общедоступных </w:t>
      </w:r>
      <w:r w:rsidRPr="001515B2">
        <w:rPr>
          <w:rFonts w:cs="Times New Roman"/>
        </w:rPr>
        <w:t xml:space="preserve">интернет-порталах </w:t>
      </w:r>
      <w:hyperlink r:id="rId16" w:history="1">
        <w:r w:rsidRPr="001515B2">
          <w:rPr>
            <w:rStyle w:val="afd"/>
            <w:rFonts w:cs="Times New Roman"/>
          </w:rPr>
          <w:t>http://trans03.ru</w:t>
        </w:r>
      </w:hyperlink>
      <w:r w:rsidRPr="001515B2">
        <w:rPr>
          <w:rFonts w:cs="Times New Roman"/>
        </w:rPr>
        <w:t xml:space="preserve"> и </w:t>
      </w:r>
      <w:hyperlink r:id="rId17" w:history="1">
        <w:r w:rsidRPr="001515B2">
          <w:rPr>
            <w:rStyle w:val="afd"/>
            <w:rFonts w:cs="Times New Roman"/>
          </w:rPr>
          <w:t>http://bus03.ru</w:t>
        </w:r>
      </w:hyperlink>
      <w:r w:rsidRPr="001515B2">
        <w:rPr>
          <w:rFonts w:cs="Times New Roman"/>
        </w:rPr>
        <w:t>.</w:t>
      </w:r>
    </w:p>
    <w:p w14:paraId="2264A6AC" w14:textId="77777777" w:rsidR="003D55F2" w:rsidRPr="001515B2" w:rsidRDefault="003D55F2" w:rsidP="00462671">
      <w:pPr>
        <w:pStyle w:val="1b"/>
        <w:ind w:firstLine="0"/>
        <w:rPr>
          <w:rFonts w:cs="Times New Roman"/>
        </w:rPr>
      </w:pPr>
    </w:p>
    <w:p w14:paraId="59CD04E1" w14:textId="64DFC887" w:rsidR="00C51A25" w:rsidRPr="001515B2" w:rsidRDefault="00C51A25" w:rsidP="00462671">
      <w:pPr>
        <w:pStyle w:val="1b"/>
        <w:ind w:firstLine="0"/>
        <w:rPr>
          <w:rFonts w:cs="Times New Roman"/>
        </w:rPr>
      </w:pPr>
      <w:r w:rsidRPr="001515B2">
        <w:rPr>
          <w:rFonts w:cs="Times New Roman"/>
        </w:rPr>
        <w:t xml:space="preserve">На базе МКУ «Служба контроля пассажирских перевозок г. Улан-Удэ» создана и эксплуатируется автоматизированная система диспетчерского управления и </w:t>
      </w:r>
      <w:r w:rsidR="00353A48" w:rsidRPr="001515B2">
        <w:rPr>
          <w:rFonts w:cs="Times New Roman"/>
        </w:rPr>
        <w:t xml:space="preserve">спутникового </w:t>
      </w:r>
      <w:r w:rsidRPr="001515B2">
        <w:rPr>
          <w:rFonts w:cs="Times New Roman"/>
        </w:rPr>
        <w:t>мониторинга пассажи</w:t>
      </w:r>
      <w:r w:rsidRPr="001515B2">
        <w:rPr>
          <w:rFonts w:cs="Times New Roman"/>
        </w:rPr>
        <w:t>р</w:t>
      </w:r>
      <w:r w:rsidRPr="001515B2">
        <w:rPr>
          <w:rFonts w:cs="Times New Roman"/>
        </w:rPr>
        <w:t>ского транспорта</w:t>
      </w:r>
      <w:r w:rsidR="00353A48" w:rsidRPr="001515B2">
        <w:rPr>
          <w:rFonts w:cs="Times New Roman"/>
        </w:rPr>
        <w:t xml:space="preserve"> (АСДУ)</w:t>
      </w:r>
      <w:r w:rsidRPr="001515B2">
        <w:rPr>
          <w:rFonts w:cs="Times New Roman"/>
        </w:rPr>
        <w:t>, которая осуществляет ГЛОНАСС-мониторинг движения транспортных средств, центра</w:t>
      </w:r>
      <w:r w:rsidR="00483D93" w:rsidRPr="001515B2">
        <w:rPr>
          <w:rFonts w:cs="Times New Roman"/>
        </w:rPr>
        <w:t>лизованно управляет движением город</w:t>
      </w:r>
      <w:r w:rsidRPr="001515B2">
        <w:rPr>
          <w:rFonts w:cs="Times New Roman"/>
        </w:rPr>
        <w:t>ского пассажирского транспорта общего пользования.</w:t>
      </w:r>
    </w:p>
    <w:p w14:paraId="1F36A226" w14:textId="781CC7E5" w:rsidR="00353A48" w:rsidRPr="001515B2" w:rsidRDefault="00353A48" w:rsidP="00462671">
      <w:pPr>
        <w:pStyle w:val="1b"/>
        <w:ind w:firstLine="0"/>
        <w:rPr>
          <w:rFonts w:cs="Times New Roman"/>
        </w:rPr>
      </w:pPr>
      <w:r w:rsidRPr="001515B2">
        <w:rPr>
          <w:rFonts w:cs="Times New Roman"/>
        </w:rPr>
        <w:t>АСДУ позволила оптимизировать движение пассажирского транспорта, резко повысить дисц</w:t>
      </w:r>
      <w:r w:rsidRPr="001515B2">
        <w:rPr>
          <w:rFonts w:cs="Times New Roman"/>
        </w:rPr>
        <w:t>и</w:t>
      </w:r>
      <w:r w:rsidRPr="001515B2">
        <w:rPr>
          <w:rFonts w:cs="Times New Roman"/>
        </w:rPr>
        <w:t>плину водителей</w:t>
      </w:r>
      <w:r w:rsidR="00483D93" w:rsidRPr="001515B2">
        <w:rPr>
          <w:rFonts w:cs="Times New Roman"/>
        </w:rPr>
        <w:t xml:space="preserve"> маршрутных транспортных средств</w:t>
      </w:r>
      <w:r w:rsidRPr="001515B2">
        <w:rPr>
          <w:rFonts w:cs="Times New Roman"/>
        </w:rPr>
        <w:t xml:space="preserve"> и значительно сократить работу линейным диспетчерам.</w:t>
      </w:r>
    </w:p>
    <w:p w14:paraId="242D3EC4" w14:textId="6B4E8644" w:rsidR="000847E4" w:rsidRPr="001515B2" w:rsidRDefault="00353A48" w:rsidP="00462671">
      <w:pPr>
        <w:pStyle w:val="1b"/>
        <w:ind w:firstLine="0"/>
        <w:rPr>
          <w:rFonts w:cs="Times New Roman"/>
        </w:rPr>
      </w:pPr>
      <w:r w:rsidRPr="001515B2">
        <w:rPr>
          <w:rFonts w:cs="Times New Roman"/>
        </w:rPr>
        <w:t>Кроме того, АСДУ контролирует транспорт, которому выплачиваются дотации из городского бю</w:t>
      </w:r>
      <w:r w:rsidRPr="001515B2">
        <w:rPr>
          <w:rFonts w:cs="Times New Roman"/>
        </w:rPr>
        <w:t>д</w:t>
      </w:r>
      <w:r w:rsidRPr="001515B2">
        <w:rPr>
          <w:rFonts w:cs="Times New Roman"/>
        </w:rPr>
        <w:t>жета. В частности, контролирует, находятся ли этот транспорт на линии, насколько точно он с</w:t>
      </w:r>
      <w:r w:rsidRPr="001515B2">
        <w:rPr>
          <w:rFonts w:cs="Times New Roman"/>
        </w:rPr>
        <w:t>о</w:t>
      </w:r>
      <w:r w:rsidRPr="001515B2">
        <w:rPr>
          <w:rFonts w:cs="Times New Roman"/>
        </w:rPr>
        <w:t>блюдает расписание движения и не покидает ли границы выделенных районов обслуживания.</w:t>
      </w:r>
    </w:p>
    <w:p w14:paraId="16581650" w14:textId="77777777" w:rsidR="00353A48" w:rsidRPr="001515B2" w:rsidRDefault="00353A48" w:rsidP="00462671">
      <w:pPr>
        <w:ind w:left="567"/>
        <w:rPr>
          <w:rFonts w:cs="Times New Roman"/>
        </w:rPr>
      </w:pPr>
    </w:p>
    <w:p w14:paraId="05E9CB48" w14:textId="1322413B" w:rsidR="009431F9" w:rsidRPr="001515B2" w:rsidRDefault="006801D9" w:rsidP="00462671">
      <w:pPr>
        <w:pStyle w:val="1b"/>
        <w:ind w:firstLine="0"/>
        <w:rPr>
          <w:rFonts w:cs="Times New Roman"/>
        </w:rPr>
      </w:pPr>
      <w:r w:rsidRPr="001515B2">
        <w:rPr>
          <w:rFonts w:cs="Times New Roman"/>
        </w:rPr>
        <w:t xml:space="preserve">Городские маршруты г. Улан-Удэ приведены в </w:t>
      </w:r>
      <w:r w:rsidR="009431F9" w:rsidRPr="001515B2">
        <w:rPr>
          <w:rFonts w:cs="Times New Roman"/>
        </w:rPr>
        <w:t>Реестр</w:t>
      </w:r>
      <w:r w:rsidRPr="001515B2">
        <w:rPr>
          <w:rFonts w:cs="Times New Roman"/>
        </w:rPr>
        <w:t>е</w:t>
      </w:r>
      <w:r w:rsidR="009431F9" w:rsidRPr="001515B2">
        <w:rPr>
          <w:rFonts w:cs="Times New Roman"/>
        </w:rPr>
        <w:t xml:space="preserve"> городских маршрутов г.</w:t>
      </w:r>
      <w:r w:rsidRPr="001515B2">
        <w:rPr>
          <w:rFonts w:cs="Times New Roman"/>
        </w:rPr>
        <w:t> </w:t>
      </w:r>
      <w:r w:rsidR="009431F9" w:rsidRPr="001515B2">
        <w:rPr>
          <w:rFonts w:cs="Times New Roman"/>
        </w:rPr>
        <w:t>Улан-Удэ</w:t>
      </w:r>
      <w:r w:rsidRPr="001515B2">
        <w:rPr>
          <w:rFonts w:cs="Times New Roman"/>
        </w:rPr>
        <w:t>,</w:t>
      </w:r>
      <w:r w:rsidR="009431F9" w:rsidRPr="001515B2">
        <w:rPr>
          <w:rFonts w:cs="Times New Roman"/>
        </w:rPr>
        <w:t xml:space="preserve"> утве</w:t>
      </w:r>
      <w:r w:rsidR="009431F9" w:rsidRPr="001515B2">
        <w:rPr>
          <w:rFonts w:cs="Times New Roman"/>
        </w:rPr>
        <w:t>р</w:t>
      </w:r>
      <w:r w:rsidR="009431F9" w:rsidRPr="001515B2">
        <w:rPr>
          <w:rFonts w:cs="Times New Roman"/>
        </w:rPr>
        <w:t>жден</w:t>
      </w:r>
      <w:r w:rsidRPr="001515B2">
        <w:rPr>
          <w:rFonts w:cs="Times New Roman"/>
        </w:rPr>
        <w:t>ном</w:t>
      </w:r>
      <w:r w:rsidR="009431F9" w:rsidRPr="001515B2">
        <w:rPr>
          <w:rFonts w:cs="Times New Roman"/>
        </w:rPr>
        <w:t xml:space="preserve"> приказом Комитета по транспорту, потребительскому рынку и предпринимательству Администрации г. Улан-Удэ от 12.08.2016 № 33 с изменениями от 15.10.2018 № 87.</w:t>
      </w:r>
    </w:p>
    <w:p w14:paraId="7087B5CC" w14:textId="680FB5E2" w:rsidR="009431F9" w:rsidRPr="001515B2" w:rsidRDefault="00C57047" w:rsidP="00462671">
      <w:pPr>
        <w:pStyle w:val="1b"/>
        <w:ind w:firstLine="0"/>
        <w:rPr>
          <w:rFonts w:cs="Times New Roman"/>
        </w:rPr>
      </w:pPr>
      <w:r w:rsidRPr="001515B2">
        <w:rPr>
          <w:rFonts w:cs="Times New Roman"/>
        </w:rPr>
        <w:t xml:space="preserve">Остановочные пункты г. Улан-Удэ приведены в </w:t>
      </w:r>
      <w:r w:rsidR="00647476" w:rsidRPr="001515B2">
        <w:rPr>
          <w:rFonts w:cs="Times New Roman"/>
        </w:rPr>
        <w:t>Реестр</w:t>
      </w:r>
      <w:r w:rsidRPr="001515B2">
        <w:rPr>
          <w:rFonts w:cs="Times New Roman"/>
        </w:rPr>
        <w:t>е</w:t>
      </w:r>
      <w:r w:rsidR="00647476" w:rsidRPr="001515B2">
        <w:rPr>
          <w:rFonts w:cs="Times New Roman"/>
        </w:rPr>
        <w:t xml:space="preserve"> </w:t>
      </w:r>
      <w:r w:rsidR="009431F9" w:rsidRPr="001515B2">
        <w:rPr>
          <w:rFonts w:cs="Times New Roman"/>
        </w:rPr>
        <w:t>о</w:t>
      </w:r>
      <w:r w:rsidR="00647476" w:rsidRPr="001515B2">
        <w:rPr>
          <w:rFonts w:cs="Times New Roman"/>
        </w:rPr>
        <w:t>становочных пунктов г.</w:t>
      </w:r>
      <w:r w:rsidRPr="001515B2">
        <w:rPr>
          <w:rFonts w:cs="Times New Roman"/>
        </w:rPr>
        <w:t> </w:t>
      </w:r>
      <w:r w:rsidR="00647476" w:rsidRPr="001515B2">
        <w:rPr>
          <w:rFonts w:cs="Times New Roman"/>
        </w:rPr>
        <w:t>Улан-Удэ</w:t>
      </w:r>
      <w:r w:rsidRPr="001515B2">
        <w:rPr>
          <w:rFonts w:cs="Times New Roman"/>
        </w:rPr>
        <w:t>,</w:t>
      </w:r>
      <w:r w:rsidR="009431F9" w:rsidRPr="001515B2">
        <w:rPr>
          <w:rFonts w:cs="Times New Roman"/>
        </w:rPr>
        <w:t xml:space="preserve"> утве</w:t>
      </w:r>
      <w:r w:rsidR="009431F9" w:rsidRPr="001515B2">
        <w:rPr>
          <w:rFonts w:cs="Times New Roman"/>
        </w:rPr>
        <w:t>р</w:t>
      </w:r>
      <w:r w:rsidR="009431F9" w:rsidRPr="001515B2">
        <w:rPr>
          <w:rFonts w:cs="Times New Roman"/>
        </w:rPr>
        <w:t>жден</w:t>
      </w:r>
      <w:r w:rsidRPr="001515B2">
        <w:rPr>
          <w:rFonts w:cs="Times New Roman"/>
        </w:rPr>
        <w:t>ном</w:t>
      </w:r>
      <w:r w:rsidR="009431F9" w:rsidRPr="001515B2">
        <w:rPr>
          <w:rFonts w:cs="Times New Roman"/>
        </w:rPr>
        <w:t xml:space="preserve"> приказом Комитета по транспорту, потребительскому рынку и предпринимательству Администрации г. Улан-Удэ от 12.08.2016 № 34 с изменениями от 15.10.2018 № 84.</w:t>
      </w:r>
    </w:p>
    <w:p w14:paraId="0A94303A" w14:textId="4826428E" w:rsidR="006801D9" w:rsidRPr="001515B2" w:rsidRDefault="006801D9" w:rsidP="00462671">
      <w:pPr>
        <w:pStyle w:val="1b"/>
        <w:ind w:firstLine="0"/>
        <w:rPr>
          <w:rFonts w:cs="Times New Roman"/>
        </w:rPr>
      </w:pPr>
      <w:r w:rsidRPr="001515B2">
        <w:rPr>
          <w:rFonts w:cs="Times New Roman"/>
        </w:rPr>
        <w:t xml:space="preserve">Пригородные и межмуниципальные маршруты г. Улан-Удэ приведены в </w:t>
      </w:r>
      <w:r w:rsidR="00C57047" w:rsidRPr="001515B2">
        <w:rPr>
          <w:rFonts w:cs="Times New Roman"/>
        </w:rPr>
        <w:t xml:space="preserve">Реестре </w:t>
      </w:r>
      <w:r w:rsidRPr="001515B2">
        <w:rPr>
          <w:rFonts w:cs="Times New Roman"/>
        </w:rPr>
        <w:t>пригородных и межмуниципальных маршрутов регулярных перевозок на территории Республики Бурятия, утве</w:t>
      </w:r>
      <w:r w:rsidRPr="001515B2">
        <w:rPr>
          <w:rFonts w:cs="Times New Roman"/>
        </w:rPr>
        <w:t>р</w:t>
      </w:r>
      <w:r w:rsidRPr="001515B2">
        <w:rPr>
          <w:rFonts w:cs="Times New Roman"/>
        </w:rPr>
        <w:t>жденном приказом Минтранса рес</w:t>
      </w:r>
      <w:r w:rsidR="007B4EBA" w:rsidRPr="001515B2">
        <w:rPr>
          <w:rFonts w:cs="Times New Roman"/>
        </w:rPr>
        <w:t>публики Бурятия от 27.11.2009 №</w:t>
      </w:r>
      <w:r w:rsidRPr="001515B2">
        <w:rPr>
          <w:rFonts w:cs="Times New Roman"/>
        </w:rPr>
        <w:t>115.</w:t>
      </w:r>
    </w:p>
    <w:p w14:paraId="14BFD2B0" w14:textId="77777777" w:rsidR="000847E4" w:rsidRPr="001515B2" w:rsidRDefault="000847E4" w:rsidP="00462671">
      <w:pPr>
        <w:pStyle w:val="1b"/>
        <w:ind w:firstLine="0"/>
        <w:rPr>
          <w:rFonts w:cs="Times New Roman"/>
        </w:rPr>
      </w:pPr>
    </w:p>
    <w:p w14:paraId="72912CC7" w14:textId="43D6297A" w:rsidR="00AB5037" w:rsidRPr="001515B2" w:rsidRDefault="00AB5037" w:rsidP="00462671">
      <w:pPr>
        <w:pStyle w:val="1b"/>
        <w:ind w:firstLine="0"/>
        <w:rPr>
          <w:rFonts w:cs="Times New Roman"/>
        </w:rPr>
      </w:pPr>
      <w:r w:rsidRPr="001515B2">
        <w:rPr>
          <w:rFonts w:cs="Times New Roman"/>
        </w:rPr>
        <w:t xml:space="preserve">Характеристика маршрутной сети </w:t>
      </w:r>
      <w:r w:rsidR="000847E4" w:rsidRPr="001515B2">
        <w:rPr>
          <w:rFonts w:cs="Times New Roman"/>
        </w:rPr>
        <w:t xml:space="preserve">городского пассажирского транспорта </w:t>
      </w:r>
      <w:r w:rsidRPr="001515B2">
        <w:rPr>
          <w:rFonts w:cs="Times New Roman"/>
        </w:rPr>
        <w:t>общего пользования на территории г. Улан-Удэ в существующих условиях приведен</w:t>
      </w:r>
      <w:r w:rsidR="00647476" w:rsidRPr="001515B2">
        <w:rPr>
          <w:rFonts w:cs="Times New Roman"/>
        </w:rPr>
        <w:t>а</w:t>
      </w:r>
      <w:r w:rsidRPr="001515B2">
        <w:rPr>
          <w:rFonts w:cs="Times New Roman"/>
        </w:rPr>
        <w:t xml:space="preserve"> в таблице </w:t>
      </w:r>
      <w:r w:rsidR="00CE31B0" w:rsidRPr="001515B2">
        <w:rPr>
          <w:rFonts w:cs="Times New Roman"/>
        </w:rPr>
        <w:t>1.3</w:t>
      </w:r>
      <w:r w:rsidR="00566AE0" w:rsidRPr="001515B2">
        <w:rPr>
          <w:rFonts w:cs="Times New Roman"/>
        </w:rPr>
        <w:t>.</w:t>
      </w:r>
    </w:p>
    <w:p w14:paraId="032D88C4" w14:textId="77777777" w:rsidR="00483D93" w:rsidRPr="001515B2" w:rsidRDefault="00483D93" w:rsidP="00462671">
      <w:pPr>
        <w:pStyle w:val="1b"/>
        <w:ind w:firstLine="0"/>
        <w:rPr>
          <w:rFonts w:cs="Times New Roman"/>
        </w:rPr>
      </w:pPr>
      <w:bookmarkStart w:id="14" w:name="_Ref529184457"/>
    </w:p>
    <w:p w14:paraId="466FD490" w14:textId="1A2CC856" w:rsidR="00AB5037" w:rsidRPr="001515B2" w:rsidRDefault="00AB5037" w:rsidP="00462671">
      <w:pPr>
        <w:pStyle w:val="1b"/>
        <w:ind w:firstLine="0"/>
        <w:rPr>
          <w:rFonts w:cs="Times New Roman"/>
        </w:rPr>
      </w:pPr>
      <w:r w:rsidRPr="001515B2">
        <w:rPr>
          <w:rFonts w:cs="Times New Roman"/>
        </w:rPr>
        <w:t xml:space="preserve">Таблица </w:t>
      </w:r>
      <w:bookmarkEnd w:id="14"/>
      <w:r w:rsidR="00CE31B0" w:rsidRPr="001515B2">
        <w:rPr>
          <w:rFonts w:cs="Times New Roman"/>
          <w:noProof/>
        </w:rPr>
        <w:t>1.3</w:t>
      </w:r>
      <w:r w:rsidRPr="001515B2">
        <w:rPr>
          <w:rFonts w:cs="Times New Roman"/>
        </w:rPr>
        <w:t xml:space="preserve"> – Характеристика маршрутной сети городского пассажирского транспорта общего пользования на территории г. Улан-Удэ в существующих условиях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10"/>
        <w:gridCol w:w="1723"/>
        <w:gridCol w:w="2435"/>
      </w:tblGrid>
      <w:tr w:rsidR="00854430" w:rsidRPr="001515B2" w14:paraId="4181DC81" w14:textId="7BC6170A" w:rsidTr="00483D93">
        <w:trPr>
          <w:trHeight w:val="582"/>
          <w:tblHeader/>
        </w:trPr>
        <w:tc>
          <w:tcPr>
            <w:tcW w:w="2804" w:type="pct"/>
            <w:tcMar>
              <w:top w:w="15" w:type="dxa"/>
              <w:left w:w="108" w:type="dxa"/>
              <w:bottom w:w="0" w:type="dxa"/>
              <w:right w:w="108" w:type="dxa"/>
            </w:tcMar>
          </w:tcPr>
          <w:p w14:paraId="4B3A8555" w14:textId="77777777" w:rsidR="00854430" w:rsidRPr="001515B2" w:rsidRDefault="00854430" w:rsidP="00852386">
            <w:pPr>
              <w:pStyle w:val="1fd"/>
              <w:spacing w:line="240" w:lineRule="auto"/>
              <w:jc w:val="center"/>
              <w:rPr>
                <w:rFonts w:cs="Times New Roman"/>
              </w:rPr>
            </w:pPr>
            <w:r w:rsidRPr="001515B2">
              <w:rPr>
                <w:rFonts w:cs="Times New Roman"/>
              </w:rPr>
              <w:t>Наименование</w:t>
            </w:r>
          </w:p>
        </w:tc>
        <w:tc>
          <w:tcPr>
            <w:tcW w:w="910" w:type="pct"/>
          </w:tcPr>
          <w:p w14:paraId="1F19F2BC" w14:textId="77777777" w:rsidR="00854430" w:rsidRPr="001515B2" w:rsidRDefault="00854430" w:rsidP="00852386">
            <w:pPr>
              <w:pStyle w:val="1fd"/>
              <w:spacing w:line="240" w:lineRule="auto"/>
              <w:jc w:val="center"/>
              <w:rPr>
                <w:rFonts w:cs="Times New Roman"/>
              </w:rPr>
            </w:pPr>
            <w:r w:rsidRPr="001515B2">
              <w:rPr>
                <w:rFonts w:cs="Times New Roman"/>
              </w:rPr>
              <w:t>Существующее положение</w:t>
            </w:r>
          </w:p>
        </w:tc>
        <w:tc>
          <w:tcPr>
            <w:tcW w:w="1286" w:type="pct"/>
          </w:tcPr>
          <w:p w14:paraId="796ED942" w14:textId="710E8E3D" w:rsidR="00854430" w:rsidRPr="001515B2" w:rsidRDefault="00854430" w:rsidP="00852386">
            <w:pPr>
              <w:pStyle w:val="1fd"/>
              <w:spacing w:line="240" w:lineRule="auto"/>
              <w:jc w:val="center"/>
              <w:rPr>
                <w:rFonts w:cs="Times New Roman"/>
              </w:rPr>
            </w:pPr>
            <w:r w:rsidRPr="001515B2">
              <w:rPr>
                <w:rFonts w:cs="Times New Roman"/>
              </w:rPr>
              <w:t>Примечание</w:t>
            </w:r>
          </w:p>
        </w:tc>
      </w:tr>
      <w:tr w:rsidR="00566AE0" w:rsidRPr="001515B2" w14:paraId="3DE43C07" w14:textId="536F5F32" w:rsidTr="00483D93">
        <w:trPr>
          <w:trHeight w:val="256"/>
        </w:trPr>
        <w:tc>
          <w:tcPr>
            <w:tcW w:w="2804" w:type="pct"/>
            <w:tcMar>
              <w:top w:w="15" w:type="dxa"/>
              <w:left w:w="108" w:type="dxa"/>
              <w:bottom w:w="0" w:type="dxa"/>
              <w:right w:w="108" w:type="dxa"/>
            </w:tcMar>
          </w:tcPr>
          <w:p w14:paraId="20BB887C" w14:textId="02D10EF4" w:rsidR="00566AE0" w:rsidRPr="001515B2" w:rsidRDefault="00566AE0" w:rsidP="00852386">
            <w:pPr>
              <w:pStyle w:val="1fd"/>
              <w:spacing w:line="240" w:lineRule="auto"/>
              <w:rPr>
                <w:rFonts w:cs="Times New Roman"/>
              </w:rPr>
            </w:pPr>
            <w:r w:rsidRPr="001515B2">
              <w:rPr>
                <w:rFonts w:eastAsia="Calibri" w:cs="Times New Roman"/>
              </w:rPr>
              <w:t xml:space="preserve">Общее количество </w:t>
            </w:r>
            <w:r w:rsidRPr="001515B2">
              <w:rPr>
                <w:rFonts w:cs="Times New Roman"/>
              </w:rPr>
              <w:t xml:space="preserve">муниципальных </w:t>
            </w:r>
            <w:r w:rsidRPr="001515B2">
              <w:rPr>
                <w:rFonts w:eastAsia="Calibri" w:cs="Times New Roman"/>
              </w:rPr>
              <w:t>маршрутов г</w:t>
            </w:r>
            <w:r w:rsidRPr="001515B2">
              <w:rPr>
                <w:rFonts w:eastAsia="Calibri" w:cs="Times New Roman"/>
              </w:rPr>
              <w:t>о</w:t>
            </w:r>
            <w:r w:rsidRPr="001515B2">
              <w:rPr>
                <w:rFonts w:eastAsia="Calibri" w:cs="Times New Roman"/>
              </w:rPr>
              <w:t>родского пассажирского транспорта общего польз</w:t>
            </w:r>
            <w:r w:rsidRPr="001515B2">
              <w:rPr>
                <w:rFonts w:eastAsia="Calibri" w:cs="Times New Roman"/>
              </w:rPr>
              <w:t>о</w:t>
            </w:r>
            <w:r w:rsidRPr="001515B2">
              <w:rPr>
                <w:rFonts w:eastAsia="Calibri" w:cs="Times New Roman"/>
              </w:rPr>
              <w:t>вания</w:t>
            </w:r>
            <w:r w:rsidRPr="001515B2">
              <w:rPr>
                <w:rFonts w:cs="Times New Roman"/>
              </w:rPr>
              <w:t>, из них:</w:t>
            </w:r>
          </w:p>
        </w:tc>
        <w:tc>
          <w:tcPr>
            <w:tcW w:w="910" w:type="pct"/>
          </w:tcPr>
          <w:p w14:paraId="556FD250" w14:textId="3D3E9760" w:rsidR="00566AE0" w:rsidRPr="001515B2" w:rsidRDefault="00566AE0" w:rsidP="00852386">
            <w:pPr>
              <w:pStyle w:val="1fd"/>
              <w:spacing w:line="240" w:lineRule="auto"/>
              <w:jc w:val="center"/>
              <w:rPr>
                <w:rFonts w:cs="Times New Roman"/>
              </w:rPr>
            </w:pPr>
            <w:r w:rsidRPr="001515B2">
              <w:rPr>
                <w:rFonts w:cs="Times New Roman"/>
              </w:rPr>
              <w:t>69</w:t>
            </w:r>
          </w:p>
        </w:tc>
        <w:tc>
          <w:tcPr>
            <w:tcW w:w="1286" w:type="pct"/>
          </w:tcPr>
          <w:p w14:paraId="72A3E3FE" w14:textId="290CBB37" w:rsidR="00566AE0" w:rsidRPr="001515B2" w:rsidRDefault="00566AE0" w:rsidP="00852386">
            <w:pPr>
              <w:pStyle w:val="1fd"/>
              <w:spacing w:line="240" w:lineRule="auto"/>
              <w:rPr>
                <w:rFonts w:cs="Times New Roman"/>
              </w:rPr>
            </w:pPr>
            <w:r w:rsidRPr="001515B2">
              <w:rPr>
                <w:rFonts w:cs="Times New Roman"/>
              </w:rPr>
              <w:t xml:space="preserve">Включая </w:t>
            </w:r>
            <w:r w:rsidRPr="001515B2">
              <w:rPr>
                <w:rFonts w:cs="Times New Roman"/>
              </w:rPr>
              <w:br/>
              <w:t>14 автобусных маршр</w:t>
            </w:r>
            <w:r w:rsidRPr="001515B2">
              <w:rPr>
                <w:rFonts w:cs="Times New Roman"/>
              </w:rPr>
              <w:t>у</w:t>
            </w:r>
            <w:r w:rsidRPr="001515B2">
              <w:rPr>
                <w:rFonts w:cs="Times New Roman"/>
              </w:rPr>
              <w:t>тов садово-дачного направления (сезонные)</w:t>
            </w:r>
          </w:p>
        </w:tc>
      </w:tr>
      <w:tr w:rsidR="00566AE0" w:rsidRPr="001515B2" w14:paraId="77D00770" w14:textId="146E7785" w:rsidTr="00483D93">
        <w:trPr>
          <w:trHeight w:val="256"/>
        </w:trPr>
        <w:tc>
          <w:tcPr>
            <w:tcW w:w="2804" w:type="pct"/>
            <w:tcMar>
              <w:top w:w="15" w:type="dxa"/>
              <w:left w:w="108" w:type="dxa"/>
              <w:bottom w:w="0" w:type="dxa"/>
              <w:right w:w="108" w:type="dxa"/>
            </w:tcMar>
          </w:tcPr>
          <w:p w14:paraId="775B47F7" w14:textId="672CA334" w:rsidR="00566AE0" w:rsidRPr="001515B2" w:rsidRDefault="00566AE0" w:rsidP="00852386">
            <w:pPr>
              <w:pStyle w:val="14"/>
              <w:spacing w:line="240" w:lineRule="auto"/>
              <w:ind w:left="596" w:firstLine="0"/>
              <w:rPr>
                <w:rFonts w:cs="Times New Roman"/>
              </w:rPr>
            </w:pPr>
            <w:r w:rsidRPr="001515B2">
              <w:rPr>
                <w:rFonts w:cs="Times New Roman"/>
              </w:rPr>
              <w:t>автобусные маршруты регулярных пер</w:t>
            </w:r>
            <w:r w:rsidRPr="001515B2">
              <w:rPr>
                <w:rFonts w:cs="Times New Roman"/>
              </w:rPr>
              <w:t>е</w:t>
            </w:r>
            <w:r w:rsidRPr="001515B2">
              <w:rPr>
                <w:rFonts w:cs="Times New Roman"/>
              </w:rPr>
              <w:t>возок по регулируемым тарифам</w:t>
            </w:r>
          </w:p>
        </w:tc>
        <w:tc>
          <w:tcPr>
            <w:tcW w:w="910" w:type="pct"/>
          </w:tcPr>
          <w:p w14:paraId="03E4B3BD" w14:textId="18A4F4FD" w:rsidR="00566AE0" w:rsidRPr="001515B2" w:rsidRDefault="00566AE0" w:rsidP="00852386">
            <w:pPr>
              <w:pStyle w:val="1fd"/>
              <w:spacing w:line="240" w:lineRule="auto"/>
              <w:jc w:val="center"/>
              <w:rPr>
                <w:rFonts w:cs="Times New Roman"/>
              </w:rPr>
            </w:pPr>
            <w:r w:rsidRPr="001515B2">
              <w:rPr>
                <w:rFonts w:cs="Times New Roman"/>
              </w:rPr>
              <w:t>57</w:t>
            </w:r>
          </w:p>
        </w:tc>
        <w:tc>
          <w:tcPr>
            <w:tcW w:w="1286" w:type="pct"/>
          </w:tcPr>
          <w:p w14:paraId="6CEBE0B0" w14:textId="1905A268" w:rsidR="00566AE0" w:rsidRPr="001515B2" w:rsidRDefault="00566AE0" w:rsidP="00852386">
            <w:pPr>
              <w:pStyle w:val="1fd"/>
              <w:spacing w:line="240" w:lineRule="auto"/>
              <w:rPr>
                <w:rFonts w:cs="Times New Roman"/>
              </w:rPr>
            </w:pPr>
          </w:p>
        </w:tc>
      </w:tr>
      <w:tr w:rsidR="00566AE0" w:rsidRPr="001515B2" w14:paraId="5D1521E7" w14:textId="77777777" w:rsidTr="00483D93">
        <w:trPr>
          <w:trHeight w:val="256"/>
        </w:trPr>
        <w:tc>
          <w:tcPr>
            <w:tcW w:w="2804" w:type="pct"/>
            <w:tcMar>
              <w:top w:w="15" w:type="dxa"/>
              <w:left w:w="108" w:type="dxa"/>
              <w:bottom w:w="0" w:type="dxa"/>
              <w:right w:w="108" w:type="dxa"/>
            </w:tcMar>
          </w:tcPr>
          <w:p w14:paraId="7B46B928" w14:textId="68723A78" w:rsidR="00566AE0" w:rsidRPr="001515B2" w:rsidRDefault="00566AE0" w:rsidP="00852386">
            <w:pPr>
              <w:pStyle w:val="14"/>
              <w:spacing w:line="240" w:lineRule="auto"/>
              <w:ind w:left="596" w:firstLine="0"/>
              <w:rPr>
                <w:rFonts w:cs="Times New Roman"/>
              </w:rPr>
            </w:pPr>
            <w:r w:rsidRPr="001515B2">
              <w:rPr>
                <w:rFonts w:cs="Times New Roman"/>
              </w:rPr>
              <w:t>автобусные маршруты регулярных пер</w:t>
            </w:r>
            <w:r w:rsidRPr="001515B2">
              <w:rPr>
                <w:rFonts w:cs="Times New Roman"/>
              </w:rPr>
              <w:t>е</w:t>
            </w:r>
            <w:r w:rsidRPr="001515B2">
              <w:rPr>
                <w:rFonts w:cs="Times New Roman"/>
              </w:rPr>
              <w:t>возок по нерегулируемым тарифам</w:t>
            </w:r>
          </w:p>
        </w:tc>
        <w:tc>
          <w:tcPr>
            <w:tcW w:w="910" w:type="pct"/>
          </w:tcPr>
          <w:p w14:paraId="633A1C0E" w14:textId="2036E8ED" w:rsidR="00566AE0" w:rsidRPr="001515B2" w:rsidRDefault="00566AE0" w:rsidP="00852386">
            <w:pPr>
              <w:pStyle w:val="1fd"/>
              <w:spacing w:line="240" w:lineRule="auto"/>
              <w:jc w:val="center"/>
              <w:rPr>
                <w:rFonts w:cs="Times New Roman"/>
              </w:rPr>
            </w:pPr>
            <w:r w:rsidRPr="001515B2">
              <w:rPr>
                <w:rFonts w:cs="Times New Roman"/>
              </w:rPr>
              <w:t>8</w:t>
            </w:r>
          </w:p>
        </w:tc>
        <w:tc>
          <w:tcPr>
            <w:tcW w:w="1286" w:type="pct"/>
          </w:tcPr>
          <w:p w14:paraId="47532DE9" w14:textId="77777777" w:rsidR="00566AE0" w:rsidRPr="001515B2" w:rsidRDefault="00566AE0" w:rsidP="00852386">
            <w:pPr>
              <w:pStyle w:val="1fd"/>
              <w:spacing w:line="240" w:lineRule="auto"/>
              <w:rPr>
                <w:rFonts w:cs="Times New Roman"/>
              </w:rPr>
            </w:pPr>
          </w:p>
        </w:tc>
      </w:tr>
      <w:tr w:rsidR="00566AE0" w:rsidRPr="001515B2" w14:paraId="325ECA30" w14:textId="3017A2B2" w:rsidTr="00483D93">
        <w:trPr>
          <w:trHeight w:val="256"/>
        </w:trPr>
        <w:tc>
          <w:tcPr>
            <w:tcW w:w="2804" w:type="pct"/>
            <w:tcMar>
              <w:top w:w="15" w:type="dxa"/>
              <w:left w:w="108" w:type="dxa"/>
              <w:bottom w:w="0" w:type="dxa"/>
              <w:right w:w="108" w:type="dxa"/>
            </w:tcMar>
          </w:tcPr>
          <w:p w14:paraId="3234EDF7" w14:textId="2A78250F" w:rsidR="00566AE0" w:rsidRPr="001515B2" w:rsidRDefault="00566AE0" w:rsidP="00852386">
            <w:pPr>
              <w:pStyle w:val="14"/>
              <w:spacing w:line="240" w:lineRule="auto"/>
              <w:ind w:left="596" w:firstLine="0"/>
              <w:rPr>
                <w:rFonts w:cs="Times New Roman"/>
              </w:rPr>
            </w:pPr>
            <w:r w:rsidRPr="001515B2">
              <w:rPr>
                <w:rFonts w:cs="Times New Roman"/>
              </w:rPr>
              <w:t>трамвайные маршруты</w:t>
            </w:r>
          </w:p>
        </w:tc>
        <w:tc>
          <w:tcPr>
            <w:tcW w:w="910" w:type="pct"/>
          </w:tcPr>
          <w:p w14:paraId="3399E7CF" w14:textId="3E119930" w:rsidR="00566AE0" w:rsidRPr="001515B2" w:rsidRDefault="00566AE0" w:rsidP="00852386">
            <w:pPr>
              <w:pStyle w:val="1fd"/>
              <w:spacing w:line="240" w:lineRule="auto"/>
              <w:jc w:val="center"/>
              <w:rPr>
                <w:rFonts w:cs="Times New Roman"/>
              </w:rPr>
            </w:pPr>
            <w:r w:rsidRPr="001515B2">
              <w:rPr>
                <w:rFonts w:cs="Times New Roman"/>
              </w:rPr>
              <w:t>4</w:t>
            </w:r>
          </w:p>
        </w:tc>
        <w:tc>
          <w:tcPr>
            <w:tcW w:w="1286" w:type="pct"/>
          </w:tcPr>
          <w:p w14:paraId="15C949BA" w14:textId="77777777" w:rsidR="00566AE0" w:rsidRPr="001515B2" w:rsidRDefault="00566AE0" w:rsidP="00852386">
            <w:pPr>
              <w:pStyle w:val="1fd"/>
              <w:spacing w:line="240" w:lineRule="auto"/>
              <w:rPr>
                <w:rFonts w:cs="Times New Roman"/>
              </w:rPr>
            </w:pPr>
          </w:p>
        </w:tc>
      </w:tr>
      <w:tr w:rsidR="00566AE0" w:rsidRPr="001515B2" w14:paraId="75ECB4F1" w14:textId="661E2DD9" w:rsidTr="00483D93">
        <w:trPr>
          <w:trHeight w:val="256"/>
        </w:trPr>
        <w:tc>
          <w:tcPr>
            <w:tcW w:w="2804" w:type="pct"/>
            <w:tcMar>
              <w:top w:w="15" w:type="dxa"/>
              <w:left w:w="108" w:type="dxa"/>
              <w:bottom w:w="0" w:type="dxa"/>
              <w:right w:w="108" w:type="dxa"/>
            </w:tcMar>
          </w:tcPr>
          <w:p w14:paraId="0D4BA216" w14:textId="52965896" w:rsidR="00566AE0" w:rsidRPr="001515B2" w:rsidRDefault="00566AE0" w:rsidP="00852386">
            <w:pPr>
              <w:pStyle w:val="1fd"/>
              <w:spacing w:line="240" w:lineRule="auto"/>
              <w:rPr>
                <w:rFonts w:cs="Times New Roman"/>
              </w:rPr>
            </w:pPr>
            <w:r w:rsidRPr="001515B2">
              <w:rPr>
                <w:rFonts w:eastAsia="Calibri" w:cs="Times New Roman"/>
              </w:rPr>
              <w:t xml:space="preserve">Общая протяженность </w:t>
            </w:r>
            <w:r w:rsidRPr="001515B2">
              <w:rPr>
                <w:rFonts w:cs="Times New Roman"/>
              </w:rPr>
              <w:t xml:space="preserve">городской маршрутной сети, </w:t>
            </w:r>
            <w:r w:rsidRPr="001515B2">
              <w:rPr>
                <w:rFonts w:eastAsia="Calibri" w:cs="Times New Roman"/>
              </w:rPr>
              <w:t>км</w:t>
            </w:r>
            <w:r w:rsidRPr="001515B2">
              <w:rPr>
                <w:rFonts w:cs="Times New Roman"/>
              </w:rPr>
              <w:t>, из них:</w:t>
            </w:r>
          </w:p>
        </w:tc>
        <w:tc>
          <w:tcPr>
            <w:tcW w:w="910" w:type="pct"/>
          </w:tcPr>
          <w:p w14:paraId="2995E130" w14:textId="2045AA1B" w:rsidR="00566AE0" w:rsidRPr="001515B2" w:rsidRDefault="00566AE0" w:rsidP="00852386">
            <w:pPr>
              <w:pStyle w:val="1fd"/>
              <w:spacing w:line="240" w:lineRule="auto"/>
              <w:jc w:val="center"/>
              <w:rPr>
                <w:rFonts w:cs="Times New Roman"/>
              </w:rPr>
            </w:pPr>
            <w:r w:rsidRPr="001515B2">
              <w:rPr>
                <w:rFonts w:cs="Times New Roman"/>
              </w:rPr>
              <w:t>1357,6</w:t>
            </w:r>
          </w:p>
        </w:tc>
        <w:tc>
          <w:tcPr>
            <w:tcW w:w="1286" w:type="pct"/>
          </w:tcPr>
          <w:p w14:paraId="2ED1D066" w14:textId="77777777" w:rsidR="00566AE0" w:rsidRPr="001515B2" w:rsidRDefault="00566AE0" w:rsidP="00852386">
            <w:pPr>
              <w:pStyle w:val="1fd"/>
              <w:spacing w:line="240" w:lineRule="auto"/>
              <w:rPr>
                <w:rFonts w:cs="Times New Roman"/>
              </w:rPr>
            </w:pPr>
          </w:p>
        </w:tc>
      </w:tr>
      <w:tr w:rsidR="00566AE0" w:rsidRPr="001515B2" w14:paraId="45E55168" w14:textId="4234A87B" w:rsidTr="00483D93">
        <w:trPr>
          <w:trHeight w:val="256"/>
        </w:trPr>
        <w:tc>
          <w:tcPr>
            <w:tcW w:w="2804" w:type="pct"/>
            <w:tcMar>
              <w:top w:w="15" w:type="dxa"/>
              <w:left w:w="108" w:type="dxa"/>
              <w:bottom w:w="0" w:type="dxa"/>
              <w:right w:w="108" w:type="dxa"/>
            </w:tcMar>
          </w:tcPr>
          <w:p w14:paraId="39DBDE88" w14:textId="41F8DF83" w:rsidR="00566AE0" w:rsidRPr="001515B2" w:rsidRDefault="00566AE0" w:rsidP="00852386">
            <w:pPr>
              <w:pStyle w:val="14"/>
              <w:spacing w:line="240" w:lineRule="auto"/>
              <w:ind w:left="596" w:firstLine="0"/>
              <w:rPr>
                <w:rFonts w:cs="Times New Roman"/>
              </w:rPr>
            </w:pPr>
            <w:r w:rsidRPr="001515B2">
              <w:rPr>
                <w:rFonts w:cs="Times New Roman"/>
              </w:rPr>
              <w:t>автобусный транспорт, км</w:t>
            </w:r>
          </w:p>
        </w:tc>
        <w:tc>
          <w:tcPr>
            <w:tcW w:w="910" w:type="pct"/>
          </w:tcPr>
          <w:p w14:paraId="42F4D6E8" w14:textId="65D6F062" w:rsidR="00566AE0" w:rsidRPr="001515B2" w:rsidRDefault="00566AE0" w:rsidP="00852386">
            <w:pPr>
              <w:pStyle w:val="1fd"/>
              <w:spacing w:line="240" w:lineRule="auto"/>
              <w:jc w:val="center"/>
              <w:rPr>
                <w:rFonts w:cs="Times New Roman"/>
              </w:rPr>
            </w:pPr>
            <w:r w:rsidRPr="001515B2">
              <w:rPr>
                <w:rFonts w:cs="Times New Roman"/>
              </w:rPr>
              <w:t>1290,5</w:t>
            </w:r>
          </w:p>
        </w:tc>
        <w:tc>
          <w:tcPr>
            <w:tcW w:w="1286" w:type="pct"/>
          </w:tcPr>
          <w:p w14:paraId="79303ED6" w14:textId="77777777" w:rsidR="00566AE0" w:rsidRPr="001515B2" w:rsidRDefault="00566AE0" w:rsidP="00852386">
            <w:pPr>
              <w:pStyle w:val="1fd"/>
              <w:spacing w:line="240" w:lineRule="auto"/>
              <w:rPr>
                <w:rFonts w:cs="Times New Roman"/>
              </w:rPr>
            </w:pPr>
          </w:p>
        </w:tc>
      </w:tr>
      <w:tr w:rsidR="00566AE0" w:rsidRPr="001515B2" w14:paraId="1708615C" w14:textId="4AE794DF" w:rsidTr="00483D93">
        <w:trPr>
          <w:trHeight w:val="256"/>
        </w:trPr>
        <w:tc>
          <w:tcPr>
            <w:tcW w:w="2804" w:type="pct"/>
            <w:tcMar>
              <w:top w:w="15" w:type="dxa"/>
              <w:left w:w="108" w:type="dxa"/>
              <w:bottom w:w="0" w:type="dxa"/>
              <w:right w:w="108" w:type="dxa"/>
            </w:tcMar>
          </w:tcPr>
          <w:p w14:paraId="78429BDE" w14:textId="30FCC1BB" w:rsidR="00566AE0" w:rsidRPr="001515B2" w:rsidRDefault="00566AE0" w:rsidP="00852386">
            <w:pPr>
              <w:pStyle w:val="14"/>
              <w:spacing w:line="240" w:lineRule="auto"/>
              <w:ind w:left="596" w:firstLine="0"/>
              <w:rPr>
                <w:rFonts w:cs="Times New Roman"/>
              </w:rPr>
            </w:pPr>
            <w:r w:rsidRPr="001515B2">
              <w:rPr>
                <w:rFonts w:cs="Times New Roman"/>
              </w:rPr>
              <w:t>трамвайный транспорт, км</w:t>
            </w:r>
          </w:p>
        </w:tc>
        <w:tc>
          <w:tcPr>
            <w:tcW w:w="910" w:type="pct"/>
          </w:tcPr>
          <w:p w14:paraId="2E62955A" w14:textId="43A4E3EA" w:rsidR="00566AE0" w:rsidRPr="001515B2" w:rsidRDefault="00566AE0" w:rsidP="00852386">
            <w:pPr>
              <w:pStyle w:val="1fd"/>
              <w:spacing w:line="240" w:lineRule="auto"/>
              <w:jc w:val="center"/>
              <w:rPr>
                <w:rFonts w:cs="Times New Roman"/>
              </w:rPr>
            </w:pPr>
            <w:r w:rsidRPr="001515B2">
              <w:rPr>
                <w:rFonts w:cs="Times New Roman"/>
              </w:rPr>
              <w:t>67,1</w:t>
            </w:r>
          </w:p>
        </w:tc>
        <w:tc>
          <w:tcPr>
            <w:tcW w:w="1286" w:type="pct"/>
          </w:tcPr>
          <w:p w14:paraId="3147160A" w14:textId="77777777" w:rsidR="00566AE0" w:rsidRPr="001515B2" w:rsidRDefault="00566AE0" w:rsidP="00852386">
            <w:pPr>
              <w:pStyle w:val="1fd"/>
              <w:spacing w:line="240" w:lineRule="auto"/>
              <w:rPr>
                <w:rFonts w:cs="Times New Roman"/>
              </w:rPr>
            </w:pPr>
          </w:p>
        </w:tc>
      </w:tr>
      <w:tr w:rsidR="00566AE0" w:rsidRPr="001515B2" w14:paraId="3818FB75" w14:textId="0F254E1C" w:rsidTr="00483D93">
        <w:trPr>
          <w:trHeight w:val="256"/>
        </w:trPr>
        <w:tc>
          <w:tcPr>
            <w:tcW w:w="2804" w:type="pct"/>
            <w:tcMar>
              <w:top w:w="15" w:type="dxa"/>
              <w:left w:w="108" w:type="dxa"/>
              <w:bottom w:w="0" w:type="dxa"/>
              <w:right w:w="108" w:type="dxa"/>
            </w:tcMar>
          </w:tcPr>
          <w:p w14:paraId="34DD6A94" w14:textId="0C7D526A" w:rsidR="00566AE0" w:rsidRPr="001515B2" w:rsidRDefault="00566AE0" w:rsidP="00852386">
            <w:pPr>
              <w:pStyle w:val="1fd"/>
              <w:spacing w:line="240" w:lineRule="auto"/>
              <w:rPr>
                <w:rFonts w:cs="Times New Roman"/>
              </w:rPr>
            </w:pPr>
            <w:r w:rsidRPr="001515B2">
              <w:rPr>
                <w:rFonts w:cs="Times New Roman"/>
              </w:rPr>
              <w:t>Плотность городской маршрутной сети, км/км</w:t>
            </w:r>
            <w:r w:rsidRPr="001515B2">
              <w:rPr>
                <w:rFonts w:cs="Times New Roman"/>
                <w:vertAlign w:val="superscript"/>
              </w:rPr>
              <w:t>2</w:t>
            </w:r>
            <w:r w:rsidRPr="001515B2">
              <w:rPr>
                <w:rFonts w:cs="Times New Roman"/>
              </w:rPr>
              <w:t>, из них:</w:t>
            </w:r>
          </w:p>
        </w:tc>
        <w:tc>
          <w:tcPr>
            <w:tcW w:w="910" w:type="pct"/>
          </w:tcPr>
          <w:p w14:paraId="2D4E8389" w14:textId="01D47939" w:rsidR="00566AE0" w:rsidRPr="001515B2" w:rsidRDefault="00566AE0" w:rsidP="00852386">
            <w:pPr>
              <w:pStyle w:val="1fd"/>
              <w:spacing w:line="240" w:lineRule="auto"/>
              <w:jc w:val="center"/>
              <w:rPr>
                <w:rFonts w:cs="Times New Roman"/>
              </w:rPr>
            </w:pPr>
            <w:r w:rsidRPr="001515B2">
              <w:rPr>
                <w:rFonts w:cs="Times New Roman"/>
              </w:rPr>
              <w:t>3,71</w:t>
            </w:r>
          </w:p>
        </w:tc>
        <w:tc>
          <w:tcPr>
            <w:tcW w:w="1286" w:type="pct"/>
          </w:tcPr>
          <w:p w14:paraId="25323ECC" w14:textId="77777777" w:rsidR="00566AE0" w:rsidRPr="001515B2" w:rsidRDefault="00566AE0" w:rsidP="00852386">
            <w:pPr>
              <w:pStyle w:val="1fd"/>
              <w:spacing w:line="240" w:lineRule="auto"/>
              <w:rPr>
                <w:rFonts w:cs="Times New Roman"/>
              </w:rPr>
            </w:pPr>
          </w:p>
        </w:tc>
      </w:tr>
      <w:tr w:rsidR="00566AE0" w:rsidRPr="001515B2" w14:paraId="6B27ED0F" w14:textId="139FDB8C" w:rsidTr="00483D93">
        <w:trPr>
          <w:trHeight w:val="256"/>
        </w:trPr>
        <w:tc>
          <w:tcPr>
            <w:tcW w:w="2804" w:type="pct"/>
            <w:tcMar>
              <w:top w:w="15" w:type="dxa"/>
              <w:left w:w="108" w:type="dxa"/>
              <w:bottom w:w="0" w:type="dxa"/>
              <w:right w:w="108" w:type="dxa"/>
            </w:tcMar>
          </w:tcPr>
          <w:p w14:paraId="47E6E77D" w14:textId="34536AC8" w:rsidR="00566AE0" w:rsidRPr="001515B2" w:rsidRDefault="00566AE0" w:rsidP="00852386">
            <w:pPr>
              <w:pStyle w:val="14"/>
              <w:spacing w:line="240" w:lineRule="auto"/>
              <w:ind w:left="596" w:firstLine="0"/>
              <w:rPr>
                <w:rFonts w:cs="Times New Roman"/>
              </w:rPr>
            </w:pPr>
            <w:r w:rsidRPr="001515B2">
              <w:rPr>
                <w:rFonts w:cs="Times New Roman"/>
              </w:rPr>
              <w:t>автобусные маршруты, км/км</w:t>
            </w:r>
            <w:r w:rsidRPr="001515B2">
              <w:rPr>
                <w:rFonts w:cs="Times New Roman"/>
                <w:vertAlign w:val="superscript"/>
              </w:rPr>
              <w:t>2</w:t>
            </w:r>
          </w:p>
        </w:tc>
        <w:tc>
          <w:tcPr>
            <w:tcW w:w="910" w:type="pct"/>
          </w:tcPr>
          <w:p w14:paraId="004B7DDB" w14:textId="2974F684" w:rsidR="00566AE0" w:rsidRPr="001515B2" w:rsidRDefault="00566AE0" w:rsidP="00852386">
            <w:pPr>
              <w:pStyle w:val="1fd"/>
              <w:spacing w:line="240" w:lineRule="auto"/>
              <w:jc w:val="center"/>
              <w:rPr>
                <w:rFonts w:cs="Times New Roman"/>
              </w:rPr>
            </w:pPr>
            <w:r w:rsidRPr="001515B2">
              <w:rPr>
                <w:rFonts w:cs="Times New Roman"/>
              </w:rPr>
              <w:t>3,53</w:t>
            </w:r>
          </w:p>
        </w:tc>
        <w:tc>
          <w:tcPr>
            <w:tcW w:w="1286" w:type="pct"/>
          </w:tcPr>
          <w:p w14:paraId="76B64F9D" w14:textId="77777777" w:rsidR="00566AE0" w:rsidRPr="001515B2" w:rsidRDefault="00566AE0" w:rsidP="00852386">
            <w:pPr>
              <w:pStyle w:val="1fd"/>
              <w:spacing w:line="240" w:lineRule="auto"/>
              <w:rPr>
                <w:rFonts w:cs="Times New Roman"/>
              </w:rPr>
            </w:pPr>
          </w:p>
        </w:tc>
      </w:tr>
      <w:tr w:rsidR="00566AE0" w:rsidRPr="001515B2" w14:paraId="10063C35" w14:textId="77777777" w:rsidTr="00483D93">
        <w:trPr>
          <w:trHeight w:val="256"/>
        </w:trPr>
        <w:tc>
          <w:tcPr>
            <w:tcW w:w="2804" w:type="pct"/>
            <w:tcMar>
              <w:top w:w="15" w:type="dxa"/>
              <w:left w:w="108" w:type="dxa"/>
              <w:bottom w:w="0" w:type="dxa"/>
              <w:right w:w="108" w:type="dxa"/>
            </w:tcMar>
          </w:tcPr>
          <w:p w14:paraId="14B963B8" w14:textId="6813EC24" w:rsidR="00566AE0" w:rsidRPr="001515B2" w:rsidRDefault="00566AE0" w:rsidP="00852386">
            <w:pPr>
              <w:pStyle w:val="14"/>
              <w:spacing w:line="240" w:lineRule="auto"/>
              <w:ind w:left="596" w:firstLine="0"/>
              <w:rPr>
                <w:rFonts w:cs="Times New Roman"/>
              </w:rPr>
            </w:pPr>
            <w:r w:rsidRPr="001515B2">
              <w:rPr>
                <w:rFonts w:cs="Times New Roman"/>
              </w:rPr>
              <w:t>трамвайные маршруты, км/км</w:t>
            </w:r>
            <w:r w:rsidRPr="001515B2">
              <w:rPr>
                <w:rFonts w:cs="Times New Roman"/>
                <w:vertAlign w:val="superscript"/>
              </w:rPr>
              <w:t>2</w:t>
            </w:r>
          </w:p>
        </w:tc>
        <w:tc>
          <w:tcPr>
            <w:tcW w:w="910" w:type="pct"/>
          </w:tcPr>
          <w:p w14:paraId="27334DCE" w14:textId="4D12F70D" w:rsidR="00566AE0" w:rsidRPr="001515B2" w:rsidRDefault="00566AE0" w:rsidP="00852386">
            <w:pPr>
              <w:pStyle w:val="1fd"/>
              <w:spacing w:line="240" w:lineRule="auto"/>
              <w:jc w:val="center"/>
              <w:rPr>
                <w:rFonts w:cs="Times New Roman"/>
              </w:rPr>
            </w:pPr>
            <w:r w:rsidRPr="001515B2">
              <w:rPr>
                <w:rFonts w:cs="Times New Roman"/>
              </w:rPr>
              <w:t>0,18</w:t>
            </w:r>
          </w:p>
        </w:tc>
        <w:tc>
          <w:tcPr>
            <w:tcW w:w="1286" w:type="pct"/>
          </w:tcPr>
          <w:p w14:paraId="763CA802" w14:textId="77777777" w:rsidR="00566AE0" w:rsidRPr="001515B2" w:rsidRDefault="00566AE0" w:rsidP="00852386">
            <w:pPr>
              <w:pStyle w:val="1fd"/>
              <w:spacing w:line="240" w:lineRule="auto"/>
              <w:rPr>
                <w:rFonts w:cs="Times New Roman"/>
              </w:rPr>
            </w:pPr>
          </w:p>
        </w:tc>
      </w:tr>
      <w:tr w:rsidR="00566AE0" w:rsidRPr="001515B2" w14:paraId="363E42A8" w14:textId="77777777" w:rsidTr="00483D93">
        <w:trPr>
          <w:trHeight w:val="256"/>
        </w:trPr>
        <w:tc>
          <w:tcPr>
            <w:tcW w:w="2804" w:type="pct"/>
            <w:tcMar>
              <w:top w:w="15" w:type="dxa"/>
              <w:left w:w="108" w:type="dxa"/>
              <w:bottom w:w="0" w:type="dxa"/>
              <w:right w:w="108" w:type="dxa"/>
            </w:tcMar>
          </w:tcPr>
          <w:p w14:paraId="04A18910" w14:textId="431E4871" w:rsidR="00566AE0" w:rsidRPr="001515B2" w:rsidRDefault="00566AE0" w:rsidP="00852386">
            <w:pPr>
              <w:pStyle w:val="1fd"/>
              <w:spacing w:line="240" w:lineRule="auto"/>
              <w:rPr>
                <w:rFonts w:cs="Times New Roman"/>
              </w:rPr>
            </w:pPr>
            <w:r w:rsidRPr="001515B2">
              <w:rPr>
                <w:rFonts w:eastAsia="Calibri" w:cs="Times New Roman"/>
              </w:rPr>
              <w:t>Подвижной состав для обслуживания регулярных маршрутов городского пассажирского транспорта общего пользования, ед</w:t>
            </w:r>
            <w:r w:rsidRPr="001515B2">
              <w:rPr>
                <w:rFonts w:cs="Times New Roman"/>
              </w:rPr>
              <w:t>., из них:</w:t>
            </w:r>
          </w:p>
        </w:tc>
        <w:tc>
          <w:tcPr>
            <w:tcW w:w="910" w:type="pct"/>
          </w:tcPr>
          <w:p w14:paraId="4413D0CD" w14:textId="270ED165" w:rsidR="00566AE0" w:rsidRPr="001515B2" w:rsidRDefault="00566AE0" w:rsidP="00852386">
            <w:pPr>
              <w:pStyle w:val="1fd"/>
              <w:spacing w:line="240" w:lineRule="auto"/>
              <w:jc w:val="center"/>
              <w:rPr>
                <w:rFonts w:cs="Times New Roman"/>
              </w:rPr>
            </w:pPr>
            <w:r w:rsidRPr="001515B2">
              <w:rPr>
                <w:rFonts w:cs="Times New Roman"/>
              </w:rPr>
              <w:t>2453</w:t>
            </w:r>
          </w:p>
        </w:tc>
        <w:tc>
          <w:tcPr>
            <w:tcW w:w="1286" w:type="pct"/>
          </w:tcPr>
          <w:p w14:paraId="473E25D5" w14:textId="40526657" w:rsidR="00566AE0" w:rsidRPr="001515B2" w:rsidRDefault="00566AE0" w:rsidP="00852386">
            <w:pPr>
              <w:pStyle w:val="1fd"/>
              <w:spacing w:line="240" w:lineRule="auto"/>
              <w:rPr>
                <w:rFonts w:cs="Times New Roman"/>
              </w:rPr>
            </w:pPr>
            <w:r w:rsidRPr="001515B2">
              <w:rPr>
                <w:rFonts w:cs="Times New Roman"/>
              </w:rPr>
              <w:t>Максимальное колич</w:t>
            </w:r>
            <w:r w:rsidRPr="001515B2">
              <w:rPr>
                <w:rFonts w:cs="Times New Roman"/>
              </w:rPr>
              <w:t>е</w:t>
            </w:r>
            <w:r w:rsidRPr="001515B2">
              <w:rPr>
                <w:rFonts w:cs="Times New Roman"/>
              </w:rPr>
              <w:t>ство ТС каждого класса</w:t>
            </w:r>
          </w:p>
        </w:tc>
      </w:tr>
      <w:tr w:rsidR="00566AE0" w:rsidRPr="001515B2" w14:paraId="2FB7BCEB" w14:textId="77777777" w:rsidTr="00483D93">
        <w:trPr>
          <w:trHeight w:val="256"/>
        </w:trPr>
        <w:tc>
          <w:tcPr>
            <w:tcW w:w="2804" w:type="pct"/>
            <w:tcMar>
              <w:top w:w="15" w:type="dxa"/>
              <w:left w:w="108" w:type="dxa"/>
              <w:bottom w:w="0" w:type="dxa"/>
              <w:right w:w="108" w:type="dxa"/>
            </w:tcMar>
          </w:tcPr>
          <w:p w14:paraId="0A792758" w14:textId="544B7EC2" w:rsidR="00566AE0" w:rsidRPr="001515B2" w:rsidRDefault="00566AE0" w:rsidP="00852386">
            <w:pPr>
              <w:pStyle w:val="14"/>
              <w:spacing w:line="240" w:lineRule="auto"/>
              <w:ind w:left="596" w:firstLine="0"/>
              <w:rPr>
                <w:rFonts w:cs="Times New Roman"/>
              </w:rPr>
            </w:pPr>
            <w:r w:rsidRPr="001515B2">
              <w:rPr>
                <w:rFonts w:eastAsia="Calibri" w:cs="Times New Roman"/>
              </w:rPr>
              <w:t>автобусы большой вместимости (БВ), ед.</w:t>
            </w:r>
          </w:p>
        </w:tc>
        <w:tc>
          <w:tcPr>
            <w:tcW w:w="910" w:type="pct"/>
          </w:tcPr>
          <w:p w14:paraId="64E71230" w14:textId="5FAC1101" w:rsidR="00566AE0" w:rsidRPr="001515B2" w:rsidRDefault="00566AE0" w:rsidP="00852386">
            <w:pPr>
              <w:pStyle w:val="1fd"/>
              <w:spacing w:line="240" w:lineRule="auto"/>
              <w:jc w:val="center"/>
              <w:rPr>
                <w:rFonts w:cs="Times New Roman"/>
              </w:rPr>
            </w:pPr>
            <w:r w:rsidRPr="001515B2">
              <w:rPr>
                <w:rFonts w:cs="Times New Roman"/>
              </w:rPr>
              <w:t>22</w:t>
            </w:r>
          </w:p>
        </w:tc>
        <w:tc>
          <w:tcPr>
            <w:tcW w:w="1286" w:type="pct"/>
          </w:tcPr>
          <w:p w14:paraId="0FB1B69F" w14:textId="77777777" w:rsidR="00566AE0" w:rsidRPr="001515B2" w:rsidRDefault="00566AE0" w:rsidP="00852386">
            <w:pPr>
              <w:pStyle w:val="1fd"/>
              <w:spacing w:line="240" w:lineRule="auto"/>
              <w:rPr>
                <w:rFonts w:cs="Times New Roman"/>
              </w:rPr>
            </w:pPr>
          </w:p>
        </w:tc>
      </w:tr>
      <w:tr w:rsidR="00566AE0" w:rsidRPr="001515B2" w14:paraId="24166DA5" w14:textId="77777777" w:rsidTr="00483D93">
        <w:trPr>
          <w:trHeight w:val="256"/>
        </w:trPr>
        <w:tc>
          <w:tcPr>
            <w:tcW w:w="2804" w:type="pct"/>
            <w:tcMar>
              <w:top w:w="15" w:type="dxa"/>
              <w:left w:w="108" w:type="dxa"/>
              <w:bottom w:w="0" w:type="dxa"/>
              <w:right w:w="108" w:type="dxa"/>
            </w:tcMar>
          </w:tcPr>
          <w:p w14:paraId="229BA72B" w14:textId="321FAA74" w:rsidR="00566AE0" w:rsidRPr="001515B2" w:rsidRDefault="00566AE0" w:rsidP="00852386">
            <w:pPr>
              <w:pStyle w:val="14"/>
              <w:spacing w:line="240" w:lineRule="auto"/>
              <w:ind w:left="596" w:firstLine="0"/>
              <w:rPr>
                <w:rFonts w:cs="Times New Roman"/>
              </w:rPr>
            </w:pPr>
            <w:r w:rsidRPr="001515B2">
              <w:rPr>
                <w:rFonts w:eastAsia="Calibri" w:cs="Times New Roman"/>
              </w:rPr>
              <w:t>автобусы средней вместимости (СВ), ед.</w:t>
            </w:r>
          </w:p>
        </w:tc>
        <w:tc>
          <w:tcPr>
            <w:tcW w:w="910" w:type="pct"/>
          </w:tcPr>
          <w:p w14:paraId="4868D15F" w14:textId="62C9EEBD" w:rsidR="00566AE0" w:rsidRPr="001515B2" w:rsidRDefault="00566AE0" w:rsidP="00852386">
            <w:pPr>
              <w:pStyle w:val="1fd"/>
              <w:spacing w:line="240" w:lineRule="auto"/>
              <w:jc w:val="center"/>
              <w:rPr>
                <w:rFonts w:cs="Times New Roman"/>
              </w:rPr>
            </w:pPr>
            <w:r w:rsidRPr="001515B2">
              <w:rPr>
                <w:rFonts w:cs="Times New Roman"/>
              </w:rPr>
              <w:t>5</w:t>
            </w:r>
          </w:p>
        </w:tc>
        <w:tc>
          <w:tcPr>
            <w:tcW w:w="1286" w:type="pct"/>
          </w:tcPr>
          <w:p w14:paraId="7834FE8D" w14:textId="77777777" w:rsidR="00566AE0" w:rsidRPr="001515B2" w:rsidRDefault="00566AE0" w:rsidP="00852386">
            <w:pPr>
              <w:pStyle w:val="1fd"/>
              <w:spacing w:line="240" w:lineRule="auto"/>
              <w:rPr>
                <w:rFonts w:cs="Times New Roman"/>
              </w:rPr>
            </w:pPr>
          </w:p>
        </w:tc>
      </w:tr>
      <w:tr w:rsidR="00566AE0" w:rsidRPr="001515B2" w14:paraId="109FC88E" w14:textId="77777777" w:rsidTr="00483D93">
        <w:trPr>
          <w:trHeight w:val="256"/>
        </w:trPr>
        <w:tc>
          <w:tcPr>
            <w:tcW w:w="2804" w:type="pct"/>
            <w:tcMar>
              <w:top w:w="15" w:type="dxa"/>
              <w:left w:w="108" w:type="dxa"/>
              <w:bottom w:w="0" w:type="dxa"/>
              <w:right w:w="108" w:type="dxa"/>
            </w:tcMar>
          </w:tcPr>
          <w:p w14:paraId="6E1E911E" w14:textId="3C94BD94" w:rsidR="00566AE0" w:rsidRPr="001515B2" w:rsidRDefault="00566AE0" w:rsidP="00852386">
            <w:pPr>
              <w:pStyle w:val="14"/>
              <w:spacing w:line="240" w:lineRule="auto"/>
              <w:ind w:left="596" w:firstLine="0"/>
              <w:rPr>
                <w:rFonts w:cs="Times New Roman"/>
              </w:rPr>
            </w:pPr>
            <w:r w:rsidRPr="001515B2">
              <w:rPr>
                <w:rFonts w:eastAsia="Calibri" w:cs="Times New Roman"/>
              </w:rPr>
              <w:t>автобусы малой вместимости (МВ), ед.</w:t>
            </w:r>
          </w:p>
        </w:tc>
        <w:tc>
          <w:tcPr>
            <w:tcW w:w="910" w:type="pct"/>
          </w:tcPr>
          <w:p w14:paraId="25B2127A" w14:textId="173E96C0" w:rsidR="00566AE0" w:rsidRPr="001515B2" w:rsidRDefault="00566AE0" w:rsidP="00852386">
            <w:pPr>
              <w:pStyle w:val="1fd"/>
              <w:spacing w:line="240" w:lineRule="auto"/>
              <w:jc w:val="center"/>
              <w:rPr>
                <w:rFonts w:cs="Times New Roman"/>
              </w:rPr>
            </w:pPr>
            <w:r w:rsidRPr="001515B2">
              <w:rPr>
                <w:rFonts w:cs="Times New Roman"/>
              </w:rPr>
              <w:t>2368</w:t>
            </w:r>
          </w:p>
        </w:tc>
        <w:tc>
          <w:tcPr>
            <w:tcW w:w="1286" w:type="pct"/>
          </w:tcPr>
          <w:p w14:paraId="3B7B9F6C" w14:textId="77777777" w:rsidR="00566AE0" w:rsidRPr="001515B2" w:rsidRDefault="00566AE0" w:rsidP="00852386">
            <w:pPr>
              <w:pStyle w:val="1fd"/>
              <w:spacing w:line="240" w:lineRule="auto"/>
              <w:rPr>
                <w:rFonts w:cs="Times New Roman"/>
              </w:rPr>
            </w:pPr>
          </w:p>
        </w:tc>
      </w:tr>
      <w:tr w:rsidR="00566AE0" w:rsidRPr="001515B2" w14:paraId="19F61BCE" w14:textId="77777777" w:rsidTr="00483D93">
        <w:trPr>
          <w:trHeight w:val="256"/>
        </w:trPr>
        <w:tc>
          <w:tcPr>
            <w:tcW w:w="2804" w:type="pct"/>
            <w:tcMar>
              <w:top w:w="15" w:type="dxa"/>
              <w:left w:w="108" w:type="dxa"/>
              <w:bottom w:w="0" w:type="dxa"/>
              <w:right w:w="108" w:type="dxa"/>
            </w:tcMar>
          </w:tcPr>
          <w:p w14:paraId="5B18E375" w14:textId="2262251A" w:rsidR="00566AE0" w:rsidRPr="001515B2" w:rsidRDefault="00566AE0" w:rsidP="00852386">
            <w:pPr>
              <w:pStyle w:val="14"/>
              <w:spacing w:line="240" w:lineRule="auto"/>
              <w:ind w:left="596" w:firstLine="0"/>
              <w:rPr>
                <w:rFonts w:cs="Times New Roman"/>
              </w:rPr>
            </w:pPr>
            <w:r w:rsidRPr="001515B2">
              <w:rPr>
                <w:rFonts w:eastAsia="Calibri" w:cs="Times New Roman"/>
              </w:rPr>
              <w:t>трамваи, ед.</w:t>
            </w:r>
          </w:p>
        </w:tc>
        <w:tc>
          <w:tcPr>
            <w:tcW w:w="910" w:type="pct"/>
          </w:tcPr>
          <w:p w14:paraId="64DAE51B" w14:textId="3380604B" w:rsidR="00566AE0" w:rsidRPr="001515B2" w:rsidRDefault="00566AE0" w:rsidP="00852386">
            <w:pPr>
              <w:pStyle w:val="1fd"/>
              <w:spacing w:line="240" w:lineRule="auto"/>
              <w:jc w:val="center"/>
              <w:rPr>
                <w:rFonts w:cs="Times New Roman"/>
              </w:rPr>
            </w:pPr>
            <w:r w:rsidRPr="001515B2">
              <w:rPr>
                <w:rFonts w:cs="Times New Roman"/>
              </w:rPr>
              <w:t>58</w:t>
            </w:r>
          </w:p>
        </w:tc>
        <w:tc>
          <w:tcPr>
            <w:tcW w:w="1286" w:type="pct"/>
          </w:tcPr>
          <w:p w14:paraId="3C942256" w14:textId="77777777" w:rsidR="00566AE0" w:rsidRPr="001515B2" w:rsidRDefault="00566AE0" w:rsidP="00852386">
            <w:pPr>
              <w:pStyle w:val="1fd"/>
              <w:spacing w:line="240" w:lineRule="auto"/>
              <w:rPr>
                <w:rFonts w:cs="Times New Roman"/>
              </w:rPr>
            </w:pPr>
          </w:p>
        </w:tc>
      </w:tr>
      <w:tr w:rsidR="00566AE0" w:rsidRPr="001515B2" w14:paraId="5DA483AD" w14:textId="77777777" w:rsidTr="00483D93">
        <w:trPr>
          <w:trHeight w:val="256"/>
        </w:trPr>
        <w:tc>
          <w:tcPr>
            <w:tcW w:w="2804" w:type="pct"/>
            <w:tcMar>
              <w:top w:w="15" w:type="dxa"/>
              <w:left w:w="108" w:type="dxa"/>
              <w:bottom w:w="0" w:type="dxa"/>
              <w:right w:w="108" w:type="dxa"/>
            </w:tcMar>
          </w:tcPr>
          <w:p w14:paraId="4DD602A3" w14:textId="47B98AC4" w:rsidR="00566AE0" w:rsidRPr="001515B2" w:rsidRDefault="00566AE0" w:rsidP="00852386">
            <w:pPr>
              <w:pStyle w:val="1fd"/>
              <w:spacing w:line="240" w:lineRule="auto"/>
              <w:rPr>
                <w:rFonts w:cs="Times New Roman"/>
              </w:rPr>
            </w:pPr>
            <w:r w:rsidRPr="001515B2">
              <w:rPr>
                <w:rFonts w:cs="Times New Roman"/>
              </w:rPr>
              <w:lastRenderedPageBreak/>
              <w:t>Общее количество пригородных маршрутов горо</w:t>
            </w:r>
            <w:r w:rsidRPr="001515B2">
              <w:rPr>
                <w:rFonts w:cs="Times New Roman"/>
              </w:rPr>
              <w:t>д</w:t>
            </w:r>
            <w:r w:rsidRPr="001515B2">
              <w:rPr>
                <w:rFonts w:cs="Times New Roman"/>
              </w:rPr>
              <w:t>ского пассажирского транспорта общего пользования</w:t>
            </w:r>
          </w:p>
        </w:tc>
        <w:tc>
          <w:tcPr>
            <w:tcW w:w="910" w:type="pct"/>
          </w:tcPr>
          <w:p w14:paraId="262FFDC2" w14:textId="343BAFFB" w:rsidR="00566AE0" w:rsidRPr="001515B2" w:rsidRDefault="00566AE0" w:rsidP="00852386">
            <w:pPr>
              <w:pStyle w:val="1fd"/>
              <w:spacing w:line="240" w:lineRule="auto"/>
              <w:jc w:val="center"/>
              <w:rPr>
                <w:rFonts w:cs="Times New Roman"/>
              </w:rPr>
            </w:pPr>
            <w:r w:rsidRPr="001515B2">
              <w:rPr>
                <w:rFonts w:cs="Times New Roman"/>
              </w:rPr>
              <w:t>16</w:t>
            </w:r>
          </w:p>
        </w:tc>
        <w:tc>
          <w:tcPr>
            <w:tcW w:w="1286" w:type="pct"/>
          </w:tcPr>
          <w:p w14:paraId="1A26CD73" w14:textId="77777777" w:rsidR="00566AE0" w:rsidRPr="001515B2" w:rsidRDefault="00566AE0" w:rsidP="00852386">
            <w:pPr>
              <w:pStyle w:val="1fd"/>
              <w:spacing w:line="240" w:lineRule="auto"/>
              <w:rPr>
                <w:rFonts w:cs="Times New Roman"/>
              </w:rPr>
            </w:pPr>
          </w:p>
        </w:tc>
      </w:tr>
      <w:tr w:rsidR="00566AE0" w:rsidRPr="001515B2" w14:paraId="7216DDB0" w14:textId="77777777" w:rsidTr="00483D93">
        <w:trPr>
          <w:trHeight w:val="256"/>
        </w:trPr>
        <w:tc>
          <w:tcPr>
            <w:tcW w:w="2804" w:type="pct"/>
            <w:tcMar>
              <w:top w:w="15" w:type="dxa"/>
              <w:left w:w="108" w:type="dxa"/>
              <w:bottom w:w="0" w:type="dxa"/>
              <w:right w:w="108" w:type="dxa"/>
            </w:tcMar>
          </w:tcPr>
          <w:p w14:paraId="314693D9" w14:textId="04300502" w:rsidR="00566AE0" w:rsidRPr="001515B2" w:rsidRDefault="00566AE0" w:rsidP="00852386">
            <w:pPr>
              <w:pStyle w:val="1fd"/>
              <w:spacing w:line="240" w:lineRule="auto"/>
              <w:rPr>
                <w:rFonts w:cs="Times New Roman"/>
              </w:rPr>
            </w:pPr>
            <w:r w:rsidRPr="001515B2">
              <w:rPr>
                <w:rFonts w:cs="Times New Roman"/>
              </w:rPr>
              <w:t>Общее количество межмуниципальных маршрутов городского пассажирского транспорта общего пол</w:t>
            </w:r>
            <w:r w:rsidRPr="001515B2">
              <w:rPr>
                <w:rFonts w:cs="Times New Roman"/>
              </w:rPr>
              <w:t>ь</w:t>
            </w:r>
            <w:r w:rsidRPr="001515B2">
              <w:rPr>
                <w:rFonts w:cs="Times New Roman"/>
              </w:rPr>
              <w:t>зования</w:t>
            </w:r>
          </w:p>
        </w:tc>
        <w:tc>
          <w:tcPr>
            <w:tcW w:w="910" w:type="pct"/>
          </w:tcPr>
          <w:p w14:paraId="7BA2BA47" w14:textId="46D49FCE" w:rsidR="00566AE0" w:rsidRPr="001515B2" w:rsidRDefault="00566AE0" w:rsidP="00852386">
            <w:pPr>
              <w:pStyle w:val="1fd"/>
              <w:spacing w:line="240" w:lineRule="auto"/>
              <w:jc w:val="center"/>
              <w:rPr>
                <w:rFonts w:cs="Times New Roman"/>
              </w:rPr>
            </w:pPr>
            <w:r w:rsidRPr="001515B2">
              <w:rPr>
                <w:rFonts w:cs="Times New Roman"/>
              </w:rPr>
              <w:t>80</w:t>
            </w:r>
          </w:p>
        </w:tc>
        <w:tc>
          <w:tcPr>
            <w:tcW w:w="1286" w:type="pct"/>
          </w:tcPr>
          <w:p w14:paraId="2CD13CD1" w14:textId="77777777" w:rsidR="00566AE0" w:rsidRPr="001515B2" w:rsidRDefault="00566AE0" w:rsidP="00852386">
            <w:pPr>
              <w:pStyle w:val="1fd"/>
              <w:spacing w:line="240" w:lineRule="auto"/>
              <w:rPr>
                <w:rFonts w:cs="Times New Roman"/>
              </w:rPr>
            </w:pPr>
          </w:p>
        </w:tc>
      </w:tr>
      <w:tr w:rsidR="00566AE0" w:rsidRPr="001515B2" w14:paraId="76D80CDD" w14:textId="77777777" w:rsidTr="00483D93">
        <w:trPr>
          <w:trHeight w:val="582"/>
        </w:trPr>
        <w:tc>
          <w:tcPr>
            <w:tcW w:w="2804" w:type="pct"/>
            <w:tcMar>
              <w:top w:w="15" w:type="dxa"/>
              <w:left w:w="108" w:type="dxa"/>
              <w:bottom w:w="0" w:type="dxa"/>
              <w:right w:w="108" w:type="dxa"/>
            </w:tcMar>
            <w:hideMark/>
          </w:tcPr>
          <w:p w14:paraId="18A06CF3" w14:textId="36EC9E49" w:rsidR="00566AE0" w:rsidRPr="001515B2" w:rsidRDefault="00566AE0" w:rsidP="00852386">
            <w:pPr>
              <w:pStyle w:val="1fd"/>
              <w:spacing w:line="240" w:lineRule="auto"/>
              <w:rPr>
                <w:rFonts w:cs="Times New Roman"/>
              </w:rPr>
            </w:pPr>
            <w:r w:rsidRPr="001515B2">
              <w:rPr>
                <w:rFonts w:cs="Times New Roman"/>
              </w:rPr>
              <w:t>Количество организаций и ИП, оказывающих услуги по перевозке пассажиров автобусами, из них:</w:t>
            </w:r>
          </w:p>
        </w:tc>
        <w:tc>
          <w:tcPr>
            <w:tcW w:w="910" w:type="pct"/>
          </w:tcPr>
          <w:p w14:paraId="5D805EEC" w14:textId="77777777" w:rsidR="00566AE0" w:rsidRPr="001515B2" w:rsidRDefault="00566AE0" w:rsidP="00852386">
            <w:pPr>
              <w:pStyle w:val="1fd"/>
              <w:spacing w:line="240" w:lineRule="auto"/>
              <w:jc w:val="center"/>
              <w:rPr>
                <w:rFonts w:cs="Times New Roman"/>
              </w:rPr>
            </w:pPr>
            <w:r w:rsidRPr="001515B2">
              <w:rPr>
                <w:rFonts w:cs="Times New Roman"/>
              </w:rPr>
              <w:t>14</w:t>
            </w:r>
          </w:p>
        </w:tc>
        <w:tc>
          <w:tcPr>
            <w:tcW w:w="1286" w:type="pct"/>
          </w:tcPr>
          <w:p w14:paraId="20C669DD" w14:textId="77777777" w:rsidR="00566AE0" w:rsidRPr="001515B2" w:rsidRDefault="00566AE0" w:rsidP="00852386">
            <w:pPr>
              <w:pStyle w:val="1fd"/>
              <w:spacing w:line="240" w:lineRule="auto"/>
              <w:rPr>
                <w:rFonts w:cs="Times New Roman"/>
              </w:rPr>
            </w:pPr>
          </w:p>
        </w:tc>
      </w:tr>
      <w:tr w:rsidR="00566AE0" w:rsidRPr="001515B2" w14:paraId="1E6BD0A5" w14:textId="77777777" w:rsidTr="00483D93">
        <w:trPr>
          <w:trHeight w:val="582"/>
        </w:trPr>
        <w:tc>
          <w:tcPr>
            <w:tcW w:w="2804" w:type="pct"/>
            <w:tcMar>
              <w:top w:w="15" w:type="dxa"/>
              <w:left w:w="108" w:type="dxa"/>
              <w:bottom w:w="0" w:type="dxa"/>
              <w:right w:w="108" w:type="dxa"/>
            </w:tcMar>
          </w:tcPr>
          <w:p w14:paraId="5972625C" w14:textId="77777777" w:rsidR="00566AE0" w:rsidRPr="001515B2" w:rsidRDefault="00566AE0" w:rsidP="00852386">
            <w:pPr>
              <w:pStyle w:val="14"/>
              <w:spacing w:line="240" w:lineRule="auto"/>
              <w:ind w:left="596" w:firstLine="0"/>
              <w:rPr>
                <w:rFonts w:cs="Times New Roman"/>
              </w:rPr>
            </w:pPr>
            <w:r w:rsidRPr="001515B2">
              <w:rPr>
                <w:rFonts w:cs="Times New Roman"/>
              </w:rPr>
              <w:t>МУП «Городские маршруты»</w:t>
            </w:r>
          </w:p>
        </w:tc>
        <w:tc>
          <w:tcPr>
            <w:tcW w:w="910" w:type="pct"/>
          </w:tcPr>
          <w:p w14:paraId="143448CE"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4D9B119" w14:textId="77777777" w:rsidR="00566AE0" w:rsidRPr="001515B2" w:rsidRDefault="00566AE0" w:rsidP="00852386">
            <w:pPr>
              <w:pStyle w:val="1fd"/>
              <w:spacing w:line="240" w:lineRule="auto"/>
              <w:rPr>
                <w:rFonts w:cs="Times New Roman"/>
              </w:rPr>
            </w:pPr>
            <w:r w:rsidRPr="001515B2">
              <w:rPr>
                <w:rFonts w:cs="Times New Roman"/>
              </w:rPr>
              <w:t>Обслуживает 22 маршр</w:t>
            </w:r>
            <w:r w:rsidRPr="001515B2">
              <w:rPr>
                <w:rFonts w:cs="Times New Roman"/>
              </w:rPr>
              <w:t>у</w:t>
            </w:r>
            <w:r w:rsidRPr="001515B2">
              <w:rPr>
                <w:rFonts w:cs="Times New Roman"/>
              </w:rPr>
              <w:t>та</w:t>
            </w:r>
          </w:p>
        </w:tc>
      </w:tr>
      <w:tr w:rsidR="00566AE0" w:rsidRPr="001515B2" w14:paraId="58FE0B93" w14:textId="77777777" w:rsidTr="00483D93">
        <w:trPr>
          <w:trHeight w:val="582"/>
        </w:trPr>
        <w:tc>
          <w:tcPr>
            <w:tcW w:w="2804" w:type="pct"/>
            <w:tcMar>
              <w:top w:w="15" w:type="dxa"/>
              <w:left w:w="108" w:type="dxa"/>
              <w:bottom w:w="0" w:type="dxa"/>
              <w:right w:w="108" w:type="dxa"/>
            </w:tcMar>
          </w:tcPr>
          <w:p w14:paraId="29300523" w14:textId="77777777" w:rsidR="00566AE0" w:rsidRPr="001515B2" w:rsidRDefault="00566AE0" w:rsidP="00852386">
            <w:pPr>
              <w:pStyle w:val="14"/>
              <w:spacing w:line="240" w:lineRule="auto"/>
              <w:ind w:left="596" w:firstLine="0"/>
              <w:rPr>
                <w:rFonts w:cs="Times New Roman"/>
              </w:rPr>
            </w:pPr>
            <w:r w:rsidRPr="001515B2">
              <w:rPr>
                <w:rFonts w:cs="Times New Roman"/>
              </w:rPr>
              <w:t>Ассоциация «Некоммерческое партне</w:t>
            </w:r>
            <w:r w:rsidRPr="001515B2">
              <w:rPr>
                <w:rFonts w:cs="Times New Roman"/>
              </w:rPr>
              <w:t>р</w:t>
            </w:r>
            <w:r w:rsidRPr="001515B2">
              <w:rPr>
                <w:rFonts w:cs="Times New Roman"/>
              </w:rPr>
              <w:t>ство «Транспортная компания «Лидер Транс»</w:t>
            </w:r>
          </w:p>
        </w:tc>
        <w:tc>
          <w:tcPr>
            <w:tcW w:w="910" w:type="pct"/>
          </w:tcPr>
          <w:p w14:paraId="3241D639"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22C41FA0" w14:textId="77777777" w:rsidR="00566AE0" w:rsidRPr="001515B2" w:rsidRDefault="00566AE0" w:rsidP="00852386">
            <w:pPr>
              <w:pStyle w:val="1fd"/>
              <w:spacing w:line="240" w:lineRule="auto"/>
              <w:rPr>
                <w:rFonts w:cs="Times New Roman"/>
              </w:rPr>
            </w:pPr>
            <w:r w:rsidRPr="001515B2">
              <w:rPr>
                <w:rFonts w:cs="Times New Roman"/>
              </w:rPr>
              <w:t>Обслуживает 4 маршрута</w:t>
            </w:r>
          </w:p>
        </w:tc>
      </w:tr>
      <w:tr w:rsidR="00566AE0" w:rsidRPr="001515B2" w14:paraId="15E28F44" w14:textId="77777777" w:rsidTr="00483D93">
        <w:trPr>
          <w:trHeight w:val="582"/>
        </w:trPr>
        <w:tc>
          <w:tcPr>
            <w:tcW w:w="2804" w:type="pct"/>
            <w:tcMar>
              <w:top w:w="15" w:type="dxa"/>
              <w:left w:w="108" w:type="dxa"/>
              <w:bottom w:w="0" w:type="dxa"/>
              <w:right w:w="108" w:type="dxa"/>
            </w:tcMar>
          </w:tcPr>
          <w:p w14:paraId="250EE710" w14:textId="77777777" w:rsidR="00566AE0" w:rsidRPr="001515B2" w:rsidRDefault="00566AE0" w:rsidP="00852386">
            <w:pPr>
              <w:pStyle w:val="14"/>
              <w:spacing w:line="240" w:lineRule="auto"/>
              <w:ind w:left="596" w:firstLine="0"/>
              <w:rPr>
                <w:rFonts w:cs="Times New Roman"/>
              </w:rPr>
            </w:pPr>
            <w:r w:rsidRPr="001515B2">
              <w:rPr>
                <w:rFonts w:cs="Times New Roman"/>
              </w:rPr>
              <w:t xml:space="preserve">ИП </w:t>
            </w:r>
            <w:proofErr w:type="spellStart"/>
            <w:r w:rsidRPr="001515B2">
              <w:rPr>
                <w:rFonts w:cs="Times New Roman"/>
              </w:rPr>
              <w:t>Тухаренов</w:t>
            </w:r>
            <w:proofErr w:type="spellEnd"/>
            <w:r w:rsidRPr="001515B2">
              <w:rPr>
                <w:rFonts w:cs="Times New Roman"/>
              </w:rPr>
              <w:t xml:space="preserve"> Сергей Александрович</w:t>
            </w:r>
          </w:p>
        </w:tc>
        <w:tc>
          <w:tcPr>
            <w:tcW w:w="910" w:type="pct"/>
          </w:tcPr>
          <w:p w14:paraId="47C3106D"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215A079B" w14:textId="77777777" w:rsidR="00566AE0" w:rsidRPr="001515B2" w:rsidRDefault="00566AE0" w:rsidP="00852386">
            <w:pPr>
              <w:pStyle w:val="1fd"/>
              <w:spacing w:line="240" w:lineRule="auto"/>
              <w:rPr>
                <w:rFonts w:cs="Times New Roman"/>
              </w:rPr>
            </w:pPr>
            <w:r w:rsidRPr="001515B2">
              <w:rPr>
                <w:rFonts w:cs="Times New Roman"/>
              </w:rPr>
              <w:t>Обслуживает 1 маршрут</w:t>
            </w:r>
          </w:p>
        </w:tc>
      </w:tr>
      <w:tr w:rsidR="00566AE0" w:rsidRPr="001515B2" w14:paraId="36EE2C7F" w14:textId="77777777" w:rsidTr="00483D93">
        <w:trPr>
          <w:trHeight w:val="582"/>
        </w:trPr>
        <w:tc>
          <w:tcPr>
            <w:tcW w:w="2804" w:type="pct"/>
            <w:tcMar>
              <w:top w:w="15" w:type="dxa"/>
              <w:left w:w="108" w:type="dxa"/>
              <w:bottom w:w="0" w:type="dxa"/>
              <w:right w:w="108" w:type="dxa"/>
            </w:tcMar>
          </w:tcPr>
          <w:p w14:paraId="2F9EE1E5" w14:textId="77777777" w:rsidR="00566AE0" w:rsidRPr="001515B2" w:rsidRDefault="00566AE0" w:rsidP="00852386">
            <w:pPr>
              <w:pStyle w:val="14"/>
              <w:spacing w:line="240" w:lineRule="auto"/>
              <w:ind w:left="596" w:firstLine="0"/>
              <w:rPr>
                <w:rFonts w:cs="Times New Roman"/>
              </w:rPr>
            </w:pPr>
            <w:r w:rsidRPr="001515B2">
              <w:rPr>
                <w:rFonts w:cs="Times New Roman"/>
              </w:rPr>
              <w:t>Некоммерческое партнерство «Горо</w:t>
            </w:r>
            <w:r w:rsidRPr="001515B2">
              <w:rPr>
                <w:rFonts w:cs="Times New Roman"/>
              </w:rPr>
              <w:t>д</w:t>
            </w:r>
            <w:r w:rsidRPr="001515B2">
              <w:rPr>
                <w:rFonts w:cs="Times New Roman"/>
              </w:rPr>
              <w:t>ской маршрут № 29»</w:t>
            </w:r>
          </w:p>
        </w:tc>
        <w:tc>
          <w:tcPr>
            <w:tcW w:w="910" w:type="pct"/>
          </w:tcPr>
          <w:p w14:paraId="7D4CDEE3"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090F9C5C" w14:textId="77777777" w:rsidR="00566AE0" w:rsidRPr="001515B2" w:rsidRDefault="00566AE0" w:rsidP="00852386">
            <w:pPr>
              <w:pStyle w:val="1fd"/>
              <w:spacing w:line="240" w:lineRule="auto"/>
              <w:rPr>
                <w:rFonts w:cs="Times New Roman"/>
              </w:rPr>
            </w:pPr>
            <w:r w:rsidRPr="001515B2">
              <w:rPr>
                <w:rFonts w:cs="Times New Roman"/>
              </w:rPr>
              <w:t>Обслуживает 1 маршрут</w:t>
            </w:r>
          </w:p>
        </w:tc>
      </w:tr>
      <w:tr w:rsidR="00566AE0" w:rsidRPr="001515B2" w14:paraId="29209E2F" w14:textId="77777777" w:rsidTr="00483D93">
        <w:trPr>
          <w:trHeight w:val="582"/>
        </w:trPr>
        <w:tc>
          <w:tcPr>
            <w:tcW w:w="2804" w:type="pct"/>
            <w:tcMar>
              <w:top w:w="15" w:type="dxa"/>
              <w:left w:w="108" w:type="dxa"/>
              <w:bottom w:w="0" w:type="dxa"/>
              <w:right w:w="108" w:type="dxa"/>
            </w:tcMar>
          </w:tcPr>
          <w:p w14:paraId="6A2DCB04" w14:textId="77777777" w:rsidR="00566AE0" w:rsidRPr="001515B2" w:rsidRDefault="00566AE0" w:rsidP="00852386">
            <w:pPr>
              <w:pStyle w:val="14"/>
              <w:spacing w:line="240" w:lineRule="auto"/>
              <w:ind w:left="596" w:firstLine="0"/>
              <w:rPr>
                <w:rFonts w:cs="Times New Roman"/>
              </w:rPr>
            </w:pPr>
            <w:r w:rsidRPr="001515B2">
              <w:rPr>
                <w:rFonts w:cs="Times New Roman"/>
              </w:rPr>
              <w:t>Некоммерческое партнерство «Тран</w:t>
            </w:r>
            <w:r w:rsidRPr="001515B2">
              <w:rPr>
                <w:rFonts w:cs="Times New Roman"/>
              </w:rPr>
              <w:t>с</w:t>
            </w:r>
            <w:r w:rsidRPr="001515B2">
              <w:rPr>
                <w:rFonts w:cs="Times New Roman"/>
              </w:rPr>
              <w:t>портная компания «Дархан-Авто»</w:t>
            </w:r>
          </w:p>
        </w:tc>
        <w:tc>
          <w:tcPr>
            <w:tcW w:w="910" w:type="pct"/>
          </w:tcPr>
          <w:p w14:paraId="79D25235"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14A8C1D4" w14:textId="77777777" w:rsidR="00566AE0" w:rsidRPr="001515B2" w:rsidRDefault="00566AE0" w:rsidP="00852386">
            <w:pPr>
              <w:pStyle w:val="1fd"/>
              <w:spacing w:line="240" w:lineRule="auto"/>
              <w:rPr>
                <w:rFonts w:cs="Times New Roman"/>
              </w:rPr>
            </w:pPr>
            <w:r w:rsidRPr="001515B2">
              <w:rPr>
                <w:rFonts w:cs="Times New Roman"/>
              </w:rPr>
              <w:t>Обслуживает 1 маршрут</w:t>
            </w:r>
          </w:p>
        </w:tc>
      </w:tr>
      <w:tr w:rsidR="00566AE0" w:rsidRPr="001515B2" w14:paraId="0FB5A35F" w14:textId="77777777" w:rsidTr="00483D93">
        <w:trPr>
          <w:trHeight w:val="582"/>
        </w:trPr>
        <w:tc>
          <w:tcPr>
            <w:tcW w:w="2804" w:type="pct"/>
            <w:tcMar>
              <w:top w:w="15" w:type="dxa"/>
              <w:left w:w="108" w:type="dxa"/>
              <w:bottom w:w="0" w:type="dxa"/>
              <w:right w:w="108" w:type="dxa"/>
            </w:tcMar>
          </w:tcPr>
          <w:p w14:paraId="63614571" w14:textId="77777777" w:rsidR="00566AE0" w:rsidRPr="001515B2" w:rsidRDefault="00566AE0" w:rsidP="00852386">
            <w:pPr>
              <w:pStyle w:val="14"/>
              <w:spacing w:line="240" w:lineRule="auto"/>
              <w:ind w:left="596" w:firstLine="0"/>
              <w:rPr>
                <w:rFonts w:cs="Times New Roman"/>
              </w:rPr>
            </w:pPr>
            <w:r w:rsidRPr="001515B2">
              <w:rPr>
                <w:rFonts w:cs="Times New Roman"/>
              </w:rPr>
              <w:t>ООО «Автобусы Бурятии»</w:t>
            </w:r>
          </w:p>
        </w:tc>
        <w:tc>
          <w:tcPr>
            <w:tcW w:w="910" w:type="pct"/>
          </w:tcPr>
          <w:p w14:paraId="25B1EE1F"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608EE95" w14:textId="77777777" w:rsidR="00566AE0" w:rsidRPr="001515B2" w:rsidRDefault="00566AE0" w:rsidP="00852386">
            <w:pPr>
              <w:pStyle w:val="1fd"/>
              <w:spacing w:line="240" w:lineRule="auto"/>
              <w:rPr>
                <w:rFonts w:cs="Times New Roman"/>
              </w:rPr>
            </w:pPr>
            <w:r w:rsidRPr="001515B2">
              <w:rPr>
                <w:rFonts w:cs="Times New Roman"/>
              </w:rPr>
              <w:t>Обслуживает 3 маршрута</w:t>
            </w:r>
          </w:p>
        </w:tc>
      </w:tr>
      <w:tr w:rsidR="00566AE0" w:rsidRPr="001515B2" w14:paraId="0E913938" w14:textId="77777777" w:rsidTr="00483D93">
        <w:trPr>
          <w:trHeight w:val="582"/>
        </w:trPr>
        <w:tc>
          <w:tcPr>
            <w:tcW w:w="2804" w:type="pct"/>
            <w:tcMar>
              <w:top w:w="15" w:type="dxa"/>
              <w:left w:w="108" w:type="dxa"/>
              <w:bottom w:w="0" w:type="dxa"/>
              <w:right w:w="108" w:type="dxa"/>
            </w:tcMar>
          </w:tcPr>
          <w:p w14:paraId="464933CD" w14:textId="77777777" w:rsidR="00566AE0" w:rsidRPr="001515B2" w:rsidRDefault="00566AE0" w:rsidP="00852386">
            <w:pPr>
              <w:pStyle w:val="14"/>
              <w:spacing w:line="240" w:lineRule="auto"/>
              <w:ind w:left="596" w:firstLine="0"/>
              <w:rPr>
                <w:rFonts w:cs="Times New Roman"/>
              </w:rPr>
            </w:pPr>
            <w:r w:rsidRPr="001515B2">
              <w:rPr>
                <w:rFonts w:cs="Times New Roman"/>
              </w:rPr>
              <w:t>ООО «Городские маршруты»</w:t>
            </w:r>
          </w:p>
        </w:tc>
        <w:tc>
          <w:tcPr>
            <w:tcW w:w="910" w:type="pct"/>
          </w:tcPr>
          <w:p w14:paraId="01551379"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7D8ADD3" w14:textId="77777777" w:rsidR="00566AE0" w:rsidRPr="001515B2" w:rsidRDefault="00566AE0" w:rsidP="00852386">
            <w:pPr>
              <w:pStyle w:val="1fd"/>
              <w:spacing w:line="240" w:lineRule="auto"/>
              <w:rPr>
                <w:rFonts w:cs="Times New Roman"/>
              </w:rPr>
            </w:pPr>
            <w:r w:rsidRPr="001515B2">
              <w:rPr>
                <w:rFonts w:cs="Times New Roman"/>
              </w:rPr>
              <w:t>Обслуживает 2 маршрута</w:t>
            </w:r>
          </w:p>
        </w:tc>
      </w:tr>
      <w:tr w:rsidR="00566AE0" w:rsidRPr="001515B2" w14:paraId="5092A3C6" w14:textId="77777777" w:rsidTr="00483D93">
        <w:trPr>
          <w:trHeight w:val="582"/>
        </w:trPr>
        <w:tc>
          <w:tcPr>
            <w:tcW w:w="2804" w:type="pct"/>
            <w:tcMar>
              <w:top w:w="15" w:type="dxa"/>
              <w:left w:w="108" w:type="dxa"/>
              <w:bottom w:w="0" w:type="dxa"/>
              <w:right w:w="108" w:type="dxa"/>
            </w:tcMar>
          </w:tcPr>
          <w:p w14:paraId="744CD5CF" w14:textId="77777777" w:rsidR="00566AE0" w:rsidRPr="001515B2" w:rsidRDefault="00566AE0" w:rsidP="00852386">
            <w:pPr>
              <w:pStyle w:val="14"/>
              <w:spacing w:line="240" w:lineRule="auto"/>
              <w:ind w:left="596" w:firstLine="0"/>
              <w:rPr>
                <w:rFonts w:cs="Times New Roman"/>
              </w:rPr>
            </w:pPr>
            <w:r w:rsidRPr="001515B2">
              <w:rPr>
                <w:rFonts w:cs="Times New Roman"/>
              </w:rPr>
              <w:t>ООО «Колонна № 8»</w:t>
            </w:r>
          </w:p>
        </w:tc>
        <w:tc>
          <w:tcPr>
            <w:tcW w:w="910" w:type="pct"/>
          </w:tcPr>
          <w:p w14:paraId="42B35671"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75080AC8" w14:textId="77777777" w:rsidR="00566AE0" w:rsidRPr="001515B2" w:rsidRDefault="00566AE0" w:rsidP="00852386">
            <w:pPr>
              <w:pStyle w:val="1fd"/>
              <w:spacing w:line="240" w:lineRule="auto"/>
              <w:rPr>
                <w:rFonts w:cs="Times New Roman"/>
              </w:rPr>
            </w:pPr>
            <w:r w:rsidRPr="001515B2">
              <w:rPr>
                <w:rFonts w:cs="Times New Roman"/>
              </w:rPr>
              <w:t>Обслуживает 7 маршр</w:t>
            </w:r>
            <w:r w:rsidRPr="001515B2">
              <w:rPr>
                <w:rFonts w:cs="Times New Roman"/>
              </w:rPr>
              <w:t>у</w:t>
            </w:r>
            <w:r w:rsidRPr="001515B2">
              <w:rPr>
                <w:rFonts w:cs="Times New Roman"/>
              </w:rPr>
              <w:t>тов</w:t>
            </w:r>
          </w:p>
        </w:tc>
      </w:tr>
      <w:tr w:rsidR="00566AE0" w:rsidRPr="001515B2" w14:paraId="692FFDB2" w14:textId="77777777" w:rsidTr="00483D93">
        <w:trPr>
          <w:trHeight w:val="582"/>
        </w:trPr>
        <w:tc>
          <w:tcPr>
            <w:tcW w:w="2804" w:type="pct"/>
            <w:tcMar>
              <w:top w:w="15" w:type="dxa"/>
              <w:left w:w="108" w:type="dxa"/>
              <w:bottom w:w="0" w:type="dxa"/>
              <w:right w:w="108" w:type="dxa"/>
            </w:tcMar>
          </w:tcPr>
          <w:p w14:paraId="24A1CC5B" w14:textId="77777777" w:rsidR="00566AE0" w:rsidRPr="001515B2" w:rsidRDefault="00566AE0" w:rsidP="00852386">
            <w:pPr>
              <w:pStyle w:val="14"/>
              <w:spacing w:line="240" w:lineRule="auto"/>
              <w:ind w:left="596" w:firstLine="0"/>
              <w:rPr>
                <w:rFonts w:cs="Times New Roman"/>
              </w:rPr>
            </w:pPr>
            <w:r w:rsidRPr="001515B2">
              <w:rPr>
                <w:rFonts w:cs="Times New Roman"/>
              </w:rPr>
              <w:t>ООО «Колонна № 9»</w:t>
            </w:r>
          </w:p>
        </w:tc>
        <w:tc>
          <w:tcPr>
            <w:tcW w:w="910" w:type="pct"/>
          </w:tcPr>
          <w:p w14:paraId="6E298856"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4A603DCF" w14:textId="77777777" w:rsidR="00566AE0" w:rsidRPr="001515B2" w:rsidRDefault="00566AE0" w:rsidP="00852386">
            <w:pPr>
              <w:pStyle w:val="1fd"/>
              <w:spacing w:line="240" w:lineRule="auto"/>
              <w:rPr>
                <w:rFonts w:cs="Times New Roman"/>
              </w:rPr>
            </w:pPr>
            <w:r w:rsidRPr="001515B2">
              <w:rPr>
                <w:rFonts w:cs="Times New Roman"/>
              </w:rPr>
              <w:t>Обслуживает 1 маршрут</w:t>
            </w:r>
          </w:p>
        </w:tc>
      </w:tr>
      <w:tr w:rsidR="00566AE0" w:rsidRPr="001515B2" w14:paraId="3755ABD0" w14:textId="77777777" w:rsidTr="00483D93">
        <w:trPr>
          <w:trHeight w:val="582"/>
        </w:trPr>
        <w:tc>
          <w:tcPr>
            <w:tcW w:w="2804" w:type="pct"/>
            <w:tcMar>
              <w:top w:w="15" w:type="dxa"/>
              <w:left w:w="108" w:type="dxa"/>
              <w:bottom w:w="0" w:type="dxa"/>
              <w:right w:w="108" w:type="dxa"/>
            </w:tcMar>
          </w:tcPr>
          <w:p w14:paraId="71248B26" w14:textId="77777777" w:rsidR="00566AE0" w:rsidRPr="001515B2" w:rsidRDefault="00566AE0" w:rsidP="00852386">
            <w:pPr>
              <w:pStyle w:val="14"/>
              <w:spacing w:line="240" w:lineRule="auto"/>
              <w:ind w:left="596" w:firstLine="0"/>
              <w:rPr>
                <w:rFonts w:cs="Times New Roman"/>
              </w:rPr>
            </w:pPr>
            <w:r w:rsidRPr="001515B2">
              <w:rPr>
                <w:rFonts w:cs="Times New Roman"/>
              </w:rPr>
              <w:t>ООО «Перевозчик»</w:t>
            </w:r>
          </w:p>
        </w:tc>
        <w:tc>
          <w:tcPr>
            <w:tcW w:w="910" w:type="pct"/>
          </w:tcPr>
          <w:p w14:paraId="21FB29D1"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B7FF7E4" w14:textId="77777777" w:rsidR="00566AE0" w:rsidRPr="001515B2" w:rsidRDefault="00566AE0" w:rsidP="00852386">
            <w:pPr>
              <w:pStyle w:val="1fd"/>
              <w:spacing w:line="240" w:lineRule="auto"/>
              <w:rPr>
                <w:rFonts w:cs="Times New Roman"/>
              </w:rPr>
            </w:pPr>
            <w:r w:rsidRPr="001515B2">
              <w:rPr>
                <w:rFonts w:cs="Times New Roman"/>
              </w:rPr>
              <w:t>Обслуживает 6 маршр</w:t>
            </w:r>
            <w:r w:rsidRPr="001515B2">
              <w:rPr>
                <w:rFonts w:cs="Times New Roman"/>
              </w:rPr>
              <w:t>у</w:t>
            </w:r>
            <w:r w:rsidRPr="001515B2">
              <w:rPr>
                <w:rFonts w:cs="Times New Roman"/>
              </w:rPr>
              <w:t>тов</w:t>
            </w:r>
          </w:p>
        </w:tc>
      </w:tr>
      <w:tr w:rsidR="00566AE0" w:rsidRPr="001515B2" w14:paraId="43D4A585" w14:textId="77777777" w:rsidTr="00483D93">
        <w:trPr>
          <w:trHeight w:val="582"/>
        </w:trPr>
        <w:tc>
          <w:tcPr>
            <w:tcW w:w="2804" w:type="pct"/>
            <w:tcMar>
              <w:top w:w="15" w:type="dxa"/>
              <w:left w:w="108" w:type="dxa"/>
              <w:bottom w:w="0" w:type="dxa"/>
              <w:right w:w="108" w:type="dxa"/>
            </w:tcMar>
          </w:tcPr>
          <w:p w14:paraId="6CAD1710" w14:textId="77777777" w:rsidR="00566AE0" w:rsidRPr="001515B2" w:rsidRDefault="00566AE0" w:rsidP="00852386">
            <w:pPr>
              <w:pStyle w:val="14"/>
              <w:spacing w:line="240" w:lineRule="auto"/>
              <w:ind w:left="596" w:firstLine="0"/>
              <w:rPr>
                <w:rFonts w:cs="Times New Roman"/>
              </w:rPr>
            </w:pPr>
            <w:r w:rsidRPr="001515B2">
              <w:rPr>
                <w:rFonts w:cs="Times New Roman"/>
              </w:rPr>
              <w:t xml:space="preserve">ООО «Экспресс Авто </w:t>
            </w:r>
            <w:proofErr w:type="spellStart"/>
            <w:r w:rsidRPr="001515B2">
              <w:rPr>
                <w:rFonts w:cs="Times New Roman"/>
              </w:rPr>
              <w:t>Лайн</w:t>
            </w:r>
            <w:proofErr w:type="spellEnd"/>
            <w:r w:rsidRPr="001515B2">
              <w:rPr>
                <w:rFonts w:cs="Times New Roman"/>
              </w:rPr>
              <w:t>»</w:t>
            </w:r>
          </w:p>
        </w:tc>
        <w:tc>
          <w:tcPr>
            <w:tcW w:w="910" w:type="pct"/>
          </w:tcPr>
          <w:p w14:paraId="475AAC1C"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7C898C34" w14:textId="77777777" w:rsidR="00566AE0" w:rsidRPr="001515B2" w:rsidRDefault="00566AE0" w:rsidP="00852386">
            <w:pPr>
              <w:pStyle w:val="1fd"/>
              <w:spacing w:line="240" w:lineRule="auto"/>
              <w:rPr>
                <w:rFonts w:cs="Times New Roman"/>
              </w:rPr>
            </w:pPr>
            <w:r w:rsidRPr="001515B2">
              <w:rPr>
                <w:rFonts w:cs="Times New Roman"/>
              </w:rPr>
              <w:t>Обслуживает 1 маршрут</w:t>
            </w:r>
          </w:p>
        </w:tc>
      </w:tr>
      <w:tr w:rsidR="00566AE0" w:rsidRPr="001515B2" w14:paraId="3A9256F3" w14:textId="77777777" w:rsidTr="00483D93">
        <w:trPr>
          <w:trHeight w:val="582"/>
        </w:trPr>
        <w:tc>
          <w:tcPr>
            <w:tcW w:w="2804" w:type="pct"/>
            <w:tcMar>
              <w:top w:w="15" w:type="dxa"/>
              <w:left w:w="108" w:type="dxa"/>
              <w:bottom w:w="0" w:type="dxa"/>
              <w:right w:w="108" w:type="dxa"/>
            </w:tcMar>
          </w:tcPr>
          <w:p w14:paraId="4FDEB841" w14:textId="77777777" w:rsidR="00566AE0" w:rsidRPr="001515B2" w:rsidRDefault="00566AE0" w:rsidP="00852386">
            <w:pPr>
              <w:pStyle w:val="14"/>
              <w:spacing w:line="240" w:lineRule="auto"/>
              <w:ind w:left="596" w:firstLine="0"/>
              <w:rPr>
                <w:rFonts w:cs="Times New Roman"/>
              </w:rPr>
            </w:pPr>
            <w:r w:rsidRPr="001515B2">
              <w:rPr>
                <w:rFonts w:cs="Times New Roman"/>
              </w:rPr>
              <w:t>ООО «Экспресс Восток»</w:t>
            </w:r>
          </w:p>
        </w:tc>
        <w:tc>
          <w:tcPr>
            <w:tcW w:w="910" w:type="pct"/>
          </w:tcPr>
          <w:p w14:paraId="2E4F86C2"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BF17E98" w14:textId="77777777" w:rsidR="00566AE0" w:rsidRPr="001515B2" w:rsidRDefault="00566AE0" w:rsidP="00852386">
            <w:pPr>
              <w:pStyle w:val="1fd"/>
              <w:spacing w:line="240" w:lineRule="auto"/>
              <w:rPr>
                <w:rFonts w:cs="Times New Roman"/>
              </w:rPr>
            </w:pPr>
            <w:r w:rsidRPr="001515B2">
              <w:rPr>
                <w:rFonts w:cs="Times New Roman"/>
              </w:rPr>
              <w:t>Обслуживает 2 маршрута</w:t>
            </w:r>
          </w:p>
        </w:tc>
      </w:tr>
      <w:tr w:rsidR="00566AE0" w:rsidRPr="001515B2" w14:paraId="199C9AB0" w14:textId="77777777" w:rsidTr="00483D93">
        <w:trPr>
          <w:trHeight w:val="582"/>
        </w:trPr>
        <w:tc>
          <w:tcPr>
            <w:tcW w:w="2804" w:type="pct"/>
            <w:tcMar>
              <w:top w:w="15" w:type="dxa"/>
              <w:left w:w="108" w:type="dxa"/>
              <w:bottom w:w="0" w:type="dxa"/>
              <w:right w:w="108" w:type="dxa"/>
            </w:tcMar>
          </w:tcPr>
          <w:p w14:paraId="1B1E77EE" w14:textId="77777777" w:rsidR="00566AE0" w:rsidRPr="001515B2" w:rsidRDefault="00566AE0" w:rsidP="00852386">
            <w:pPr>
              <w:pStyle w:val="14"/>
              <w:spacing w:line="240" w:lineRule="auto"/>
              <w:ind w:left="596" w:firstLine="0"/>
              <w:rPr>
                <w:rFonts w:cs="Times New Roman"/>
              </w:rPr>
            </w:pPr>
            <w:r w:rsidRPr="001515B2">
              <w:rPr>
                <w:rFonts w:cs="Times New Roman"/>
              </w:rPr>
              <w:t>ООО «Бурятия-Маршрут-Авто»</w:t>
            </w:r>
          </w:p>
        </w:tc>
        <w:tc>
          <w:tcPr>
            <w:tcW w:w="910" w:type="pct"/>
          </w:tcPr>
          <w:p w14:paraId="7AEB9C28"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BD29B4D" w14:textId="77777777" w:rsidR="00566AE0" w:rsidRPr="001515B2" w:rsidRDefault="00566AE0" w:rsidP="00852386">
            <w:pPr>
              <w:pStyle w:val="1fd"/>
              <w:spacing w:line="240" w:lineRule="auto"/>
              <w:rPr>
                <w:rFonts w:cs="Times New Roman"/>
              </w:rPr>
            </w:pPr>
            <w:r w:rsidRPr="001515B2">
              <w:rPr>
                <w:rFonts w:cs="Times New Roman"/>
              </w:rPr>
              <w:t>Обслуживает 4 маршрута</w:t>
            </w:r>
          </w:p>
        </w:tc>
      </w:tr>
      <w:tr w:rsidR="00566AE0" w:rsidRPr="001515B2" w14:paraId="00E515B3" w14:textId="77777777" w:rsidTr="00483D93">
        <w:trPr>
          <w:trHeight w:val="582"/>
        </w:trPr>
        <w:tc>
          <w:tcPr>
            <w:tcW w:w="2804" w:type="pct"/>
            <w:tcMar>
              <w:top w:w="15" w:type="dxa"/>
              <w:left w:w="108" w:type="dxa"/>
              <w:bottom w:w="0" w:type="dxa"/>
              <w:right w:w="108" w:type="dxa"/>
            </w:tcMar>
          </w:tcPr>
          <w:p w14:paraId="27E710E1" w14:textId="77777777" w:rsidR="00566AE0" w:rsidRPr="001515B2" w:rsidRDefault="00566AE0" w:rsidP="00852386">
            <w:pPr>
              <w:pStyle w:val="14"/>
              <w:spacing w:line="240" w:lineRule="auto"/>
              <w:ind w:left="596" w:firstLine="0"/>
              <w:rPr>
                <w:rFonts w:cs="Times New Roman"/>
              </w:rPr>
            </w:pPr>
            <w:r w:rsidRPr="001515B2">
              <w:rPr>
                <w:rFonts w:cs="Times New Roman"/>
              </w:rPr>
              <w:t>ООО «Контакт-Авто»</w:t>
            </w:r>
          </w:p>
        </w:tc>
        <w:tc>
          <w:tcPr>
            <w:tcW w:w="910" w:type="pct"/>
          </w:tcPr>
          <w:p w14:paraId="667F5164" w14:textId="77777777" w:rsidR="00566AE0" w:rsidRPr="001515B2" w:rsidRDefault="00566AE0" w:rsidP="00852386">
            <w:pPr>
              <w:pStyle w:val="1fd"/>
              <w:spacing w:line="240" w:lineRule="auto"/>
              <w:jc w:val="center"/>
              <w:rPr>
                <w:rFonts w:cs="Times New Roman"/>
              </w:rPr>
            </w:pPr>
            <w:r w:rsidRPr="001515B2">
              <w:rPr>
                <w:rFonts w:cs="Times New Roman"/>
              </w:rPr>
              <w:t>1</w:t>
            </w:r>
          </w:p>
        </w:tc>
        <w:tc>
          <w:tcPr>
            <w:tcW w:w="1286" w:type="pct"/>
          </w:tcPr>
          <w:p w14:paraId="3D62585F" w14:textId="77777777" w:rsidR="00566AE0" w:rsidRPr="001515B2" w:rsidRDefault="00566AE0" w:rsidP="00852386">
            <w:pPr>
              <w:pStyle w:val="1fd"/>
              <w:spacing w:line="240" w:lineRule="auto"/>
              <w:rPr>
                <w:rFonts w:cs="Times New Roman"/>
              </w:rPr>
            </w:pPr>
            <w:r w:rsidRPr="001515B2">
              <w:rPr>
                <w:rFonts w:cs="Times New Roman"/>
              </w:rPr>
              <w:t>Обслуживает 1 маршрут</w:t>
            </w:r>
          </w:p>
        </w:tc>
      </w:tr>
    </w:tbl>
    <w:p w14:paraId="1D7BA285" w14:textId="77777777" w:rsidR="000847E4" w:rsidRPr="001515B2" w:rsidRDefault="000847E4" w:rsidP="00462671">
      <w:pPr>
        <w:pStyle w:val="1b"/>
        <w:ind w:firstLine="0"/>
        <w:rPr>
          <w:rFonts w:cs="Times New Roman"/>
        </w:rPr>
      </w:pPr>
    </w:p>
    <w:p w14:paraId="1A483A52" w14:textId="61E7F6EB" w:rsidR="00852386" w:rsidRPr="001515B2" w:rsidRDefault="00852386" w:rsidP="00462671">
      <w:pPr>
        <w:pStyle w:val="1b"/>
        <w:ind w:firstLine="0"/>
        <w:rPr>
          <w:rFonts w:cs="Times New Roman"/>
        </w:rPr>
      </w:pPr>
      <w:r w:rsidRPr="001515B2">
        <w:rPr>
          <w:rFonts w:cs="Times New Roman"/>
        </w:rPr>
        <w:t xml:space="preserve">Схема маршрутной сети городского пассажирского транспорта общего пользования на территории г. Улан-Удэ в существующих условиях приведена на рисунке </w:t>
      </w:r>
      <w:r w:rsidR="00465950" w:rsidRPr="001515B2">
        <w:rPr>
          <w:rFonts w:cs="Times New Roman"/>
        </w:rPr>
        <w:t>1.5</w:t>
      </w:r>
      <w:r w:rsidRPr="001515B2">
        <w:rPr>
          <w:rFonts w:cs="Times New Roman"/>
        </w:rPr>
        <w:t>.</w:t>
      </w:r>
    </w:p>
    <w:p w14:paraId="09E6E148" w14:textId="77777777" w:rsidR="00852386" w:rsidRPr="001515B2" w:rsidRDefault="00852386" w:rsidP="00462671">
      <w:pPr>
        <w:pStyle w:val="1b"/>
        <w:ind w:firstLine="0"/>
        <w:rPr>
          <w:rFonts w:cs="Times New Roman"/>
        </w:rPr>
        <w:sectPr w:rsidR="00852386" w:rsidRPr="001515B2" w:rsidSect="00C51F9E">
          <w:pgSz w:w="11906" w:h="16838" w:code="9"/>
          <w:pgMar w:top="1134" w:right="850" w:bottom="1134" w:left="1701" w:header="284" w:footer="284" w:gutter="0"/>
          <w:cols w:space="720"/>
          <w:docGrid w:linePitch="326"/>
        </w:sectPr>
      </w:pPr>
    </w:p>
    <w:p w14:paraId="6E4609A7" w14:textId="33A13B37" w:rsidR="00852386" w:rsidRPr="001515B2" w:rsidRDefault="00852386" w:rsidP="00852386">
      <w:pPr>
        <w:pStyle w:val="1b"/>
        <w:ind w:firstLine="0"/>
        <w:jc w:val="center"/>
        <w:rPr>
          <w:rFonts w:cs="Times New Roman"/>
        </w:rPr>
      </w:pPr>
      <w:r w:rsidRPr="001515B2">
        <w:rPr>
          <w:noProof/>
          <w:lang w:eastAsia="ru-RU"/>
        </w:rPr>
        <w:lastRenderedPageBreak/>
        <w:drawing>
          <wp:inline distT="0" distB="0" distL="0" distR="0" wp14:anchorId="4B697AAE" wp14:editId="62917032">
            <wp:extent cx="6337388" cy="6277970"/>
            <wp:effectExtent l="0" t="0" r="6350" b="889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6348690" cy="6289166"/>
                    </a:xfrm>
                    <a:prstGeom prst="rect">
                      <a:avLst/>
                    </a:prstGeom>
                    <a:ln>
                      <a:noFill/>
                    </a:ln>
                    <a:extLst>
                      <a:ext uri="{53640926-AAD7-44D8-BBD7-CCE9431645EC}">
                        <a14:shadowObscured xmlns:a14="http://schemas.microsoft.com/office/drawing/2010/main"/>
                      </a:ext>
                    </a:extLst>
                  </pic:spPr>
                </pic:pic>
              </a:graphicData>
            </a:graphic>
          </wp:inline>
        </w:drawing>
      </w:r>
    </w:p>
    <w:p w14:paraId="0FED38B1" w14:textId="73CC47D8" w:rsidR="00852386" w:rsidRPr="001515B2" w:rsidRDefault="00852386" w:rsidP="00852386">
      <w:pPr>
        <w:pStyle w:val="1b"/>
        <w:ind w:firstLine="0"/>
        <w:jc w:val="center"/>
        <w:rPr>
          <w:rFonts w:cs="Times New Roman"/>
        </w:rPr>
      </w:pPr>
      <w:r w:rsidRPr="001515B2">
        <w:rPr>
          <w:rFonts w:cs="Times New Roman"/>
        </w:rPr>
        <w:t xml:space="preserve">Рисунок </w:t>
      </w:r>
      <w:r w:rsidR="00465950" w:rsidRPr="001515B2">
        <w:rPr>
          <w:rFonts w:cs="Times New Roman"/>
        </w:rPr>
        <w:t>1.5</w:t>
      </w:r>
      <w:r w:rsidRPr="001515B2">
        <w:rPr>
          <w:rFonts w:cs="Times New Roman"/>
        </w:rPr>
        <w:t xml:space="preserve"> – Схема маршрутов городского пассажирского транспорта общего пользования на территории Улан-Уд</w:t>
      </w:r>
      <w:r w:rsidR="00E53D83" w:rsidRPr="001515B2">
        <w:rPr>
          <w:rFonts w:cs="Times New Roman"/>
        </w:rPr>
        <w:t>э</w:t>
      </w:r>
      <w:r w:rsidRPr="001515B2">
        <w:rPr>
          <w:rFonts w:cs="Times New Roman"/>
        </w:rPr>
        <w:t>нской агломерации</w:t>
      </w:r>
    </w:p>
    <w:p w14:paraId="0BB5A6F6" w14:textId="77777777" w:rsidR="00852386" w:rsidRPr="001515B2" w:rsidRDefault="00852386" w:rsidP="00462671">
      <w:pPr>
        <w:pStyle w:val="1b"/>
        <w:ind w:firstLine="0"/>
        <w:rPr>
          <w:rFonts w:cs="Times New Roman"/>
        </w:rPr>
        <w:sectPr w:rsidR="00852386" w:rsidRPr="001515B2" w:rsidSect="00852386">
          <w:pgSz w:w="11906" w:h="16838" w:code="9"/>
          <w:pgMar w:top="1134" w:right="850" w:bottom="1134" w:left="1701" w:header="284" w:footer="284" w:gutter="0"/>
          <w:cols w:space="720"/>
          <w:docGrid w:linePitch="326"/>
        </w:sectPr>
      </w:pPr>
    </w:p>
    <w:p w14:paraId="0ED3E486" w14:textId="1432AE66" w:rsidR="00BC5BF1" w:rsidRPr="001515B2" w:rsidRDefault="00BC5BF1" w:rsidP="00462671">
      <w:pPr>
        <w:pStyle w:val="1b"/>
        <w:ind w:firstLine="0"/>
        <w:rPr>
          <w:rFonts w:cs="Times New Roman"/>
        </w:rPr>
      </w:pPr>
      <w:r w:rsidRPr="001515B2">
        <w:rPr>
          <w:rFonts w:cs="Times New Roman"/>
        </w:rPr>
        <w:lastRenderedPageBreak/>
        <w:t>Информация п</w:t>
      </w:r>
      <w:r w:rsidR="00C07BBF" w:rsidRPr="001515B2">
        <w:rPr>
          <w:rFonts w:cs="Times New Roman"/>
        </w:rPr>
        <w:t>о</w:t>
      </w:r>
      <w:r w:rsidRPr="001515B2">
        <w:rPr>
          <w:rFonts w:cs="Times New Roman"/>
        </w:rPr>
        <w:t xml:space="preserve"> автостанциям и </w:t>
      </w:r>
      <w:proofErr w:type="spellStart"/>
      <w:r w:rsidRPr="001515B2">
        <w:rPr>
          <w:rFonts w:cs="Times New Roman"/>
        </w:rPr>
        <w:t>кассово</w:t>
      </w:r>
      <w:proofErr w:type="spellEnd"/>
      <w:r w:rsidRPr="001515B2">
        <w:rPr>
          <w:rFonts w:cs="Times New Roman"/>
        </w:rPr>
        <w:t xml:space="preserve">-диспетчерским пунктам </w:t>
      </w:r>
      <w:r w:rsidR="00C07BBF" w:rsidRPr="001515B2">
        <w:rPr>
          <w:rFonts w:cs="Times New Roman"/>
        </w:rPr>
        <w:t xml:space="preserve">г. Улан-Удэ </w:t>
      </w:r>
      <w:r w:rsidRPr="001515B2">
        <w:rPr>
          <w:rFonts w:cs="Times New Roman"/>
        </w:rPr>
        <w:t xml:space="preserve">приведена в таблице </w:t>
      </w:r>
      <w:r w:rsidR="00CE31B0" w:rsidRPr="001515B2">
        <w:rPr>
          <w:rFonts w:cs="Times New Roman"/>
        </w:rPr>
        <w:t>1.4</w:t>
      </w:r>
      <w:r w:rsidRPr="001515B2">
        <w:rPr>
          <w:rFonts w:cs="Times New Roman"/>
        </w:rPr>
        <w:t>.</w:t>
      </w:r>
    </w:p>
    <w:p w14:paraId="30F58A07" w14:textId="77777777" w:rsidR="00483D93" w:rsidRPr="001515B2" w:rsidRDefault="00483D93" w:rsidP="00462671">
      <w:pPr>
        <w:pStyle w:val="1b"/>
        <w:ind w:firstLine="0"/>
        <w:rPr>
          <w:rFonts w:cs="Times New Roman"/>
        </w:rPr>
      </w:pPr>
    </w:p>
    <w:p w14:paraId="2B57FD9B" w14:textId="46584DFF" w:rsidR="00BC5BF1" w:rsidRPr="001515B2" w:rsidRDefault="00BC5BF1" w:rsidP="00462671">
      <w:pPr>
        <w:pStyle w:val="1b"/>
        <w:ind w:firstLine="0"/>
        <w:rPr>
          <w:rFonts w:cs="Times New Roman"/>
        </w:rPr>
      </w:pPr>
      <w:bookmarkStart w:id="15" w:name="_Ref529962936"/>
      <w:r w:rsidRPr="001515B2">
        <w:rPr>
          <w:rFonts w:cs="Times New Roman"/>
        </w:rPr>
        <w:t xml:space="preserve">Таблица </w:t>
      </w:r>
      <w:bookmarkEnd w:id="15"/>
      <w:r w:rsidR="00CE31B0" w:rsidRPr="001515B2">
        <w:rPr>
          <w:rFonts w:cs="Times New Roman"/>
          <w:noProof/>
        </w:rPr>
        <w:t>1.4</w:t>
      </w:r>
      <w:r w:rsidRPr="001515B2">
        <w:rPr>
          <w:rFonts w:cs="Times New Roman"/>
        </w:rPr>
        <w:t xml:space="preserve"> – Информация по автостанциям и </w:t>
      </w:r>
      <w:proofErr w:type="spellStart"/>
      <w:r w:rsidRPr="001515B2">
        <w:rPr>
          <w:rFonts w:cs="Times New Roman"/>
        </w:rPr>
        <w:t>кассово</w:t>
      </w:r>
      <w:proofErr w:type="spellEnd"/>
      <w:r w:rsidRPr="001515B2">
        <w:rPr>
          <w:rFonts w:cs="Times New Roman"/>
        </w:rPr>
        <w:t>-диспетчерским пунктам</w:t>
      </w:r>
      <w:r w:rsidR="00283B19" w:rsidRPr="001515B2">
        <w:rPr>
          <w:rFonts w:cs="Times New Roman"/>
        </w:rPr>
        <w:t xml:space="preserve"> г. </w:t>
      </w:r>
      <w:r w:rsidR="00C07BBF" w:rsidRPr="001515B2">
        <w:rPr>
          <w:rFonts w:cs="Times New Roman"/>
        </w:rPr>
        <w:t>Улан-Удэ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5"/>
        <w:gridCol w:w="2397"/>
        <w:gridCol w:w="2389"/>
        <w:gridCol w:w="2370"/>
      </w:tblGrid>
      <w:tr w:rsidR="00C061EC" w:rsidRPr="001515B2" w14:paraId="45833430" w14:textId="77777777" w:rsidTr="002C5DAA">
        <w:trPr>
          <w:tblHeader/>
        </w:trPr>
        <w:tc>
          <w:tcPr>
            <w:tcW w:w="1262" w:type="pct"/>
            <w:vAlign w:val="center"/>
            <w:hideMark/>
          </w:tcPr>
          <w:p w14:paraId="0FF857E3" w14:textId="32B89E5B" w:rsidR="00FC285A" w:rsidRPr="001515B2" w:rsidRDefault="00C061EC" w:rsidP="00852386">
            <w:pPr>
              <w:pStyle w:val="1fd"/>
              <w:spacing w:line="240" w:lineRule="auto"/>
              <w:jc w:val="center"/>
              <w:rPr>
                <w:rFonts w:cs="Times New Roman"/>
              </w:rPr>
            </w:pPr>
            <w:r w:rsidRPr="001515B2">
              <w:rPr>
                <w:rFonts w:cs="Times New Roman"/>
              </w:rPr>
              <w:t>Наименование</w:t>
            </w:r>
          </w:p>
        </w:tc>
        <w:tc>
          <w:tcPr>
            <w:tcW w:w="1252" w:type="pct"/>
            <w:vAlign w:val="center"/>
            <w:hideMark/>
          </w:tcPr>
          <w:p w14:paraId="4550655F" w14:textId="69BC808E" w:rsidR="00C061EC" w:rsidRPr="001515B2" w:rsidRDefault="00C061EC" w:rsidP="00852386">
            <w:pPr>
              <w:pStyle w:val="1fd"/>
              <w:spacing w:line="240" w:lineRule="auto"/>
              <w:jc w:val="center"/>
              <w:rPr>
                <w:rFonts w:cs="Times New Roman"/>
              </w:rPr>
            </w:pPr>
            <w:r w:rsidRPr="001515B2">
              <w:rPr>
                <w:rFonts w:cs="Times New Roman"/>
              </w:rPr>
              <w:t>Адрес</w:t>
            </w:r>
          </w:p>
        </w:tc>
        <w:tc>
          <w:tcPr>
            <w:tcW w:w="1248" w:type="pct"/>
            <w:vAlign w:val="center"/>
            <w:hideMark/>
          </w:tcPr>
          <w:p w14:paraId="384DD969" w14:textId="25A2F6C9" w:rsidR="00C061EC" w:rsidRPr="001515B2" w:rsidRDefault="00C061EC" w:rsidP="00852386">
            <w:pPr>
              <w:pStyle w:val="1fd"/>
              <w:spacing w:line="240" w:lineRule="auto"/>
              <w:jc w:val="center"/>
              <w:rPr>
                <w:rFonts w:cs="Times New Roman"/>
              </w:rPr>
            </w:pPr>
            <w:r w:rsidRPr="001515B2">
              <w:rPr>
                <w:rFonts w:cs="Times New Roman"/>
              </w:rPr>
              <w:t>Наличие стоянки для пассажирского тран</w:t>
            </w:r>
            <w:r w:rsidRPr="001515B2">
              <w:rPr>
                <w:rFonts w:cs="Times New Roman"/>
              </w:rPr>
              <w:t>с</w:t>
            </w:r>
            <w:r w:rsidRPr="001515B2">
              <w:rPr>
                <w:rFonts w:cs="Times New Roman"/>
              </w:rPr>
              <w:t>порта</w:t>
            </w:r>
          </w:p>
        </w:tc>
        <w:tc>
          <w:tcPr>
            <w:tcW w:w="1238" w:type="pct"/>
            <w:vAlign w:val="center"/>
            <w:hideMark/>
          </w:tcPr>
          <w:p w14:paraId="1D9A5A34" w14:textId="5D08F54E" w:rsidR="00C061EC" w:rsidRPr="001515B2" w:rsidRDefault="00C061EC" w:rsidP="00852386">
            <w:pPr>
              <w:pStyle w:val="1fd"/>
              <w:spacing w:line="240" w:lineRule="auto"/>
              <w:jc w:val="center"/>
              <w:rPr>
                <w:rFonts w:cs="Times New Roman"/>
              </w:rPr>
            </w:pPr>
            <w:r w:rsidRPr="001515B2">
              <w:rPr>
                <w:rFonts w:cs="Times New Roman"/>
              </w:rPr>
              <w:t>Наличие зала ожид</w:t>
            </w:r>
            <w:r w:rsidRPr="001515B2">
              <w:rPr>
                <w:rFonts w:cs="Times New Roman"/>
              </w:rPr>
              <w:t>а</w:t>
            </w:r>
            <w:r w:rsidRPr="001515B2">
              <w:rPr>
                <w:rFonts w:cs="Times New Roman"/>
              </w:rPr>
              <w:t>ния</w:t>
            </w:r>
          </w:p>
        </w:tc>
      </w:tr>
      <w:tr w:rsidR="00C061EC" w:rsidRPr="001515B2" w14:paraId="1F6616B5" w14:textId="77777777" w:rsidTr="002C5DAA">
        <w:tc>
          <w:tcPr>
            <w:tcW w:w="1262" w:type="pct"/>
            <w:vAlign w:val="center"/>
            <w:hideMark/>
          </w:tcPr>
          <w:p w14:paraId="1AE7694E" w14:textId="02CB8DE8" w:rsidR="00C061EC" w:rsidRPr="001515B2" w:rsidRDefault="00C061EC" w:rsidP="00852386">
            <w:pPr>
              <w:pStyle w:val="1fd"/>
              <w:spacing w:line="240" w:lineRule="auto"/>
              <w:rPr>
                <w:rFonts w:cs="Times New Roman"/>
              </w:rPr>
            </w:pPr>
            <w:proofErr w:type="spellStart"/>
            <w:r w:rsidRPr="001515B2">
              <w:rPr>
                <w:rFonts w:cs="Times New Roman"/>
              </w:rPr>
              <w:t>Кассово</w:t>
            </w:r>
            <w:proofErr w:type="spellEnd"/>
            <w:r w:rsidRPr="001515B2">
              <w:rPr>
                <w:rFonts w:cs="Times New Roman"/>
              </w:rPr>
              <w:t>-</w:t>
            </w:r>
            <w:r w:rsidR="0022183F" w:rsidRPr="001515B2">
              <w:rPr>
                <w:rFonts w:cs="Times New Roman"/>
              </w:rPr>
              <w:t>диспетчерский пункт «Автовокзал </w:t>
            </w:r>
            <w:r w:rsidRPr="001515B2">
              <w:rPr>
                <w:rFonts w:cs="Times New Roman"/>
              </w:rPr>
              <w:t>Байкал»</w:t>
            </w:r>
          </w:p>
        </w:tc>
        <w:tc>
          <w:tcPr>
            <w:tcW w:w="1252" w:type="pct"/>
            <w:vAlign w:val="center"/>
            <w:hideMark/>
          </w:tcPr>
          <w:p w14:paraId="3ABF9A32" w14:textId="00C7A46F" w:rsidR="00C061EC" w:rsidRPr="001515B2" w:rsidRDefault="00C061EC" w:rsidP="00852386">
            <w:pPr>
              <w:pStyle w:val="1fd"/>
              <w:spacing w:line="240" w:lineRule="auto"/>
              <w:rPr>
                <w:rFonts w:cs="Times New Roman"/>
              </w:rPr>
            </w:pPr>
            <w:r w:rsidRPr="001515B2">
              <w:rPr>
                <w:rFonts w:cs="Times New Roman"/>
              </w:rPr>
              <w:t>г. Улан-Удэ, ул.</w:t>
            </w:r>
            <w:r w:rsidR="00C07BBF" w:rsidRPr="001515B2">
              <w:rPr>
                <w:rFonts w:cs="Times New Roman"/>
              </w:rPr>
              <w:t> </w:t>
            </w:r>
            <w:r w:rsidRPr="001515B2">
              <w:rPr>
                <w:rFonts w:cs="Times New Roman"/>
              </w:rPr>
              <w:t>Советская</w:t>
            </w:r>
            <w:r w:rsidR="00C07BBF" w:rsidRPr="001515B2">
              <w:rPr>
                <w:rFonts w:cs="Times New Roman"/>
              </w:rPr>
              <w:t xml:space="preserve">, </w:t>
            </w:r>
            <w:r w:rsidRPr="001515B2">
              <w:rPr>
                <w:rFonts w:cs="Times New Roman"/>
              </w:rPr>
              <w:t>1б</w:t>
            </w:r>
          </w:p>
        </w:tc>
        <w:tc>
          <w:tcPr>
            <w:tcW w:w="1248" w:type="pct"/>
            <w:vAlign w:val="center"/>
            <w:hideMark/>
          </w:tcPr>
          <w:p w14:paraId="638B473B" w14:textId="2D9FC3E2" w:rsidR="00C061EC" w:rsidRPr="001515B2" w:rsidRDefault="00C061EC" w:rsidP="00852386">
            <w:pPr>
              <w:pStyle w:val="1fd"/>
              <w:spacing w:line="240" w:lineRule="auto"/>
              <w:jc w:val="center"/>
              <w:rPr>
                <w:rFonts w:cs="Times New Roman"/>
              </w:rPr>
            </w:pPr>
            <w:r w:rsidRPr="001515B2">
              <w:rPr>
                <w:rFonts w:cs="Times New Roman"/>
              </w:rPr>
              <w:t>есть</w:t>
            </w:r>
          </w:p>
        </w:tc>
        <w:tc>
          <w:tcPr>
            <w:tcW w:w="1238" w:type="pct"/>
            <w:vAlign w:val="center"/>
            <w:hideMark/>
          </w:tcPr>
          <w:p w14:paraId="71387ED1" w14:textId="77777777" w:rsidR="00C061EC" w:rsidRPr="001515B2" w:rsidRDefault="00C061EC" w:rsidP="00852386">
            <w:pPr>
              <w:pStyle w:val="1fd"/>
              <w:spacing w:line="240" w:lineRule="auto"/>
              <w:jc w:val="center"/>
              <w:rPr>
                <w:rFonts w:cs="Times New Roman"/>
              </w:rPr>
            </w:pPr>
            <w:r w:rsidRPr="001515B2">
              <w:rPr>
                <w:rFonts w:cs="Times New Roman"/>
              </w:rPr>
              <w:t>есть</w:t>
            </w:r>
          </w:p>
        </w:tc>
      </w:tr>
      <w:tr w:rsidR="00C061EC" w:rsidRPr="001515B2" w14:paraId="506F9055" w14:textId="77777777" w:rsidTr="002C5DAA">
        <w:tc>
          <w:tcPr>
            <w:tcW w:w="1262" w:type="pct"/>
            <w:vAlign w:val="center"/>
            <w:hideMark/>
          </w:tcPr>
          <w:p w14:paraId="2A81DE1E" w14:textId="2F293041" w:rsidR="00C061EC" w:rsidRPr="001515B2" w:rsidRDefault="00C061EC" w:rsidP="00852386">
            <w:pPr>
              <w:pStyle w:val="1fd"/>
              <w:spacing w:line="240" w:lineRule="auto"/>
              <w:rPr>
                <w:rFonts w:cs="Times New Roman"/>
              </w:rPr>
            </w:pPr>
            <w:proofErr w:type="spellStart"/>
            <w:r w:rsidRPr="001515B2">
              <w:rPr>
                <w:rFonts w:cs="Times New Roman"/>
              </w:rPr>
              <w:t>Кассово</w:t>
            </w:r>
            <w:proofErr w:type="spellEnd"/>
            <w:r w:rsidRPr="001515B2">
              <w:rPr>
                <w:rFonts w:cs="Times New Roman"/>
              </w:rPr>
              <w:t>-диспетчерский</w:t>
            </w:r>
            <w:r w:rsidR="00C07BBF" w:rsidRPr="001515B2">
              <w:rPr>
                <w:rFonts w:cs="Times New Roman"/>
              </w:rPr>
              <w:t xml:space="preserve"> </w:t>
            </w:r>
            <w:r w:rsidRPr="001515B2">
              <w:rPr>
                <w:rFonts w:cs="Times New Roman"/>
              </w:rPr>
              <w:t>пункт на остановке</w:t>
            </w:r>
            <w:r w:rsidR="00C07BBF" w:rsidRPr="001515B2">
              <w:rPr>
                <w:rFonts w:cs="Times New Roman"/>
              </w:rPr>
              <w:t xml:space="preserve"> </w:t>
            </w:r>
            <w:r w:rsidRPr="001515B2">
              <w:rPr>
                <w:rFonts w:cs="Times New Roman"/>
              </w:rPr>
              <w:t>«Стре</w:t>
            </w:r>
            <w:r w:rsidRPr="001515B2">
              <w:rPr>
                <w:rFonts w:cs="Times New Roman"/>
              </w:rPr>
              <w:t>л</w:t>
            </w:r>
            <w:r w:rsidRPr="001515B2">
              <w:rPr>
                <w:rFonts w:cs="Times New Roman"/>
              </w:rPr>
              <w:t>ка»</w:t>
            </w:r>
          </w:p>
        </w:tc>
        <w:tc>
          <w:tcPr>
            <w:tcW w:w="1252" w:type="pct"/>
            <w:vAlign w:val="center"/>
            <w:hideMark/>
          </w:tcPr>
          <w:p w14:paraId="5332FFDC" w14:textId="2E3C3884" w:rsidR="00C061EC" w:rsidRPr="001515B2" w:rsidRDefault="00C061EC" w:rsidP="00852386">
            <w:pPr>
              <w:pStyle w:val="1fd"/>
              <w:spacing w:line="240" w:lineRule="auto"/>
              <w:rPr>
                <w:rFonts w:cs="Times New Roman"/>
              </w:rPr>
            </w:pPr>
            <w:r w:rsidRPr="001515B2">
              <w:rPr>
                <w:rFonts w:cs="Times New Roman"/>
              </w:rPr>
              <w:t>г. Улан-Удэ, ул.</w:t>
            </w:r>
            <w:r w:rsidR="00C07BBF" w:rsidRPr="001515B2">
              <w:rPr>
                <w:rFonts w:cs="Times New Roman"/>
              </w:rPr>
              <w:t> </w:t>
            </w:r>
            <w:r w:rsidRPr="001515B2">
              <w:rPr>
                <w:rFonts w:cs="Times New Roman"/>
              </w:rPr>
              <w:t>Ботаническая, 68/2</w:t>
            </w:r>
          </w:p>
        </w:tc>
        <w:tc>
          <w:tcPr>
            <w:tcW w:w="1248" w:type="pct"/>
            <w:vAlign w:val="center"/>
            <w:hideMark/>
          </w:tcPr>
          <w:p w14:paraId="668E8864" w14:textId="652A8D71" w:rsidR="00C061EC" w:rsidRPr="001515B2" w:rsidRDefault="00C061EC" w:rsidP="00852386">
            <w:pPr>
              <w:pStyle w:val="1fd"/>
              <w:spacing w:line="240" w:lineRule="auto"/>
              <w:jc w:val="center"/>
              <w:rPr>
                <w:rFonts w:cs="Times New Roman"/>
              </w:rPr>
            </w:pPr>
            <w:r w:rsidRPr="001515B2">
              <w:rPr>
                <w:rFonts w:cs="Times New Roman"/>
              </w:rPr>
              <w:t>есть</w:t>
            </w:r>
          </w:p>
        </w:tc>
        <w:tc>
          <w:tcPr>
            <w:tcW w:w="1238" w:type="pct"/>
            <w:vAlign w:val="center"/>
            <w:hideMark/>
          </w:tcPr>
          <w:p w14:paraId="05134CA2" w14:textId="77777777" w:rsidR="00C061EC" w:rsidRPr="001515B2" w:rsidRDefault="00C061EC" w:rsidP="00852386">
            <w:pPr>
              <w:pStyle w:val="1fd"/>
              <w:spacing w:line="240" w:lineRule="auto"/>
              <w:jc w:val="center"/>
              <w:rPr>
                <w:rFonts w:cs="Times New Roman"/>
              </w:rPr>
            </w:pPr>
            <w:r w:rsidRPr="001515B2">
              <w:rPr>
                <w:rFonts w:cs="Times New Roman"/>
              </w:rPr>
              <w:t>нет</w:t>
            </w:r>
          </w:p>
        </w:tc>
      </w:tr>
      <w:tr w:rsidR="00C061EC" w:rsidRPr="001515B2" w14:paraId="2832E842" w14:textId="77777777" w:rsidTr="002C5DAA">
        <w:tc>
          <w:tcPr>
            <w:tcW w:w="1262" w:type="pct"/>
            <w:vAlign w:val="center"/>
            <w:hideMark/>
          </w:tcPr>
          <w:p w14:paraId="6300F088" w14:textId="6A03EEC2" w:rsidR="00C061EC" w:rsidRPr="001515B2" w:rsidRDefault="00C061EC" w:rsidP="00852386">
            <w:pPr>
              <w:pStyle w:val="1fd"/>
              <w:spacing w:line="240" w:lineRule="auto"/>
              <w:rPr>
                <w:rFonts w:cs="Times New Roman"/>
              </w:rPr>
            </w:pPr>
            <w:proofErr w:type="spellStart"/>
            <w:r w:rsidRPr="001515B2">
              <w:rPr>
                <w:rFonts w:cs="Times New Roman"/>
              </w:rPr>
              <w:t>Кассово</w:t>
            </w:r>
            <w:proofErr w:type="spellEnd"/>
            <w:r w:rsidRPr="001515B2">
              <w:rPr>
                <w:rFonts w:cs="Times New Roman"/>
              </w:rPr>
              <w:t>-диспетчерский пункт на остановке</w:t>
            </w:r>
            <w:r w:rsidR="00C07BBF" w:rsidRPr="001515B2">
              <w:rPr>
                <w:rFonts w:cs="Times New Roman"/>
              </w:rPr>
              <w:t xml:space="preserve"> </w:t>
            </w:r>
            <w:r w:rsidRPr="001515B2">
              <w:rPr>
                <w:rFonts w:cs="Times New Roman"/>
              </w:rPr>
              <w:t>«Мел</w:t>
            </w:r>
            <w:r w:rsidRPr="001515B2">
              <w:rPr>
                <w:rFonts w:cs="Times New Roman"/>
              </w:rPr>
              <w:t>ь</w:t>
            </w:r>
            <w:r w:rsidRPr="001515B2">
              <w:rPr>
                <w:rFonts w:cs="Times New Roman"/>
              </w:rPr>
              <w:t>комбинат»</w:t>
            </w:r>
          </w:p>
        </w:tc>
        <w:tc>
          <w:tcPr>
            <w:tcW w:w="1252" w:type="pct"/>
            <w:vAlign w:val="center"/>
            <w:hideMark/>
          </w:tcPr>
          <w:p w14:paraId="36188193" w14:textId="559BD63B" w:rsidR="00C061EC" w:rsidRPr="001515B2" w:rsidRDefault="00C061EC" w:rsidP="00852386">
            <w:pPr>
              <w:pStyle w:val="1fd"/>
              <w:spacing w:line="240" w:lineRule="auto"/>
              <w:rPr>
                <w:rFonts w:cs="Times New Roman"/>
              </w:rPr>
            </w:pPr>
            <w:r w:rsidRPr="001515B2">
              <w:rPr>
                <w:rFonts w:cs="Times New Roman"/>
              </w:rPr>
              <w:t>г. Улан-Удэ, ул.</w:t>
            </w:r>
            <w:r w:rsidR="00C07BBF" w:rsidRPr="001515B2">
              <w:rPr>
                <w:rFonts w:cs="Times New Roman"/>
              </w:rPr>
              <w:t> </w:t>
            </w:r>
            <w:r w:rsidRPr="001515B2">
              <w:rPr>
                <w:rFonts w:cs="Times New Roman"/>
              </w:rPr>
              <w:t>Пищевая,</w:t>
            </w:r>
            <w:r w:rsidR="00C07BBF" w:rsidRPr="001515B2">
              <w:rPr>
                <w:rFonts w:cs="Times New Roman"/>
              </w:rPr>
              <w:t xml:space="preserve"> </w:t>
            </w:r>
            <w:r w:rsidRPr="001515B2">
              <w:rPr>
                <w:rFonts w:cs="Times New Roman"/>
              </w:rPr>
              <w:t>1в/1</w:t>
            </w:r>
          </w:p>
        </w:tc>
        <w:tc>
          <w:tcPr>
            <w:tcW w:w="1248" w:type="pct"/>
            <w:vAlign w:val="center"/>
            <w:hideMark/>
          </w:tcPr>
          <w:p w14:paraId="652FBB04" w14:textId="2C8107D0" w:rsidR="00C061EC" w:rsidRPr="001515B2" w:rsidRDefault="00C061EC" w:rsidP="00852386">
            <w:pPr>
              <w:pStyle w:val="1fd"/>
              <w:spacing w:line="240" w:lineRule="auto"/>
              <w:jc w:val="center"/>
              <w:rPr>
                <w:rFonts w:cs="Times New Roman"/>
              </w:rPr>
            </w:pPr>
            <w:r w:rsidRPr="001515B2">
              <w:rPr>
                <w:rFonts w:cs="Times New Roman"/>
              </w:rPr>
              <w:t>есть</w:t>
            </w:r>
          </w:p>
        </w:tc>
        <w:tc>
          <w:tcPr>
            <w:tcW w:w="1238" w:type="pct"/>
            <w:vAlign w:val="center"/>
            <w:hideMark/>
          </w:tcPr>
          <w:p w14:paraId="732687C1" w14:textId="77777777" w:rsidR="00C061EC" w:rsidRPr="001515B2" w:rsidRDefault="00C061EC" w:rsidP="00852386">
            <w:pPr>
              <w:pStyle w:val="1fd"/>
              <w:spacing w:line="240" w:lineRule="auto"/>
              <w:jc w:val="center"/>
              <w:rPr>
                <w:rFonts w:cs="Times New Roman"/>
              </w:rPr>
            </w:pPr>
            <w:r w:rsidRPr="001515B2">
              <w:rPr>
                <w:rFonts w:cs="Times New Roman"/>
              </w:rPr>
              <w:t>нет</w:t>
            </w:r>
          </w:p>
        </w:tc>
      </w:tr>
      <w:tr w:rsidR="00C061EC" w:rsidRPr="001515B2" w14:paraId="612F8D89" w14:textId="77777777" w:rsidTr="002C5DAA">
        <w:tc>
          <w:tcPr>
            <w:tcW w:w="1262" w:type="pct"/>
            <w:vAlign w:val="center"/>
            <w:hideMark/>
          </w:tcPr>
          <w:p w14:paraId="4404EA3E" w14:textId="451AE8E1" w:rsidR="00C061EC" w:rsidRPr="001515B2" w:rsidRDefault="00C061EC" w:rsidP="00852386">
            <w:pPr>
              <w:pStyle w:val="1fd"/>
              <w:spacing w:line="240" w:lineRule="auto"/>
              <w:rPr>
                <w:rFonts w:cs="Times New Roman"/>
              </w:rPr>
            </w:pPr>
            <w:proofErr w:type="spellStart"/>
            <w:r w:rsidRPr="001515B2">
              <w:rPr>
                <w:rFonts w:cs="Times New Roman"/>
              </w:rPr>
              <w:t>Кассово</w:t>
            </w:r>
            <w:proofErr w:type="spellEnd"/>
            <w:r w:rsidRPr="001515B2">
              <w:rPr>
                <w:rFonts w:cs="Times New Roman"/>
              </w:rPr>
              <w:t>-диспетчерский</w:t>
            </w:r>
            <w:r w:rsidR="00C07BBF" w:rsidRPr="001515B2">
              <w:rPr>
                <w:rFonts w:cs="Times New Roman"/>
              </w:rPr>
              <w:t xml:space="preserve"> </w:t>
            </w:r>
            <w:r w:rsidRPr="001515B2">
              <w:rPr>
                <w:rFonts w:cs="Times New Roman"/>
              </w:rPr>
              <w:t>пункт на Ж/Д вокзале</w:t>
            </w:r>
          </w:p>
        </w:tc>
        <w:tc>
          <w:tcPr>
            <w:tcW w:w="1252" w:type="pct"/>
            <w:vAlign w:val="center"/>
            <w:hideMark/>
          </w:tcPr>
          <w:p w14:paraId="0B9B2431" w14:textId="18E53E9D" w:rsidR="00C061EC" w:rsidRPr="001515B2" w:rsidRDefault="00C061EC" w:rsidP="00852386">
            <w:pPr>
              <w:pStyle w:val="1fd"/>
              <w:spacing w:line="240" w:lineRule="auto"/>
              <w:rPr>
                <w:rFonts w:cs="Times New Roman"/>
              </w:rPr>
            </w:pPr>
            <w:r w:rsidRPr="001515B2">
              <w:rPr>
                <w:rFonts w:cs="Times New Roman"/>
              </w:rPr>
              <w:t>г. Улан-Удэ, ул.</w:t>
            </w:r>
            <w:r w:rsidR="00C07BBF" w:rsidRPr="001515B2">
              <w:rPr>
                <w:rFonts w:cs="Times New Roman"/>
              </w:rPr>
              <w:t> </w:t>
            </w:r>
            <w:r w:rsidRPr="001515B2">
              <w:rPr>
                <w:rFonts w:cs="Times New Roman"/>
              </w:rPr>
              <w:t>Революция</w:t>
            </w:r>
            <w:r w:rsidR="00C07BBF" w:rsidRPr="001515B2">
              <w:rPr>
                <w:rFonts w:cs="Times New Roman"/>
              </w:rPr>
              <w:t xml:space="preserve"> </w:t>
            </w:r>
            <w:r w:rsidRPr="001515B2">
              <w:rPr>
                <w:rFonts w:cs="Times New Roman"/>
              </w:rPr>
              <w:t>1905 года, 53Б</w:t>
            </w:r>
          </w:p>
        </w:tc>
        <w:tc>
          <w:tcPr>
            <w:tcW w:w="1248" w:type="pct"/>
            <w:vAlign w:val="center"/>
            <w:hideMark/>
          </w:tcPr>
          <w:p w14:paraId="59C83335" w14:textId="6D156F48" w:rsidR="00C061EC" w:rsidRPr="001515B2" w:rsidRDefault="00C061EC" w:rsidP="00852386">
            <w:pPr>
              <w:pStyle w:val="1fd"/>
              <w:spacing w:line="240" w:lineRule="auto"/>
              <w:jc w:val="center"/>
              <w:rPr>
                <w:rFonts w:cs="Times New Roman"/>
              </w:rPr>
            </w:pPr>
            <w:r w:rsidRPr="001515B2">
              <w:rPr>
                <w:rFonts w:cs="Times New Roman"/>
              </w:rPr>
              <w:t>есть</w:t>
            </w:r>
          </w:p>
        </w:tc>
        <w:tc>
          <w:tcPr>
            <w:tcW w:w="1238" w:type="pct"/>
            <w:vAlign w:val="center"/>
            <w:hideMark/>
          </w:tcPr>
          <w:p w14:paraId="70615610" w14:textId="77777777" w:rsidR="00C061EC" w:rsidRPr="001515B2" w:rsidRDefault="00C061EC" w:rsidP="00852386">
            <w:pPr>
              <w:pStyle w:val="1fd"/>
              <w:spacing w:line="240" w:lineRule="auto"/>
              <w:jc w:val="center"/>
              <w:rPr>
                <w:rFonts w:cs="Times New Roman"/>
              </w:rPr>
            </w:pPr>
            <w:r w:rsidRPr="001515B2">
              <w:rPr>
                <w:rFonts w:cs="Times New Roman"/>
              </w:rPr>
              <w:t>есть</w:t>
            </w:r>
          </w:p>
        </w:tc>
      </w:tr>
    </w:tbl>
    <w:p w14:paraId="263A6CC3" w14:textId="77777777" w:rsidR="000847E4" w:rsidRPr="001515B2" w:rsidRDefault="000847E4" w:rsidP="00462671">
      <w:pPr>
        <w:pStyle w:val="1b"/>
        <w:ind w:firstLine="0"/>
        <w:rPr>
          <w:rFonts w:cs="Times New Roman"/>
        </w:rPr>
      </w:pPr>
    </w:p>
    <w:p w14:paraId="132C7FA7" w14:textId="70E2F75C" w:rsidR="001326E3" w:rsidRPr="001515B2" w:rsidRDefault="00CC77A4" w:rsidP="00462671">
      <w:pPr>
        <w:pStyle w:val="1b"/>
        <w:ind w:firstLine="0"/>
        <w:rPr>
          <w:rFonts w:cs="Times New Roman"/>
        </w:rPr>
      </w:pPr>
      <w:r w:rsidRPr="001515B2">
        <w:rPr>
          <w:rFonts w:cs="Times New Roman"/>
        </w:rPr>
        <w:t xml:space="preserve">Показатели работы городского </w:t>
      </w:r>
      <w:r w:rsidR="000A11B5" w:rsidRPr="001515B2">
        <w:rPr>
          <w:rFonts w:cs="Times New Roman"/>
        </w:rPr>
        <w:t xml:space="preserve">пассажирского </w:t>
      </w:r>
      <w:r w:rsidRPr="001515B2">
        <w:rPr>
          <w:rFonts w:cs="Times New Roman"/>
        </w:rPr>
        <w:t>транспорта общего по</w:t>
      </w:r>
      <w:r w:rsidR="000A11B5" w:rsidRPr="001515B2">
        <w:rPr>
          <w:rFonts w:cs="Times New Roman"/>
        </w:rPr>
        <w:t>льзования в г. </w:t>
      </w:r>
      <w:r w:rsidRPr="001515B2">
        <w:rPr>
          <w:rFonts w:cs="Times New Roman"/>
        </w:rPr>
        <w:t>Улан-Удэ пр</w:t>
      </w:r>
      <w:r w:rsidRPr="001515B2">
        <w:rPr>
          <w:rFonts w:cs="Times New Roman"/>
        </w:rPr>
        <w:t>и</w:t>
      </w:r>
      <w:r w:rsidRPr="001515B2">
        <w:rPr>
          <w:rFonts w:cs="Times New Roman"/>
        </w:rPr>
        <w:t xml:space="preserve">ведены в таблице </w:t>
      </w:r>
      <w:r w:rsidR="00CE31B0" w:rsidRPr="001515B2">
        <w:rPr>
          <w:rFonts w:cs="Times New Roman"/>
        </w:rPr>
        <w:t>1.5</w:t>
      </w:r>
      <w:r w:rsidRPr="001515B2">
        <w:rPr>
          <w:rFonts w:cs="Times New Roman"/>
        </w:rPr>
        <w:t>.</w:t>
      </w:r>
    </w:p>
    <w:p w14:paraId="2E529602" w14:textId="77777777" w:rsidR="00EB16D9" w:rsidRPr="001515B2" w:rsidRDefault="00EB16D9" w:rsidP="00462671">
      <w:pPr>
        <w:pStyle w:val="1b"/>
        <w:ind w:firstLine="0"/>
        <w:rPr>
          <w:rFonts w:cs="Times New Roman"/>
        </w:rPr>
      </w:pPr>
    </w:p>
    <w:p w14:paraId="15A42024" w14:textId="7242C411" w:rsidR="001326E3" w:rsidRPr="001515B2" w:rsidRDefault="00CC77A4" w:rsidP="00462671">
      <w:pPr>
        <w:pStyle w:val="1b"/>
        <w:keepNext/>
        <w:ind w:firstLine="0"/>
        <w:rPr>
          <w:rFonts w:cs="Times New Roman"/>
        </w:rPr>
      </w:pPr>
      <w:bookmarkStart w:id="16" w:name="_Ref530402805"/>
      <w:r w:rsidRPr="001515B2">
        <w:rPr>
          <w:rFonts w:cs="Times New Roman"/>
        </w:rPr>
        <w:t xml:space="preserve">Таблица </w:t>
      </w:r>
      <w:bookmarkEnd w:id="16"/>
      <w:r w:rsidR="00CE31B0" w:rsidRPr="001515B2">
        <w:rPr>
          <w:rFonts w:cs="Times New Roman"/>
          <w:noProof/>
        </w:rPr>
        <w:t>1.5</w:t>
      </w:r>
      <w:r w:rsidRPr="001515B2">
        <w:rPr>
          <w:rFonts w:cs="Times New Roman"/>
        </w:rPr>
        <w:t xml:space="preserve"> – Показатели работы городского </w:t>
      </w:r>
      <w:r w:rsidR="00C57D5B" w:rsidRPr="001515B2">
        <w:rPr>
          <w:rFonts w:cs="Times New Roman"/>
        </w:rPr>
        <w:t xml:space="preserve">пассажирского </w:t>
      </w:r>
      <w:r w:rsidRPr="001515B2">
        <w:rPr>
          <w:rFonts w:cs="Times New Roman"/>
        </w:rPr>
        <w:t>транспорта общего по</w:t>
      </w:r>
      <w:r w:rsidR="00DC45D2" w:rsidRPr="001515B2">
        <w:rPr>
          <w:rFonts w:cs="Times New Roman"/>
        </w:rPr>
        <w:t>льзования в г. </w:t>
      </w:r>
      <w:r w:rsidRPr="001515B2">
        <w:rPr>
          <w:rFonts w:cs="Times New Roman"/>
        </w:rPr>
        <w:t>Улан-Удэ</w:t>
      </w:r>
    </w:p>
    <w:tbl>
      <w:tblPr>
        <w:tblStyle w:val="af6"/>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4"/>
        <w:gridCol w:w="1249"/>
        <w:gridCol w:w="1249"/>
        <w:gridCol w:w="1250"/>
        <w:gridCol w:w="2449"/>
      </w:tblGrid>
      <w:tr w:rsidR="00C90FBE" w:rsidRPr="001515B2" w14:paraId="203B86B0" w14:textId="7DEBA756" w:rsidTr="002C5DAA">
        <w:trPr>
          <w:tblHeader/>
        </w:trPr>
        <w:tc>
          <w:tcPr>
            <w:tcW w:w="3374" w:type="dxa"/>
          </w:tcPr>
          <w:p w14:paraId="238EA99A" w14:textId="1FDED804" w:rsidR="00C90FBE" w:rsidRPr="001515B2" w:rsidRDefault="00C90FBE" w:rsidP="00852386">
            <w:pPr>
              <w:pStyle w:val="1fd"/>
              <w:spacing w:before="0" w:after="0" w:line="240" w:lineRule="auto"/>
              <w:jc w:val="center"/>
              <w:rPr>
                <w:rFonts w:cs="Times New Roman"/>
              </w:rPr>
            </w:pPr>
            <w:r w:rsidRPr="001515B2">
              <w:rPr>
                <w:rFonts w:cs="Times New Roman"/>
              </w:rPr>
              <w:t>Основные показатели</w:t>
            </w:r>
          </w:p>
        </w:tc>
        <w:tc>
          <w:tcPr>
            <w:tcW w:w="1249" w:type="dxa"/>
          </w:tcPr>
          <w:p w14:paraId="330D3138" w14:textId="3E135426" w:rsidR="00C90FBE" w:rsidRPr="001515B2" w:rsidRDefault="00C90FBE" w:rsidP="00852386">
            <w:pPr>
              <w:pStyle w:val="1fd"/>
              <w:spacing w:before="0" w:after="0" w:line="240" w:lineRule="auto"/>
              <w:jc w:val="center"/>
              <w:rPr>
                <w:rFonts w:cs="Times New Roman"/>
              </w:rPr>
            </w:pPr>
            <w:r w:rsidRPr="001515B2">
              <w:rPr>
                <w:rFonts w:cs="Times New Roman"/>
              </w:rPr>
              <w:t>Автобус</w:t>
            </w:r>
          </w:p>
        </w:tc>
        <w:tc>
          <w:tcPr>
            <w:tcW w:w="1249" w:type="dxa"/>
          </w:tcPr>
          <w:p w14:paraId="7726A2AC" w14:textId="33D094BC" w:rsidR="00C90FBE" w:rsidRPr="001515B2" w:rsidRDefault="00C90FBE" w:rsidP="00852386">
            <w:pPr>
              <w:pStyle w:val="1fd"/>
              <w:spacing w:before="0" w:after="0" w:line="240" w:lineRule="auto"/>
              <w:jc w:val="center"/>
              <w:rPr>
                <w:rFonts w:cs="Times New Roman"/>
              </w:rPr>
            </w:pPr>
            <w:r w:rsidRPr="001515B2">
              <w:rPr>
                <w:rFonts w:cs="Times New Roman"/>
              </w:rPr>
              <w:t>Трамвай</w:t>
            </w:r>
          </w:p>
        </w:tc>
        <w:tc>
          <w:tcPr>
            <w:tcW w:w="1250" w:type="dxa"/>
          </w:tcPr>
          <w:p w14:paraId="0A0282F0" w14:textId="5515191D" w:rsidR="00C90FBE" w:rsidRPr="001515B2" w:rsidRDefault="00C90FBE" w:rsidP="00852386">
            <w:pPr>
              <w:pStyle w:val="1fd"/>
              <w:spacing w:before="0" w:after="0" w:line="240" w:lineRule="auto"/>
              <w:jc w:val="center"/>
              <w:rPr>
                <w:rFonts w:cs="Times New Roman"/>
              </w:rPr>
            </w:pPr>
            <w:r w:rsidRPr="001515B2">
              <w:rPr>
                <w:rFonts w:cs="Times New Roman"/>
              </w:rPr>
              <w:t>Все виды транспо</w:t>
            </w:r>
            <w:r w:rsidRPr="001515B2">
              <w:rPr>
                <w:rFonts w:cs="Times New Roman"/>
              </w:rPr>
              <w:t>р</w:t>
            </w:r>
            <w:r w:rsidRPr="001515B2">
              <w:rPr>
                <w:rFonts w:cs="Times New Roman"/>
              </w:rPr>
              <w:t>та</w:t>
            </w:r>
          </w:p>
        </w:tc>
        <w:tc>
          <w:tcPr>
            <w:tcW w:w="2449" w:type="dxa"/>
          </w:tcPr>
          <w:p w14:paraId="547F8E12" w14:textId="4D779512" w:rsidR="00C90FBE" w:rsidRPr="001515B2" w:rsidRDefault="00C90FBE" w:rsidP="00852386">
            <w:pPr>
              <w:pStyle w:val="1fd"/>
              <w:spacing w:before="0" w:after="0" w:line="240" w:lineRule="auto"/>
              <w:jc w:val="center"/>
              <w:rPr>
                <w:rFonts w:cs="Times New Roman"/>
              </w:rPr>
            </w:pPr>
            <w:r w:rsidRPr="001515B2">
              <w:rPr>
                <w:rFonts w:cs="Times New Roman"/>
              </w:rPr>
              <w:t>Примечания</w:t>
            </w:r>
          </w:p>
        </w:tc>
      </w:tr>
      <w:tr w:rsidR="00C90FBE" w:rsidRPr="001515B2" w14:paraId="2A8443D7" w14:textId="3C7A1DE2" w:rsidTr="002C5DAA">
        <w:tc>
          <w:tcPr>
            <w:tcW w:w="3374" w:type="dxa"/>
          </w:tcPr>
          <w:p w14:paraId="04261F01" w14:textId="509438FF" w:rsidR="00C90FBE" w:rsidRPr="001515B2" w:rsidRDefault="00C90FBE" w:rsidP="00852386">
            <w:pPr>
              <w:pStyle w:val="1fd"/>
              <w:spacing w:before="0" w:after="0" w:line="240" w:lineRule="auto"/>
              <w:rPr>
                <w:rFonts w:cs="Times New Roman"/>
              </w:rPr>
            </w:pPr>
            <w:r w:rsidRPr="001515B2">
              <w:rPr>
                <w:rFonts w:cs="Times New Roman"/>
              </w:rPr>
              <w:t>Количество линейных сооруж</w:t>
            </w:r>
            <w:r w:rsidRPr="001515B2">
              <w:rPr>
                <w:rFonts w:cs="Times New Roman"/>
              </w:rPr>
              <w:t>е</w:t>
            </w:r>
            <w:r w:rsidRPr="001515B2">
              <w:rPr>
                <w:rFonts w:cs="Times New Roman"/>
              </w:rPr>
              <w:t>ний (остановочных пунктов), ед.</w:t>
            </w:r>
          </w:p>
        </w:tc>
        <w:tc>
          <w:tcPr>
            <w:tcW w:w="1249" w:type="dxa"/>
          </w:tcPr>
          <w:p w14:paraId="458028AD" w14:textId="0C2B67E2" w:rsidR="00C90FBE" w:rsidRPr="001515B2" w:rsidRDefault="00C90FBE" w:rsidP="00852386">
            <w:pPr>
              <w:pStyle w:val="1fd"/>
              <w:spacing w:before="0" w:after="0" w:line="240" w:lineRule="auto"/>
              <w:jc w:val="center"/>
              <w:rPr>
                <w:rFonts w:cs="Times New Roman"/>
              </w:rPr>
            </w:pPr>
            <w:r w:rsidRPr="001515B2">
              <w:rPr>
                <w:rFonts w:cs="Times New Roman"/>
              </w:rPr>
              <w:t>671</w:t>
            </w:r>
          </w:p>
        </w:tc>
        <w:tc>
          <w:tcPr>
            <w:tcW w:w="1249" w:type="dxa"/>
          </w:tcPr>
          <w:p w14:paraId="43944768" w14:textId="340780E8" w:rsidR="00C90FBE" w:rsidRPr="001515B2" w:rsidRDefault="00C90FBE" w:rsidP="00852386">
            <w:pPr>
              <w:pStyle w:val="1fd"/>
              <w:spacing w:before="0" w:after="0" w:line="240" w:lineRule="auto"/>
              <w:jc w:val="center"/>
              <w:rPr>
                <w:rFonts w:cs="Times New Roman"/>
              </w:rPr>
            </w:pPr>
            <w:r w:rsidRPr="001515B2">
              <w:rPr>
                <w:rFonts w:cs="Times New Roman"/>
              </w:rPr>
              <w:t>90</w:t>
            </w:r>
          </w:p>
        </w:tc>
        <w:tc>
          <w:tcPr>
            <w:tcW w:w="1250" w:type="dxa"/>
          </w:tcPr>
          <w:p w14:paraId="66925B7E" w14:textId="776DECAF" w:rsidR="00C90FBE" w:rsidRPr="001515B2" w:rsidRDefault="00C90FBE" w:rsidP="00852386">
            <w:pPr>
              <w:pStyle w:val="1fd"/>
              <w:spacing w:before="0" w:after="0" w:line="240" w:lineRule="auto"/>
              <w:jc w:val="center"/>
              <w:rPr>
                <w:rFonts w:cs="Times New Roman"/>
              </w:rPr>
            </w:pPr>
            <w:r w:rsidRPr="001515B2">
              <w:rPr>
                <w:rFonts w:cs="Times New Roman"/>
              </w:rPr>
              <w:t>761</w:t>
            </w:r>
          </w:p>
        </w:tc>
        <w:tc>
          <w:tcPr>
            <w:tcW w:w="2449" w:type="dxa"/>
          </w:tcPr>
          <w:p w14:paraId="33D93CAC" w14:textId="77777777" w:rsidR="00C90FBE" w:rsidRPr="001515B2" w:rsidRDefault="00C90FBE" w:rsidP="00852386">
            <w:pPr>
              <w:pStyle w:val="1fd"/>
              <w:spacing w:before="0" w:after="0" w:line="240" w:lineRule="auto"/>
              <w:rPr>
                <w:rFonts w:cs="Times New Roman"/>
              </w:rPr>
            </w:pPr>
          </w:p>
        </w:tc>
      </w:tr>
      <w:tr w:rsidR="00C90FBE" w:rsidRPr="001515B2" w14:paraId="73D5493A" w14:textId="2ACCECC0" w:rsidTr="002C5DAA">
        <w:tc>
          <w:tcPr>
            <w:tcW w:w="3374" w:type="dxa"/>
          </w:tcPr>
          <w:p w14:paraId="1393338E" w14:textId="2B410FD3" w:rsidR="00C90FBE" w:rsidRPr="001515B2" w:rsidRDefault="00C90FBE" w:rsidP="00852386">
            <w:pPr>
              <w:pStyle w:val="1fd"/>
              <w:spacing w:before="0" w:after="0" w:line="240" w:lineRule="auto"/>
              <w:rPr>
                <w:rFonts w:cs="Times New Roman"/>
              </w:rPr>
            </w:pPr>
            <w:r w:rsidRPr="001515B2">
              <w:rPr>
                <w:rFonts w:cs="Times New Roman"/>
              </w:rPr>
              <w:t>Объем перевезенных пассаж</w:t>
            </w:r>
            <w:r w:rsidRPr="001515B2">
              <w:rPr>
                <w:rFonts w:cs="Times New Roman"/>
              </w:rPr>
              <w:t>и</w:t>
            </w:r>
            <w:r w:rsidRPr="001515B2">
              <w:rPr>
                <w:rFonts w:cs="Times New Roman"/>
              </w:rPr>
              <w:t>ров за 2017 г</w:t>
            </w:r>
            <w:r w:rsidR="00451F39" w:rsidRPr="001515B2">
              <w:rPr>
                <w:rFonts w:cs="Times New Roman"/>
              </w:rPr>
              <w:t>од, млн. </w:t>
            </w:r>
            <w:r w:rsidRPr="001515B2">
              <w:rPr>
                <w:rFonts w:cs="Times New Roman"/>
              </w:rPr>
              <w:t>чел.</w:t>
            </w:r>
          </w:p>
        </w:tc>
        <w:tc>
          <w:tcPr>
            <w:tcW w:w="1249" w:type="dxa"/>
          </w:tcPr>
          <w:p w14:paraId="112D9AF1" w14:textId="0468DFA5" w:rsidR="00C90FBE" w:rsidRPr="001515B2" w:rsidRDefault="00C90FBE" w:rsidP="00852386">
            <w:pPr>
              <w:pStyle w:val="1fd"/>
              <w:spacing w:before="0" w:after="0" w:line="240" w:lineRule="auto"/>
              <w:jc w:val="center"/>
              <w:rPr>
                <w:rFonts w:cs="Times New Roman"/>
              </w:rPr>
            </w:pPr>
            <w:r w:rsidRPr="001515B2">
              <w:rPr>
                <w:rFonts w:cs="Times New Roman"/>
              </w:rPr>
              <w:t>62,1</w:t>
            </w:r>
          </w:p>
        </w:tc>
        <w:tc>
          <w:tcPr>
            <w:tcW w:w="1249" w:type="dxa"/>
          </w:tcPr>
          <w:p w14:paraId="48D6CF23" w14:textId="3E09096E" w:rsidR="00C90FBE" w:rsidRPr="001515B2" w:rsidRDefault="00C90FBE" w:rsidP="00852386">
            <w:pPr>
              <w:pStyle w:val="1fd"/>
              <w:spacing w:before="0" w:after="0" w:line="240" w:lineRule="auto"/>
              <w:jc w:val="center"/>
              <w:rPr>
                <w:rFonts w:cs="Times New Roman"/>
              </w:rPr>
            </w:pPr>
            <w:r w:rsidRPr="001515B2">
              <w:rPr>
                <w:rFonts w:cs="Times New Roman"/>
              </w:rPr>
              <w:t>12,5</w:t>
            </w:r>
          </w:p>
        </w:tc>
        <w:tc>
          <w:tcPr>
            <w:tcW w:w="1250" w:type="dxa"/>
          </w:tcPr>
          <w:p w14:paraId="1F7AC7B1" w14:textId="3430F7EF" w:rsidR="00C90FBE" w:rsidRPr="001515B2" w:rsidRDefault="00C90FBE" w:rsidP="00852386">
            <w:pPr>
              <w:pStyle w:val="1fd"/>
              <w:spacing w:before="0" w:after="0" w:line="240" w:lineRule="auto"/>
              <w:jc w:val="center"/>
              <w:rPr>
                <w:rFonts w:cs="Times New Roman"/>
              </w:rPr>
            </w:pPr>
            <w:r w:rsidRPr="001515B2">
              <w:rPr>
                <w:rFonts w:cs="Times New Roman"/>
              </w:rPr>
              <w:t>74,6</w:t>
            </w:r>
          </w:p>
        </w:tc>
        <w:tc>
          <w:tcPr>
            <w:tcW w:w="2449" w:type="dxa"/>
          </w:tcPr>
          <w:p w14:paraId="606E8027" w14:textId="19F06F61" w:rsidR="00C90FBE" w:rsidRPr="001515B2" w:rsidRDefault="00C90FBE" w:rsidP="00852386">
            <w:pPr>
              <w:pStyle w:val="1fd"/>
              <w:spacing w:before="0" w:after="0" w:line="240" w:lineRule="auto"/>
              <w:rPr>
                <w:rFonts w:cs="Times New Roman"/>
              </w:rPr>
            </w:pPr>
            <w:r w:rsidRPr="001515B2">
              <w:rPr>
                <w:rFonts w:cs="Times New Roman"/>
              </w:rPr>
              <w:t>Автобусами МУП «Г</w:t>
            </w:r>
            <w:r w:rsidRPr="001515B2">
              <w:rPr>
                <w:rFonts w:cs="Times New Roman"/>
              </w:rPr>
              <w:t>о</w:t>
            </w:r>
            <w:r w:rsidRPr="001515B2">
              <w:rPr>
                <w:rFonts w:cs="Times New Roman"/>
              </w:rPr>
              <w:t>родские маршруты» 3,1 млн. чел.</w:t>
            </w:r>
          </w:p>
          <w:p w14:paraId="12A3566C" w14:textId="2C150CFF" w:rsidR="00E87191" w:rsidRPr="001515B2" w:rsidRDefault="00C90FBE" w:rsidP="00E53D83">
            <w:pPr>
              <w:pStyle w:val="1fd"/>
              <w:spacing w:before="0" w:after="0" w:line="240" w:lineRule="auto"/>
              <w:rPr>
                <w:rFonts w:cs="Times New Roman"/>
              </w:rPr>
            </w:pPr>
            <w:r w:rsidRPr="001515B2">
              <w:rPr>
                <w:rFonts w:cs="Times New Roman"/>
              </w:rPr>
              <w:t>Автобусами частных пер</w:t>
            </w:r>
            <w:r w:rsidR="008559B8" w:rsidRPr="001515B2">
              <w:rPr>
                <w:rFonts w:cs="Times New Roman"/>
              </w:rPr>
              <w:t>е</w:t>
            </w:r>
            <w:r w:rsidRPr="001515B2">
              <w:rPr>
                <w:rFonts w:cs="Times New Roman"/>
              </w:rPr>
              <w:t>возчиков 59,0 млн. чел</w:t>
            </w:r>
            <w:r w:rsidR="00E1179F" w:rsidRPr="001515B2">
              <w:rPr>
                <w:rFonts w:cs="Times New Roman"/>
              </w:rPr>
              <w:t>.</w:t>
            </w:r>
          </w:p>
        </w:tc>
      </w:tr>
      <w:tr w:rsidR="00C90FBE" w:rsidRPr="001515B2" w14:paraId="50EE5BB1" w14:textId="1F372A74" w:rsidTr="002C5DAA">
        <w:tc>
          <w:tcPr>
            <w:tcW w:w="3374" w:type="dxa"/>
          </w:tcPr>
          <w:p w14:paraId="0B7FE2D5" w14:textId="4B208A74" w:rsidR="00C90FBE" w:rsidRPr="001515B2" w:rsidRDefault="00C90FBE" w:rsidP="00852386">
            <w:pPr>
              <w:pStyle w:val="1fd"/>
              <w:spacing w:before="0" w:after="0" w:line="240" w:lineRule="auto"/>
              <w:rPr>
                <w:rFonts w:cs="Times New Roman"/>
              </w:rPr>
            </w:pPr>
            <w:r w:rsidRPr="001515B2">
              <w:rPr>
                <w:rFonts w:cs="Times New Roman"/>
              </w:rPr>
              <w:t>Коэффициент использования п</w:t>
            </w:r>
            <w:r w:rsidRPr="001515B2">
              <w:rPr>
                <w:rFonts w:cs="Times New Roman"/>
              </w:rPr>
              <w:t>о</w:t>
            </w:r>
            <w:r w:rsidRPr="001515B2">
              <w:rPr>
                <w:rFonts w:cs="Times New Roman"/>
              </w:rPr>
              <w:t>движного состава, %</w:t>
            </w:r>
          </w:p>
        </w:tc>
        <w:tc>
          <w:tcPr>
            <w:tcW w:w="1249" w:type="dxa"/>
          </w:tcPr>
          <w:p w14:paraId="442DCEF5" w14:textId="77777777" w:rsidR="00C90FBE" w:rsidRPr="001515B2" w:rsidRDefault="00C90FBE" w:rsidP="00852386">
            <w:pPr>
              <w:pStyle w:val="1fd"/>
              <w:spacing w:before="0" w:after="0" w:line="240" w:lineRule="auto"/>
              <w:jc w:val="center"/>
              <w:rPr>
                <w:rFonts w:cs="Times New Roman"/>
              </w:rPr>
            </w:pPr>
          </w:p>
        </w:tc>
        <w:tc>
          <w:tcPr>
            <w:tcW w:w="1249" w:type="dxa"/>
          </w:tcPr>
          <w:p w14:paraId="64BD6591" w14:textId="0E53B1F0" w:rsidR="00C90FBE" w:rsidRPr="001515B2" w:rsidRDefault="005043AD" w:rsidP="00852386">
            <w:pPr>
              <w:pStyle w:val="1fd"/>
              <w:spacing w:before="0" w:after="0" w:line="240" w:lineRule="auto"/>
              <w:jc w:val="center"/>
              <w:rPr>
                <w:rFonts w:cs="Times New Roman"/>
              </w:rPr>
            </w:pPr>
            <w:r w:rsidRPr="001515B2">
              <w:rPr>
                <w:rFonts w:cs="Times New Roman"/>
              </w:rPr>
              <w:t>71</w:t>
            </w:r>
          </w:p>
        </w:tc>
        <w:tc>
          <w:tcPr>
            <w:tcW w:w="1250" w:type="dxa"/>
          </w:tcPr>
          <w:p w14:paraId="2392D10A" w14:textId="77777777" w:rsidR="00C90FBE" w:rsidRPr="001515B2" w:rsidRDefault="00C90FBE" w:rsidP="00852386">
            <w:pPr>
              <w:pStyle w:val="1fd"/>
              <w:spacing w:before="0" w:after="0" w:line="240" w:lineRule="auto"/>
              <w:jc w:val="center"/>
              <w:rPr>
                <w:rFonts w:cs="Times New Roman"/>
              </w:rPr>
            </w:pPr>
          </w:p>
        </w:tc>
        <w:tc>
          <w:tcPr>
            <w:tcW w:w="2449" w:type="dxa"/>
          </w:tcPr>
          <w:p w14:paraId="226466FB" w14:textId="77777777" w:rsidR="00C90FBE" w:rsidRPr="001515B2" w:rsidRDefault="00C90FBE" w:rsidP="00852386">
            <w:pPr>
              <w:pStyle w:val="1fd"/>
              <w:spacing w:before="0" w:after="0" w:line="240" w:lineRule="auto"/>
              <w:rPr>
                <w:rFonts w:cs="Times New Roman"/>
              </w:rPr>
            </w:pPr>
          </w:p>
        </w:tc>
      </w:tr>
      <w:tr w:rsidR="00C90FBE" w:rsidRPr="001515B2" w14:paraId="6CC93FEA" w14:textId="77777777" w:rsidTr="002C5DAA">
        <w:tc>
          <w:tcPr>
            <w:tcW w:w="3374" w:type="dxa"/>
          </w:tcPr>
          <w:p w14:paraId="2FFAA478" w14:textId="3A6C56A3" w:rsidR="00C90FBE" w:rsidRPr="001515B2" w:rsidRDefault="00C90FBE" w:rsidP="00852386">
            <w:pPr>
              <w:pStyle w:val="1fd"/>
              <w:spacing w:before="0" w:after="0" w:line="240" w:lineRule="auto"/>
              <w:rPr>
                <w:rFonts w:cs="Times New Roman"/>
              </w:rPr>
            </w:pPr>
            <w:r w:rsidRPr="001515B2">
              <w:rPr>
                <w:rFonts w:cs="Times New Roman"/>
              </w:rPr>
              <w:t>Среднее время работы, час/сутки</w:t>
            </w:r>
          </w:p>
        </w:tc>
        <w:tc>
          <w:tcPr>
            <w:tcW w:w="1249" w:type="dxa"/>
          </w:tcPr>
          <w:p w14:paraId="3D846516" w14:textId="0DCCCC4D" w:rsidR="00C90FBE" w:rsidRPr="001515B2" w:rsidRDefault="00566BBD" w:rsidP="00852386">
            <w:pPr>
              <w:pStyle w:val="1fd"/>
              <w:spacing w:before="0" w:after="0" w:line="240" w:lineRule="auto"/>
              <w:jc w:val="center"/>
              <w:rPr>
                <w:rFonts w:cs="Times New Roman"/>
              </w:rPr>
            </w:pPr>
            <w:r w:rsidRPr="001515B2">
              <w:rPr>
                <w:rFonts w:cs="Times New Roman"/>
              </w:rPr>
              <w:t>12</w:t>
            </w:r>
          </w:p>
        </w:tc>
        <w:tc>
          <w:tcPr>
            <w:tcW w:w="1249" w:type="dxa"/>
          </w:tcPr>
          <w:p w14:paraId="1B26E080" w14:textId="706A7B1C" w:rsidR="00C90FBE" w:rsidRPr="001515B2" w:rsidRDefault="00C90FBE" w:rsidP="00852386">
            <w:pPr>
              <w:pStyle w:val="1fd"/>
              <w:spacing w:before="0" w:after="0" w:line="240" w:lineRule="auto"/>
              <w:jc w:val="center"/>
              <w:rPr>
                <w:rFonts w:cs="Times New Roman"/>
              </w:rPr>
            </w:pPr>
            <w:r w:rsidRPr="001515B2">
              <w:rPr>
                <w:rFonts w:cs="Times New Roman"/>
              </w:rPr>
              <w:t>12,9</w:t>
            </w:r>
          </w:p>
        </w:tc>
        <w:tc>
          <w:tcPr>
            <w:tcW w:w="1250" w:type="dxa"/>
          </w:tcPr>
          <w:p w14:paraId="3D7F4A5E" w14:textId="77777777" w:rsidR="00C90FBE" w:rsidRPr="001515B2" w:rsidRDefault="00C90FBE" w:rsidP="00852386">
            <w:pPr>
              <w:pStyle w:val="1fd"/>
              <w:spacing w:before="0" w:after="0" w:line="240" w:lineRule="auto"/>
              <w:jc w:val="center"/>
              <w:rPr>
                <w:rFonts w:cs="Times New Roman"/>
              </w:rPr>
            </w:pPr>
          </w:p>
        </w:tc>
        <w:tc>
          <w:tcPr>
            <w:tcW w:w="2449" w:type="dxa"/>
          </w:tcPr>
          <w:p w14:paraId="5754D702" w14:textId="77777777" w:rsidR="00C90FBE" w:rsidRPr="001515B2" w:rsidRDefault="00C90FBE" w:rsidP="00852386">
            <w:pPr>
              <w:pStyle w:val="1fd"/>
              <w:spacing w:before="0" w:after="0" w:line="240" w:lineRule="auto"/>
              <w:rPr>
                <w:rFonts w:cs="Times New Roman"/>
              </w:rPr>
            </w:pPr>
          </w:p>
        </w:tc>
      </w:tr>
      <w:tr w:rsidR="00C90FBE" w:rsidRPr="001515B2" w14:paraId="2EA4F935" w14:textId="77777777" w:rsidTr="002C5DAA">
        <w:tc>
          <w:tcPr>
            <w:tcW w:w="3374" w:type="dxa"/>
          </w:tcPr>
          <w:p w14:paraId="502F8613" w14:textId="69448487" w:rsidR="00C90FBE" w:rsidRPr="001515B2" w:rsidRDefault="00C90FBE" w:rsidP="00852386">
            <w:pPr>
              <w:pStyle w:val="1fd"/>
              <w:spacing w:before="0" w:after="0" w:line="240" w:lineRule="auto"/>
              <w:rPr>
                <w:rFonts w:cs="Times New Roman"/>
              </w:rPr>
            </w:pPr>
            <w:r w:rsidRPr="001515B2">
              <w:rPr>
                <w:rFonts w:cs="Times New Roman"/>
              </w:rPr>
              <w:lastRenderedPageBreak/>
              <w:t>Средняя вместимость одной единицы ПС, чел.</w:t>
            </w:r>
          </w:p>
        </w:tc>
        <w:tc>
          <w:tcPr>
            <w:tcW w:w="1249" w:type="dxa"/>
          </w:tcPr>
          <w:p w14:paraId="4A3767B6" w14:textId="73528FD8" w:rsidR="00C90FBE" w:rsidRPr="001515B2" w:rsidRDefault="00C90FBE" w:rsidP="00852386">
            <w:pPr>
              <w:pStyle w:val="1fd"/>
              <w:spacing w:before="0" w:after="0" w:line="240" w:lineRule="auto"/>
              <w:jc w:val="center"/>
              <w:rPr>
                <w:rFonts w:cs="Times New Roman"/>
              </w:rPr>
            </w:pPr>
          </w:p>
        </w:tc>
        <w:tc>
          <w:tcPr>
            <w:tcW w:w="1249" w:type="dxa"/>
          </w:tcPr>
          <w:p w14:paraId="4A927EAB" w14:textId="4001E6EB" w:rsidR="00C90FBE" w:rsidRPr="001515B2" w:rsidRDefault="00C90FBE" w:rsidP="00852386">
            <w:pPr>
              <w:pStyle w:val="1fd"/>
              <w:spacing w:before="0" w:after="0" w:line="240" w:lineRule="auto"/>
              <w:jc w:val="center"/>
              <w:rPr>
                <w:rFonts w:cs="Times New Roman"/>
              </w:rPr>
            </w:pPr>
            <w:r w:rsidRPr="001515B2">
              <w:rPr>
                <w:rFonts w:cs="Times New Roman"/>
              </w:rPr>
              <w:t>133</w:t>
            </w:r>
          </w:p>
        </w:tc>
        <w:tc>
          <w:tcPr>
            <w:tcW w:w="1250" w:type="dxa"/>
          </w:tcPr>
          <w:p w14:paraId="71123FE2" w14:textId="77777777" w:rsidR="00C90FBE" w:rsidRPr="001515B2" w:rsidRDefault="00C90FBE" w:rsidP="00852386">
            <w:pPr>
              <w:pStyle w:val="1fd"/>
              <w:spacing w:before="0" w:after="0" w:line="240" w:lineRule="auto"/>
              <w:jc w:val="center"/>
              <w:rPr>
                <w:rFonts w:cs="Times New Roman"/>
              </w:rPr>
            </w:pPr>
          </w:p>
        </w:tc>
        <w:tc>
          <w:tcPr>
            <w:tcW w:w="2449" w:type="dxa"/>
          </w:tcPr>
          <w:p w14:paraId="6429B22B" w14:textId="77777777" w:rsidR="00C90FBE" w:rsidRPr="001515B2" w:rsidRDefault="00C90FBE" w:rsidP="00852386">
            <w:pPr>
              <w:pStyle w:val="1fd"/>
              <w:spacing w:before="0" w:after="0" w:line="240" w:lineRule="auto"/>
              <w:rPr>
                <w:rFonts w:cs="Times New Roman"/>
              </w:rPr>
            </w:pPr>
          </w:p>
        </w:tc>
      </w:tr>
      <w:tr w:rsidR="00C90FBE" w:rsidRPr="001515B2" w14:paraId="20BA5038" w14:textId="77777777" w:rsidTr="002C5DAA">
        <w:tc>
          <w:tcPr>
            <w:tcW w:w="3374" w:type="dxa"/>
          </w:tcPr>
          <w:p w14:paraId="1E0FF99B" w14:textId="049D1CAB" w:rsidR="00C90FBE" w:rsidRPr="001515B2" w:rsidRDefault="00C90FBE" w:rsidP="00852386">
            <w:pPr>
              <w:pStyle w:val="1fd"/>
              <w:spacing w:before="0" w:after="0" w:line="240" w:lineRule="auto"/>
              <w:rPr>
                <w:rFonts w:cs="Times New Roman"/>
              </w:rPr>
            </w:pPr>
            <w:r w:rsidRPr="001515B2">
              <w:rPr>
                <w:rFonts w:cs="Times New Roman"/>
              </w:rPr>
              <w:t>Эксплуатационная скорость, км/час</w:t>
            </w:r>
          </w:p>
        </w:tc>
        <w:tc>
          <w:tcPr>
            <w:tcW w:w="1249" w:type="dxa"/>
          </w:tcPr>
          <w:p w14:paraId="65E7846D" w14:textId="2B69E177" w:rsidR="00C90FBE" w:rsidRPr="001515B2" w:rsidRDefault="00451F39" w:rsidP="00852386">
            <w:pPr>
              <w:pStyle w:val="1fd"/>
              <w:spacing w:before="0" w:after="0" w:line="240" w:lineRule="auto"/>
              <w:jc w:val="center"/>
              <w:rPr>
                <w:rFonts w:cs="Times New Roman"/>
              </w:rPr>
            </w:pPr>
            <w:r w:rsidRPr="001515B2">
              <w:rPr>
                <w:rFonts w:cs="Times New Roman"/>
              </w:rPr>
              <w:t>20,6</w:t>
            </w:r>
          </w:p>
        </w:tc>
        <w:tc>
          <w:tcPr>
            <w:tcW w:w="1249" w:type="dxa"/>
          </w:tcPr>
          <w:p w14:paraId="7DD0309F" w14:textId="60D6BD02" w:rsidR="00C90FBE" w:rsidRPr="001515B2" w:rsidRDefault="005043AD" w:rsidP="00852386">
            <w:pPr>
              <w:pStyle w:val="1fd"/>
              <w:spacing w:before="0" w:after="0" w:line="240" w:lineRule="auto"/>
              <w:jc w:val="center"/>
              <w:rPr>
                <w:rFonts w:cs="Times New Roman"/>
              </w:rPr>
            </w:pPr>
            <w:r w:rsidRPr="001515B2">
              <w:rPr>
                <w:rFonts w:cs="Times New Roman"/>
              </w:rPr>
              <w:t>17</w:t>
            </w:r>
          </w:p>
        </w:tc>
        <w:tc>
          <w:tcPr>
            <w:tcW w:w="1250" w:type="dxa"/>
          </w:tcPr>
          <w:p w14:paraId="36E63A99" w14:textId="77777777" w:rsidR="00C90FBE" w:rsidRPr="001515B2" w:rsidRDefault="00C90FBE" w:rsidP="00852386">
            <w:pPr>
              <w:pStyle w:val="1fd"/>
              <w:spacing w:before="0" w:after="0" w:line="240" w:lineRule="auto"/>
              <w:jc w:val="center"/>
              <w:rPr>
                <w:rFonts w:cs="Times New Roman"/>
              </w:rPr>
            </w:pPr>
          </w:p>
        </w:tc>
        <w:tc>
          <w:tcPr>
            <w:tcW w:w="2449" w:type="dxa"/>
          </w:tcPr>
          <w:p w14:paraId="3962DCB8" w14:textId="77777777" w:rsidR="00C90FBE" w:rsidRPr="001515B2" w:rsidRDefault="00C90FBE" w:rsidP="00852386">
            <w:pPr>
              <w:pStyle w:val="1fd"/>
              <w:spacing w:before="0" w:after="0" w:line="240" w:lineRule="auto"/>
              <w:rPr>
                <w:rFonts w:cs="Times New Roman"/>
              </w:rPr>
            </w:pPr>
          </w:p>
        </w:tc>
      </w:tr>
      <w:tr w:rsidR="008D07AC" w:rsidRPr="001515B2" w14:paraId="6E32AF75" w14:textId="77777777" w:rsidTr="002C5DAA">
        <w:tc>
          <w:tcPr>
            <w:tcW w:w="3374" w:type="dxa"/>
          </w:tcPr>
          <w:p w14:paraId="24752470" w14:textId="31B625B7" w:rsidR="008D07AC" w:rsidRPr="001515B2" w:rsidRDefault="008D07AC" w:rsidP="00852386">
            <w:pPr>
              <w:pStyle w:val="1fd"/>
              <w:spacing w:before="0" w:after="0" w:line="240" w:lineRule="auto"/>
              <w:rPr>
                <w:rFonts w:cs="Times New Roman"/>
              </w:rPr>
            </w:pPr>
            <w:r w:rsidRPr="001515B2">
              <w:rPr>
                <w:rFonts w:cs="Times New Roman"/>
              </w:rPr>
              <w:t>Среднесуточный выпуск на л</w:t>
            </w:r>
            <w:r w:rsidRPr="001515B2">
              <w:rPr>
                <w:rFonts w:cs="Times New Roman"/>
              </w:rPr>
              <w:t>и</w:t>
            </w:r>
            <w:r w:rsidRPr="001515B2">
              <w:rPr>
                <w:rFonts w:cs="Times New Roman"/>
              </w:rPr>
              <w:t>нию, ед.</w:t>
            </w:r>
          </w:p>
        </w:tc>
        <w:tc>
          <w:tcPr>
            <w:tcW w:w="1249" w:type="dxa"/>
          </w:tcPr>
          <w:p w14:paraId="3D03A8D1" w14:textId="6303BFCD" w:rsidR="008D07AC" w:rsidRPr="001515B2" w:rsidRDefault="008D07AC" w:rsidP="00852386">
            <w:pPr>
              <w:pStyle w:val="1fd"/>
              <w:spacing w:before="0" w:after="0" w:line="240" w:lineRule="auto"/>
              <w:jc w:val="center"/>
              <w:rPr>
                <w:rFonts w:cs="Times New Roman"/>
              </w:rPr>
            </w:pPr>
            <w:r w:rsidRPr="001515B2">
              <w:rPr>
                <w:rFonts w:cs="Times New Roman"/>
              </w:rPr>
              <w:t>273</w:t>
            </w:r>
          </w:p>
        </w:tc>
        <w:tc>
          <w:tcPr>
            <w:tcW w:w="1249" w:type="dxa"/>
          </w:tcPr>
          <w:p w14:paraId="50702261" w14:textId="77777777" w:rsidR="008D07AC" w:rsidRPr="001515B2" w:rsidRDefault="008D07AC" w:rsidP="00852386">
            <w:pPr>
              <w:pStyle w:val="1fd"/>
              <w:spacing w:before="0" w:after="0" w:line="240" w:lineRule="auto"/>
              <w:jc w:val="center"/>
              <w:rPr>
                <w:rFonts w:cs="Times New Roman"/>
              </w:rPr>
            </w:pPr>
          </w:p>
        </w:tc>
        <w:tc>
          <w:tcPr>
            <w:tcW w:w="1250" w:type="dxa"/>
          </w:tcPr>
          <w:p w14:paraId="78E3D5E0" w14:textId="77777777" w:rsidR="008D07AC" w:rsidRPr="001515B2" w:rsidRDefault="008D07AC" w:rsidP="00852386">
            <w:pPr>
              <w:pStyle w:val="1fd"/>
              <w:spacing w:before="0" w:after="0" w:line="240" w:lineRule="auto"/>
              <w:jc w:val="center"/>
              <w:rPr>
                <w:rFonts w:cs="Times New Roman"/>
              </w:rPr>
            </w:pPr>
          </w:p>
        </w:tc>
        <w:tc>
          <w:tcPr>
            <w:tcW w:w="2449" w:type="dxa"/>
          </w:tcPr>
          <w:p w14:paraId="5790EF21" w14:textId="77777777" w:rsidR="008D07AC" w:rsidRPr="001515B2" w:rsidRDefault="008D07AC" w:rsidP="00852386">
            <w:pPr>
              <w:pStyle w:val="1fd"/>
              <w:spacing w:before="0" w:after="0" w:line="240" w:lineRule="auto"/>
              <w:rPr>
                <w:rFonts w:cs="Times New Roman"/>
              </w:rPr>
            </w:pPr>
          </w:p>
        </w:tc>
      </w:tr>
      <w:tr w:rsidR="00C90FBE" w:rsidRPr="001515B2" w14:paraId="65BC6D61" w14:textId="77777777" w:rsidTr="002C5DAA">
        <w:tc>
          <w:tcPr>
            <w:tcW w:w="3374" w:type="dxa"/>
          </w:tcPr>
          <w:p w14:paraId="1C0BCA86" w14:textId="1A6175A2" w:rsidR="00C90FBE" w:rsidRPr="001515B2" w:rsidRDefault="00C90FBE" w:rsidP="00852386">
            <w:pPr>
              <w:pStyle w:val="1fd"/>
              <w:spacing w:before="0" w:after="0" w:line="240" w:lineRule="auto"/>
              <w:rPr>
                <w:rFonts w:cs="Times New Roman"/>
              </w:rPr>
            </w:pPr>
            <w:r w:rsidRPr="001515B2">
              <w:rPr>
                <w:rFonts w:cs="Times New Roman"/>
              </w:rPr>
              <w:t>Среднесуточный пробег, км</w:t>
            </w:r>
          </w:p>
        </w:tc>
        <w:tc>
          <w:tcPr>
            <w:tcW w:w="1249" w:type="dxa"/>
          </w:tcPr>
          <w:p w14:paraId="0B654908" w14:textId="49A13FF7" w:rsidR="00C90FBE" w:rsidRPr="001515B2" w:rsidRDefault="0033493D" w:rsidP="00852386">
            <w:pPr>
              <w:pStyle w:val="1fd"/>
              <w:spacing w:before="0" w:after="0" w:line="240" w:lineRule="auto"/>
              <w:jc w:val="center"/>
              <w:rPr>
                <w:rFonts w:cs="Times New Roman"/>
              </w:rPr>
            </w:pPr>
            <w:r w:rsidRPr="001515B2">
              <w:rPr>
                <w:rFonts w:cs="Times New Roman"/>
              </w:rPr>
              <w:t>186,7</w:t>
            </w:r>
          </w:p>
        </w:tc>
        <w:tc>
          <w:tcPr>
            <w:tcW w:w="1249" w:type="dxa"/>
          </w:tcPr>
          <w:p w14:paraId="47AF5CEC" w14:textId="61AFDD07" w:rsidR="00C90FBE" w:rsidRPr="001515B2" w:rsidRDefault="00C90FBE" w:rsidP="00852386">
            <w:pPr>
              <w:pStyle w:val="1fd"/>
              <w:spacing w:before="0" w:after="0" w:line="240" w:lineRule="auto"/>
              <w:jc w:val="center"/>
              <w:rPr>
                <w:rFonts w:cs="Times New Roman"/>
              </w:rPr>
            </w:pPr>
            <w:r w:rsidRPr="001515B2">
              <w:rPr>
                <w:rFonts w:cs="Times New Roman"/>
              </w:rPr>
              <w:t>210</w:t>
            </w:r>
          </w:p>
        </w:tc>
        <w:tc>
          <w:tcPr>
            <w:tcW w:w="1250" w:type="dxa"/>
          </w:tcPr>
          <w:p w14:paraId="2D8C993C" w14:textId="77777777" w:rsidR="00C90FBE" w:rsidRPr="001515B2" w:rsidRDefault="00C90FBE" w:rsidP="00852386">
            <w:pPr>
              <w:pStyle w:val="1fd"/>
              <w:spacing w:before="0" w:after="0" w:line="240" w:lineRule="auto"/>
              <w:jc w:val="center"/>
              <w:rPr>
                <w:rFonts w:cs="Times New Roman"/>
              </w:rPr>
            </w:pPr>
          </w:p>
        </w:tc>
        <w:tc>
          <w:tcPr>
            <w:tcW w:w="2449" w:type="dxa"/>
          </w:tcPr>
          <w:p w14:paraId="05DF61ED" w14:textId="77777777" w:rsidR="00C90FBE" w:rsidRPr="001515B2" w:rsidRDefault="00C90FBE" w:rsidP="00852386">
            <w:pPr>
              <w:pStyle w:val="1fd"/>
              <w:spacing w:before="0" w:after="0" w:line="240" w:lineRule="auto"/>
              <w:rPr>
                <w:rFonts w:cs="Times New Roman"/>
              </w:rPr>
            </w:pPr>
          </w:p>
        </w:tc>
      </w:tr>
      <w:tr w:rsidR="00314ABC" w:rsidRPr="001515B2" w14:paraId="4980464F" w14:textId="77777777" w:rsidTr="002C5DAA">
        <w:tc>
          <w:tcPr>
            <w:tcW w:w="3374" w:type="dxa"/>
          </w:tcPr>
          <w:p w14:paraId="78C30C54" w14:textId="60647336" w:rsidR="00314ABC" w:rsidRPr="001515B2" w:rsidRDefault="00314ABC" w:rsidP="00852386">
            <w:pPr>
              <w:pStyle w:val="1fd"/>
              <w:spacing w:before="0" w:after="0" w:line="240" w:lineRule="auto"/>
              <w:rPr>
                <w:rFonts w:cs="Times New Roman"/>
              </w:rPr>
            </w:pPr>
            <w:r w:rsidRPr="001515B2">
              <w:rPr>
                <w:rFonts w:cs="Times New Roman"/>
              </w:rPr>
              <w:t>Среднегодовой пробег, км</w:t>
            </w:r>
          </w:p>
        </w:tc>
        <w:tc>
          <w:tcPr>
            <w:tcW w:w="1249" w:type="dxa"/>
          </w:tcPr>
          <w:p w14:paraId="6DBCE78D" w14:textId="14F29A60" w:rsidR="00314ABC" w:rsidRPr="001515B2" w:rsidRDefault="00314ABC" w:rsidP="00852386">
            <w:pPr>
              <w:pStyle w:val="1fd"/>
              <w:spacing w:before="0" w:after="0" w:line="240" w:lineRule="auto"/>
              <w:jc w:val="center"/>
              <w:rPr>
                <w:rFonts w:cs="Times New Roman"/>
              </w:rPr>
            </w:pPr>
            <w:r w:rsidRPr="001515B2">
              <w:rPr>
                <w:rFonts w:cs="Times New Roman"/>
              </w:rPr>
              <w:t>32667</w:t>
            </w:r>
          </w:p>
        </w:tc>
        <w:tc>
          <w:tcPr>
            <w:tcW w:w="1249" w:type="dxa"/>
          </w:tcPr>
          <w:p w14:paraId="030C01F0" w14:textId="77777777" w:rsidR="00314ABC" w:rsidRPr="001515B2" w:rsidRDefault="00314ABC" w:rsidP="00852386">
            <w:pPr>
              <w:pStyle w:val="1fd"/>
              <w:spacing w:before="0" w:after="0" w:line="240" w:lineRule="auto"/>
              <w:jc w:val="center"/>
              <w:rPr>
                <w:rFonts w:cs="Times New Roman"/>
              </w:rPr>
            </w:pPr>
          </w:p>
        </w:tc>
        <w:tc>
          <w:tcPr>
            <w:tcW w:w="1250" w:type="dxa"/>
          </w:tcPr>
          <w:p w14:paraId="7EB31572" w14:textId="77777777" w:rsidR="00314ABC" w:rsidRPr="001515B2" w:rsidRDefault="00314ABC" w:rsidP="00852386">
            <w:pPr>
              <w:pStyle w:val="1fd"/>
              <w:spacing w:before="0" w:after="0" w:line="240" w:lineRule="auto"/>
              <w:jc w:val="center"/>
              <w:rPr>
                <w:rFonts w:cs="Times New Roman"/>
              </w:rPr>
            </w:pPr>
          </w:p>
        </w:tc>
        <w:tc>
          <w:tcPr>
            <w:tcW w:w="2449" w:type="dxa"/>
          </w:tcPr>
          <w:p w14:paraId="374ABEA3" w14:textId="77777777" w:rsidR="00314ABC" w:rsidRPr="001515B2" w:rsidRDefault="00314ABC" w:rsidP="00852386">
            <w:pPr>
              <w:pStyle w:val="1fd"/>
              <w:spacing w:before="0" w:after="0" w:line="240" w:lineRule="auto"/>
              <w:rPr>
                <w:rFonts w:cs="Times New Roman"/>
              </w:rPr>
            </w:pPr>
          </w:p>
        </w:tc>
      </w:tr>
      <w:tr w:rsidR="00314ABC" w:rsidRPr="001515B2" w14:paraId="4C9017F2" w14:textId="77777777" w:rsidTr="002C5DAA">
        <w:tc>
          <w:tcPr>
            <w:tcW w:w="3374" w:type="dxa"/>
          </w:tcPr>
          <w:p w14:paraId="3C3DC790" w14:textId="5349A9FF" w:rsidR="00314ABC" w:rsidRPr="001515B2" w:rsidRDefault="00314ABC" w:rsidP="00852386">
            <w:pPr>
              <w:pStyle w:val="1fd"/>
              <w:spacing w:before="0" w:after="0" w:line="240" w:lineRule="auto"/>
              <w:rPr>
                <w:rFonts w:cs="Times New Roman"/>
              </w:rPr>
            </w:pPr>
            <w:r w:rsidRPr="001515B2">
              <w:rPr>
                <w:rFonts w:cs="Times New Roman"/>
              </w:rPr>
              <w:t>Автомобиле-часы работы за год, час</w:t>
            </w:r>
          </w:p>
        </w:tc>
        <w:tc>
          <w:tcPr>
            <w:tcW w:w="1249" w:type="dxa"/>
          </w:tcPr>
          <w:p w14:paraId="291DAA05" w14:textId="4C6D8932" w:rsidR="00314ABC" w:rsidRPr="001515B2" w:rsidRDefault="00314ABC" w:rsidP="00852386">
            <w:pPr>
              <w:pStyle w:val="1fd"/>
              <w:spacing w:before="0" w:after="0" w:line="240" w:lineRule="auto"/>
              <w:jc w:val="center"/>
              <w:rPr>
                <w:rFonts w:cs="Times New Roman"/>
              </w:rPr>
            </w:pPr>
            <w:r w:rsidRPr="001515B2">
              <w:rPr>
                <w:rFonts w:cs="Times New Roman"/>
              </w:rPr>
              <w:t>1400</w:t>
            </w:r>
          </w:p>
        </w:tc>
        <w:tc>
          <w:tcPr>
            <w:tcW w:w="1249" w:type="dxa"/>
          </w:tcPr>
          <w:p w14:paraId="721038F6" w14:textId="77777777" w:rsidR="00314ABC" w:rsidRPr="001515B2" w:rsidRDefault="00314ABC" w:rsidP="00852386">
            <w:pPr>
              <w:pStyle w:val="1fd"/>
              <w:spacing w:before="0" w:after="0" w:line="240" w:lineRule="auto"/>
              <w:jc w:val="center"/>
              <w:rPr>
                <w:rFonts w:cs="Times New Roman"/>
              </w:rPr>
            </w:pPr>
          </w:p>
        </w:tc>
        <w:tc>
          <w:tcPr>
            <w:tcW w:w="1250" w:type="dxa"/>
          </w:tcPr>
          <w:p w14:paraId="73662994" w14:textId="77777777" w:rsidR="00314ABC" w:rsidRPr="001515B2" w:rsidRDefault="00314ABC" w:rsidP="00852386">
            <w:pPr>
              <w:pStyle w:val="1fd"/>
              <w:spacing w:before="0" w:after="0" w:line="240" w:lineRule="auto"/>
              <w:jc w:val="center"/>
              <w:rPr>
                <w:rFonts w:cs="Times New Roman"/>
              </w:rPr>
            </w:pPr>
          </w:p>
        </w:tc>
        <w:tc>
          <w:tcPr>
            <w:tcW w:w="2449" w:type="dxa"/>
          </w:tcPr>
          <w:p w14:paraId="3156087B" w14:textId="77777777" w:rsidR="00314ABC" w:rsidRPr="001515B2" w:rsidRDefault="00314ABC" w:rsidP="00852386">
            <w:pPr>
              <w:pStyle w:val="1fd"/>
              <w:spacing w:before="0" w:after="0" w:line="240" w:lineRule="auto"/>
              <w:rPr>
                <w:rFonts w:cs="Times New Roman"/>
              </w:rPr>
            </w:pPr>
          </w:p>
        </w:tc>
      </w:tr>
      <w:tr w:rsidR="00093EF1" w:rsidRPr="001515B2" w14:paraId="5EAB7886" w14:textId="77777777" w:rsidTr="002C5DAA">
        <w:tc>
          <w:tcPr>
            <w:tcW w:w="3374" w:type="dxa"/>
          </w:tcPr>
          <w:p w14:paraId="47DBABE9" w14:textId="00421C71" w:rsidR="00093EF1" w:rsidRPr="001515B2" w:rsidRDefault="00093EF1" w:rsidP="00852386">
            <w:pPr>
              <w:pStyle w:val="1fd"/>
              <w:spacing w:before="0" w:after="0" w:line="240" w:lineRule="auto"/>
              <w:rPr>
                <w:rFonts w:cs="Times New Roman"/>
              </w:rPr>
            </w:pPr>
            <w:r w:rsidRPr="001515B2">
              <w:rPr>
                <w:rFonts w:cs="Times New Roman"/>
              </w:rPr>
              <w:t>Средняя дальность поездки, км</w:t>
            </w:r>
          </w:p>
        </w:tc>
        <w:tc>
          <w:tcPr>
            <w:tcW w:w="1249" w:type="dxa"/>
          </w:tcPr>
          <w:p w14:paraId="515ED76B" w14:textId="77777777" w:rsidR="00093EF1" w:rsidRPr="001515B2" w:rsidRDefault="00093EF1" w:rsidP="00852386">
            <w:pPr>
              <w:pStyle w:val="1fd"/>
              <w:spacing w:before="0" w:after="0" w:line="240" w:lineRule="auto"/>
              <w:jc w:val="center"/>
              <w:rPr>
                <w:rFonts w:cs="Times New Roman"/>
              </w:rPr>
            </w:pPr>
          </w:p>
        </w:tc>
        <w:tc>
          <w:tcPr>
            <w:tcW w:w="1249" w:type="dxa"/>
          </w:tcPr>
          <w:p w14:paraId="3E7B128A" w14:textId="2E4C1622" w:rsidR="00093EF1" w:rsidRPr="001515B2" w:rsidRDefault="00093EF1" w:rsidP="00852386">
            <w:pPr>
              <w:pStyle w:val="1fd"/>
              <w:spacing w:before="0" w:after="0" w:line="240" w:lineRule="auto"/>
              <w:jc w:val="center"/>
              <w:rPr>
                <w:rFonts w:cs="Times New Roman"/>
              </w:rPr>
            </w:pPr>
            <w:r w:rsidRPr="001515B2">
              <w:rPr>
                <w:rFonts w:cs="Times New Roman"/>
              </w:rPr>
              <w:t>4,48</w:t>
            </w:r>
          </w:p>
        </w:tc>
        <w:tc>
          <w:tcPr>
            <w:tcW w:w="1250" w:type="dxa"/>
          </w:tcPr>
          <w:p w14:paraId="12831CD7" w14:textId="77777777" w:rsidR="00093EF1" w:rsidRPr="001515B2" w:rsidRDefault="00093EF1" w:rsidP="00852386">
            <w:pPr>
              <w:pStyle w:val="1fd"/>
              <w:spacing w:before="0" w:after="0" w:line="240" w:lineRule="auto"/>
              <w:jc w:val="center"/>
              <w:rPr>
                <w:rFonts w:cs="Times New Roman"/>
              </w:rPr>
            </w:pPr>
          </w:p>
        </w:tc>
        <w:tc>
          <w:tcPr>
            <w:tcW w:w="2449" w:type="dxa"/>
          </w:tcPr>
          <w:p w14:paraId="4AF61C60" w14:textId="77777777" w:rsidR="00093EF1" w:rsidRPr="001515B2" w:rsidRDefault="00093EF1" w:rsidP="00852386">
            <w:pPr>
              <w:pStyle w:val="1fd"/>
              <w:spacing w:before="0" w:after="0" w:line="240" w:lineRule="auto"/>
              <w:rPr>
                <w:rFonts w:cs="Times New Roman"/>
              </w:rPr>
            </w:pPr>
          </w:p>
        </w:tc>
      </w:tr>
      <w:tr w:rsidR="00093EF1" w:rsidRPr="001515B2" w14:paraId="2008A490" w14:textId="77777777" w:rsidTr="002C5DAA">
        <w:tc>
          <w:tcPr>
            <w:tcW w:w="3374" w:type="dxa"/>
          </w:tcPr>
          <w:p w14:paraId="518E48EF" w14:textId="420A4252" w:rsidR="00093EF1" w:rsidRPr="001515B2" w:rsidRDefault="00093EF1" w:rsidP="00852386">
            <w:pPr>
              <w:pStyle w:val="1fd"/>
              <w:spacing w:before="0" w:after="0" w:line="240" w:lineRule="auto"/>
              <w:rPr>
                <w:rFonts w:cs="Times New Roman"/>
              </w:rPr>
            </w:pPr>
            <w:r w:rsidRPr="001515B2">
              <w:rPr>
                <w:rFonts w:cs="Times New Roman"/>
              </w:rPr>
              <w:t>Интервал движения  в час-пик, мин.</w:t>
            </w:r>
          </w:p>
        </w:tc>
        <w:tc>
          <w:tcPr>
            <w:tcW w:w="1249" w:type="dxa"/>
          </w:tcPr>
          <w:p w14:paraId="5A90D1C3" w14:textId="77777777" w:rsidR="00093EF1" w:rsidRPr="001515B2" w:rsidRDefault="00093EF1" w:rsidP="00852386">
            <w:pPr>
              <w:pStyle w:val="1fd"/>
              <w:spacing w:before="0" w:after="0" w:line="240" w:lineRule="auto"/>
              <w:jc w:val="center"/>
              <w:rPr>
                <w:rFonts w:cs="Times New Roman"/>
              </w:rPr>
            </w:pPr>
          </w:p>
        </w:tc>
        <w:tc>
          <w:tcPr>
            <w:tcW w:w="1249" w:type="dxa"/>
          </w:tcPr>
          <w:p w14:paraId="00CC16FC" w14:textId="4E926BF7" w:rsidR="00093EF1" w:rsidRPr="001515B2" w:rsidRDefault="00093EF1" w:rsidP="00852386">
            <w:pPr>
              <w:pStyle w:val="1fd"/>
              <w:spacing w:before="0" w:after="0" w:line="240" w:lineRule="auto"/>
              <w:jc w:val="center"/>
              <w:rPr>
                <w:rFonts w:cs="Times New Roman"/>
              </w:rPr>
            </w:pPr>
            <w:r w:rsidRPr="001515B2">
              <w:rPr>
                <w:rFonts w:cs="Times New Roman"/>
              </w:rPr>
              <w:t>6 – 7</w:t>
            </w:r>
          </w:p>
        </w:tc>
        <w:tc>
          <w:tcPr>
            <w:tcW w:w="1250" w:type="dxa"/>
          </w:tcPr>
          <w:p w14:paraId="309A7FAA" w14:textId="77777777" w:rsidR="00093EF1" w:rsidRPr="001515B2" w:rsidRDefault="00093EF1" w:rsidP="00852386">
            <w:pPr>
              <w:pStyle w:val="1fd"/>
              <w:spacing w:before="0" w:after="0" w:line="240" w:lineRule="auto"/>
              <w:jc w:val="center"/>
              <w:rPr>
                <w:rFonts w:cs="Times New Roman"/>
              </w:rPr>
            </w:pPr>
          </w:p>
        </w:tc>
        <w:tc>
          <w:tcPr>
            <w:tcW w:w="2449" w:type="dxa"/>
          </w:tcPr>
          <w:p w14:paraId="3220667D" w14:textId="77777777" w:rsidR="00093EF1" w:rsidRPr="001515B2" w:rsidRDefault="00093EF1" w:rsidP="00852386">
            <w:pPr>
              <w:pStyle w:val="1fd"/>
              <w:spacing w:before="0" w:after="0" w:line="240" w:lineRule="auto"/>
              <w:rPr>
                <w:rFonts w:cs="Times New Roman"/>
              </w:rPr>
            </w:pPr>
          </w:p>
        </w:tc>
      </w:tr>
      <w:tr w:rsidR="00C90FBE" w:rsidRPr="001515B2" w14:paraId="1052B5A9" w14:textId="77777777" w:rsidTr="002C5DAA">
        <w:tc>
          <w:tcPr>
            <w:tcW w:w="3374" w:type="dxa"/>
          </w:tcPr>
          <w:p w14:paraId="07B44297" w14:textId="0463A562" w:rsidR="00C90FBE" w:rsidRPr="001515B2" w:rsidRDefault="00451F39" w:rsidP="00852386">
            <w:pPr>
              <w:pStyle w:val="1fd"/>
              <w:spacing w:before="0" w:after="0" w:line="240" w:lineRule="auto"/>
              <w:rPr>
                <w:rFonts w:cs="Times New Roman"/>
              </w:rPr>
            </w:pPr>
            <w:r w:rsidRPr="001515B2">
              <w:rPr>
                <w:rFonts w:cs="Times New Roman"/>
              </w:rPr>
              <w:t>Среднесписочное количество ПС, ед.</w:t>
            </w:r>
          </w:p>
        </w:tc>
        <w:tc>
          <w:tcPr>
            <w:tcW w:w="1249" w:type="dxa"/>
          </w:tcPr>
          <w:p w14:paraId="296B45B7" w14:textId="5CD5B98E" w:rsidR="00C90FBE" w:rsidRPr="001515B2" w:rsidRDefault="00047EF8" w:rsidP="00852386">
            <w:pPr>
              <w:pStyle w:val="1fd"/>
              <w:spacing w:before="0" w:after="0" w:line="240" w:lineRule="auto"/>
              <w:jc w:val="center"/>
              <w:rPr>
                <w:rFonts w:cs="Times New Roman"/>
              </w:rPr>
            </w:pPr>
            <w:r w:rsidRPr="001515B2">
              <w:rPr>
                <w:rFonts w:cs="Times New Roman"/>
              </w:rPr>
              <w:t>330</w:t>
            </w:r>
          </w:p>
        </w:tc>
        <w:tc>
          <w:tcPr>
            <w:tcW w:w="1249" w:type="dxa"/>
          </w:tcPr>
          <w:p w14:paraId="135E536D" w14:textId="17A775AD" w:rsidR="00C90FBE" w:rsidRPr="001515B2" w:rsidRDefault="00047EF8" w:rsidP="00852386">
            <w:pPr>
              <w:pStyle w:val="1fd"/>
              <w:spacing w:before="0" w:after="0" w:line="240" w:lineRule="auto"/>
              <w:jc w:val="center"/>
              <w:rPr>
                <w:rFonts w:cs="Times New Roman"/>
              </w:rPr>
            </w:pPr>
            <w:r w:rsidRPr="001515B2">
              <w:rPr>
                <w:rFonts w:cs="Times New Roman"/>
              </w:rPr>
              <w:t>58</w:t>
            </w:r>
          </w:p>
        </w:tc>
        <w:tc>
          <w:tcPr>
            <w:tcW w:w="1250" w:type="dxa"/>
          </w:tcPr>
          <w:p w14:paraId="24B33D30" w14:textId="77777777" w:rsidR="00C90FBE" w:rsidRPr="001515B2" w:rsidRDefault="00C90FBE" w:rsidP="00852386">
            <w:pPr>
              <w:pStyle w:val="1fd"/>
              <w:spacing w:before="0" w:after="0" w:line="240" w:lineRule="auto"/>
              <w:jc w:val="center"/>
              <w:rPr>
                <w:rFonts w:cs="Times New Roman"/>
              </w:rPr>
            </w:pPr>
          </w:p>
        </w:tc>
        <w:tc>
          <w:tcPr>
            <w:tcW w:w="2449" w:type="dxa"/>
          </w:tcPr>
          <w:p w14:paraId="0B3F23F2" w14:textId="77777777" w:rsidR="00C90FBE" w:rsidRPr="001515B2" w:rsidRDefault="00C90FBE" w:rsidP="00852386">
            <w:pPr>
              <w:pStyle w:val="1fd"/>
              <w:spacing w:before="0" w:after="0" w:line="240" w:lineRule="auto"/>
              <w:rPr>
                <w:rFonts w:cs="Times New Roman"/>
              </w:rPr>
            </w:pPr>
          </w:p>
        </w:tc>
      </w:tr>
      <w:tr w:rsidR="00C90FBE" w:rsidRPr="001515B2" w14:paraId="49253FDB" w14:textId="00CF5F90" w:rsidTr="002C5DAA">
        <w:tc>
          <w:tcPr>
            <w:tcW w:w="3374" w:type="dxa"/>
          </w:tcPr>
          <w:p w14:paraId="3D220527" w14:textId="575A5BF2" w:rsidR="00C90FBE" w:rsidRPr="001515B2" w:rsidRDefault="00D075A1" w:rsidP="00852386">
            <w:pPr>
              <w:pStyle w:val="1fd"/>
              <w:spacing w:before="0" w:after="0" w:line="240" w:lineRule="auto"/>
              <w:rPr>
                <w:rFonts w:cs="Times New Roman"/>
              </w:rPr>
            </w:pPr>
            <w:r w:rsidRPr="001515B2">
              <w:rPr>
                <w:rFonts w:eastAsia="Arial" w:cs="Times New Roman"/>
              </w:rPr>
              <w:t>Стоимость проезда, руб.</w:t>
            </w:r>
          </w:p>
        </w:tc>
        <w:tc>
          <w:tcPr>
            <w:tcW w:w="1249" w:type="dxa"/>
          </w:tcPr>
          <w:p w14:paraId="5D2C7332" w14:textId="447BF280" w:rsidR="00C90FBE" w:rsidRPr="001515B2" w:rsidRDefault="00474A03" w:rsidP="00852386">
            <w:pPr>
              <w:pStyle w:val="1fd"/>
              <w:spacing w:before="0" w:after="0" w:line="240" w:lineRule="auto"/>
              <w:jc w:val="center"/>
              <w:rPr>
                <w:rFonts w:cs="Times New Roman"/>
              </w:rPr>
            </w:pPr>
            <w:r w:rsidRPr="001515B2">
              <w:rPr>
                <w:rFonts w:cs="Times New Roman"/>
              </w:rPr>
              <w:t>20</w:t>
            </w:r>
          </w:p>
        </w:tc>
        <w:tc>
          <w:tcPr>
            <w:tcW w:w="1249" w:type="dxa"/>
          </w:tcPr>
          <w:p w14:paraId="3EF49C84" w14:textId="33E3EEA0" w:rsidR="00C90FBE" w:rsidRPr="001515B2" w:rsidRDefault="00D075A1" w:rsidP="00852386">
            <w:pPr>
              <w:pStyle w:val="1fd"/>
              <w:spacing w:before="0" w:after="0" w:line="240" w:lineRule="auto"/>
              <w:jc w:val="center"/>
              <w:rPr>
                <w:rFonts w:cs="Times New Roman"/>
              </w:rPr>
            </w:pPr>
            <w:r w:rsidRPr="001515B2">
              <w:rPr>
                <w:rFonts w:cs="Times New Roman"/>
              </w:rPr>
              <w:t>1</w:t>
            </w:r>
            <w:r w:rsidR="00474A03" w:rsidRPr="001515B2">
              <w:rPr>
                <w:rFonts w:cs="Times New Roman"/>
              </w:rPr>
              <w:t>5</w:t>
            </w:r>
          </w:p>
        </w:tc>
        <w:tc>
          <w:tcPr>
            <w:tcW w:w="1250" w:type="dxa"/>
          </w:tcPr>
          <w:p w14:paraId="50219885" w14:textId="77777777" w:rsidR="00C90FBE" w:rsidRPr="001515B2" w:rsidRDefault="00C90FBE" w:rsidP="00852386">
            <w:pPr>
              <w:pStyle w:val="1fd"/>
              <w:spacing w:before="0" w:after="0" w:line="240" w:lineRule="auto"/>
              <w:jc w:val="center"/>
              <w:rPr>
                <w:rFonts w:cs="Times New Roman"/>
              </w:rPr>
            </w:pPr>
          </w:p>
        </w:tc>
        <w:tc>
          <w:tcPr>
            <w:tcW w:w="2449" w:type="dxa"/>
          </w:tcPr>
          <w:p w14:paraId="2E91C984" w14:textId="231E0DFD" w:rsidR="00C90FBE" w:rsidRPr="001515B2" w:rsidRDefault="0063554F" w:rsidP="00852386">
            <w:pPr>
              <w:pStyle w:val="1fd"/>
              <w:spacing w:before="0" w:after="0" w:line="240" w:lineRule="auto"/>
              <w:rPr>
                <w:rFonts w:cs="Times New Roman"/>
              </w:rPr>
            </w:pPr>
            <w:r w:rsidRPr="001515B2">
              <w:rPr>
                <w:rFonts w:cs="Times New Roman"/>
              </w:rPr>
              <w:t>Только муниципал</w:t>
            </w:r>
            <w:r w:rsidRPr="001515B2">
              <w:rPr>
                <w:rFonts w:cs="Times New Roman"/>
              </w:rPr>
              <w:t>ь</w:t>
            </w:r>
            <w:r w:rsidRPr="001515B2">
              <w:rPr>
                <w:rFonts w:cs="Times New Roman"/>
              </w:rPr>
              <w:t>ный транспорт</w:t>
            </w:r>
          </w:p>
        </w:tc>
      </w:tr>
    </w:tbl>
    <w:p w14:paraId="3F4C9B9D" w14:textId="77777777" w:rsidR="00E53D83" w:rsidRPr="001515B2" w:rsidRDefault="00E53D83" w:rsidP="00462671">
      <w:pPr>
        <w:pStyle w:val="1b"/>
        <w:ind w:firstLine="0"/>
        <w:rPr>
          <w:rFonts w:cs="Times New Roman"/>
        </w:rPr>
      </w:pPr>
    </w:p>
    <w:p w14:paraId="2D5295E6" w14:textId="67008FB8" w:rsidR="00CA08B5" w:rsidRPr="001515B2" w:rsidRDefault="00CA08B5" w:rsidP="00462671">
      <w:pPr>
        <w:pStyle w:val="1b"/>
        <w:ind w:firstLine="0"/>
        <w:rPr>
          <w:rFonts w:cs="Times New Roman"/>
        </w:rPr>
      </w:pPr>
      <w:r w:rsidRPr="001515B2">
        <w:rPr>
          <w:rFonts w:cs="Times New Roman"/>
        </w:rPr>
        <w:t>Объем перевезенных пассажиров в г. Улан-Удэ за 2017 год в долях по перевозчикам приведен на рисунке</w:t>
      </w:r>
      <w:r w:rsidR="00465950" w:rsidRPr="001515B2">
        <w:rPr>
          <w:rFonts w:cs="Times New Roman"/>
        </w:rPr>
        <w:t xml:space="preserve"> 1.6</w:t>
      </w:r>
      <w:r w:rsidRPr="001515B2">
        <w:rPr>
          <w:rFonts w:cs="Times New Roman"/>
        </w:rPr>
        <w:t>.</w:t>
      </w:r>
    </w:p>
    <w:p w14:paraId="3B2B7EAC" w14:textId="77777777" w:rsidR="00CA08B5" w:rsidRPr="001515B2" w:rsidRDefault="00CA08B5" w:rsidP="00462671">
      <w:pPr>
        <w:pStyle w:val="1b"/>
        <w:ind w:firstLine="0"/>
        <w:rPr>
          <w:rFonts w:cs="Times New Roman"/>
        </w:rPr>
      </w:pPr>
      <w:r w:rsidRPr="001515B2">
        <w:rPr>
          <w:rFonts w:cs="Times New Roman"/>
          <w:noProof/>
          <w:lang w:eastAsia="ru-RU"/>
        </w:rPr>
        <w:drawing>
          <wp:inline distT="0" distB="0" distL="0" distR="0" wp14:anchorId="4427B131" wp14:editId="0F07F4F2">
            <wp:extent cx="5578541" cy="3061874"/>
            <wp:effectExtent l="0" t="0" r="317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t="10164" b="5936"/>
                    <a:stretch/>
                  </pic:blipFill>
                  <pic:spPr bwMode="auto">
                    <a:xfrm>
                      <a:off x="0" y="0"/>
                      <a:ext cx="5580000" cy="3062675"/>
                    </a:xfrm>
                    <a:prstGeom prst="rect">
                      <a:avLst/>
                    </a:prstGeom>
                    <a:noFill/>
                    <a:ln>
                      <a:noFill/>
                    </a:ln>
                    <a:extLst>
                      <a:ext uri="{53640926-AAD7-44D8-BBD7-CCE9431645EC}">
                        <a14:shadowObscured xmlns:a14="http://schemas.microsoft.com/office/drawing/2010/main"/>
                      </a:ext>
                    </a:extLst>
                  </pic:spPr>
                </pic:pic>
              </a:graphicData>
            </a:graphic>
          </wp:inline>
        </w:drawing>
      </w:r>
    </w:p>
    <w:p w14:paraId="0EA752FF" w14:textId="25D500BC" w:rsidR="00CA08B5" w:rsidRPr="001515B2" w:rsidRDefault="00CA08B5" w:rsidP="00462671">
      <w:pPr>
        <w:pStyle w:val="1b"/>
        <w:ind w:firstLine="0"/>
        <w:rPr>
          <w:rFonts w:cs="Times New Roman"/>
        </w:rPr>
      </w:pPr>
      <w:bookmarkStart w:id="17" w:name="_Ref530482329"/>
      <w:r w:rsidRPr="001515B2">
        <w:rPr>
          <w:rFonts w:cs="Times New Roman"/>
        </w:rPr>
        <w:t xml:space="preserve">Рисунок </w:t>
      </w:r>
      <w:bookmarkEnd w:id="17"/>
      <w:r w:rsidR="00465950" w:rsidRPr="001515B2">
        <w:rPr>
          <w:rFonts w:cs="Times New Roman"/>
          <w:noProof/>
        </w:rPr>
        <w:t>1.6</w:t>
      </w:r>
      <w:r w:rsidRPr="001515B2">
        <w:rPr>
          <w:rFonts w:cs="Times New Roman"/>
        </w:rPr>
        <w:t xml:space="preserve"> – Объем перевезенных пассажиров в г. Улан-Удэ за 2017 год в долях по перевозчикам</w:t>
      </w:r>
      <w:r w:rsidR="00EB16D9" w:rsidRPr="001515B2">
        <w:rPr>
          <w:rFonts w:cs="Times New Roman"/>
        </w:rPr>
        <w:t xml:space="preserve"> (за 100% принимается 74,6 млн. чел./год)</w:t>
      </w:r>
    </w:p>
    <w:p w14:paraId="1B3B5714" w14:textId="77777777" w:rsidR="000847E4" w:rsidRPr="001515B2" w:rsidRDefault="000847E4" w:rsidP="00462671">
      <w:pPr>
        <w:pStyle w:val="1b"/>
        <w:ind w:firstLine="0"/>
        <w:rPr>
          <w:rFonts w:cs="Times New Roman"/>
        </w:rPr>
      </w:pPr>
    </w:p>
    <w:p w14:paraId="504C5DDF" w14:textId="7B5E5E58" w:rsidR="004D4BCE" w:rsidRPr="001515B2" w:rsidRDefault="004D4BCE" w:rsidP="00462671">
      <w:pPr>
        <w:pStyle w:val="1b"/>
        <w:ind w:firstLine="0"/>
        <w:rPr>
          <w:rFonts w:cs="Times New Roman"/>
        </w:rPr>
      </w:pPr>
      <w:r w:rsidRPr="001515B2">
        <w:rPr>
          <w:rFonts w:cs="Times New Roman"/>
        </w:rPr>
        <w:t>Парк подвижного состава автобусов в г. Улан-Удэ представлен в таблице </w:t>
      </w:r>
      <w:r w:rsidR="00CE31B0" w:rsidRPr="001515B2">
        <w:rPr>
          <w:rFonts w:cs="Times New Roman"/>
        </w:rPr>
        <w:t>1.6</w:t>
      </w:r>
      <w:r w:rsidRPr="001515B2">
        <w:rPr>
          <w:rFonts w:cs="Times New Roman"/>
        </w:rPr>
        <w:t>.</w:t>
      </w:r>
    </w:p>
    <w:p w14:paraId="462A1A5A" w14:textId="77777777" w:rsidR="00EB16D9" w:rsidRPr="001515B2" w:rsidRDefault="00EB16D9" w:rsidP="00462671">
      <w:pPr>
        <w:pStyle w:val="1b"/>
        <w:ind w:firstLine="0"/>
        <w:rPr>
          <w:rFonts w:cs="Times New Roman"/>
        </w:rPr>
      </w:pPr>
    </w:p>
    <w:p w14:paraId="1CBA1712" w14:textId="2CD6D593" w:rsidR="004D4BCE" w:rsidRPr="001515B2" w:rsidRDefault="004D4BCE" w:rsidP="00462671">
      <w:pPr>
        <w:pStyle w:val="1b"/>
        <w:ind w:firstLine="0"/>
        <w:rPr>
          <w:rFonts w:cs="Times New Roman"/>
        </w:rPr>
      </w:pPr>
      <w:bookmarkStart w:id="18" w:name="_Ref529465937"/>
      <w:r w:rsidRPr="001515B2">
        <w:rPr>
          <w:rFonts w:cs="Times New Roman"/>
        </w:rPr>
        <w:lastRenderedPageBreak/>
        <w:t xml:space="preserve">Таблица </w:t>
      </w:r>
      <w:bookmarkEnd w:id="18"/>
      <w:r w:rsidR="00CE31B0" w:rsidRPr="001515B2">
        <w:rPr>
          <w:rFonts w:cs="Times New Roman"/>
          <w:noProof/>
        </w:rPr>
        <w:t>1.6</w:t>
      </w:r>
      <w:r w:rsidRPr="001515B2">
        <w:rPr>
          <w:rFonts w:cs="Times New Roman"/>
        </w:rPr>
        <w:t xml:space="preserve"> – Парк подвижного состава автобусов в г. Улан-Удэ</w:t>
      </w:r>
    </w:p>
    <w:tbl>
      <w:tblPr>
        <w:tblW w:w="921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199"/>
        <w:gridCol w:w="699"/>
        <w:gridCol w:w="838"/>
        <w:gridCol w:w="838"/>
        <w:gridCol w:w="838"/>
        <w:gridCol w:w="861"/>
        <w:gridCol w:w="861"/>
        <w:gridCol w:w="861"/>
        <w:gridCol w:w="700"/>
        <w:gridCol w:w="700"/>
      </w:tblGrid>
      <w:tr w:rsidR="000D095F" w:rsidRPr="001515B2" w14:paraId="66BD9423" w14:textId="77777777" w:rsidTr="002C5DAA">
        <w:trPr>
          <w:cantSplit/>
          <w:trHeight w:hRule="exact" w:val="1635"/>
          <w:tblHeader/>
        </w:trPr>
        <w:tc>
          <w:tcPr>
            <w:tcW w:w="0" w:type="auto"/>
            <w:shd w:val="clear" w:color="auto" w:fill="FFFFFF"/>
            <w:vAlign w:val="center"/>
          </w:tcPr>
          <w:p w14:paraId="2A13C5F6" w14:textId="77777777" w:rsidR="004D4BCE" w:rsidRPr="001515B2" w:rsidRDefault="004D4BCE" w:rsidP="00852386">
            <w:pPr>
              <w:pStyle w:val="1fd"/>
              <w:spacing w:line="240" w:lineRule="auto"/>
              <w:rPr>
                <w:rFonts w:cs="Times New Roman"/>
              </w:rPr>
            </w:pPr>
            <w:r w:rsidRPr="001515B2">
              <w:rPr>
                <w:rFonts w:cs="Times New Roman"/>
              </w:rPr>
              <w:t>Марка автобуса</w:t>
            </w:r>
          </w:p>
        </w:tc>
        <w:tc>
          <w:tcPr>
            <w:tcW w:w="0" w:type="auto"/>
            <w:shd w:val="clear" w:color="auto" w:fill="FFFFFF"/>
            <w:textDirection w:val="btLr"/>
            <w:vAlign w:val="center"/>
          </w:tcPr>
          <w:p w14:paraId="539E3F97" w14:textId="77777777" w:rsidR="004D4BCE" w:rsidRPr="001515B2" w:rsidRDefault="004D4BCE" w:rsidP="00852386">
            <w:pPr>
              <w:pStyle w:val="1fd"/>
              <w:spacing w:line="240" w:lineRule="auto"/>
              <w:rPr>
                <w:rFonts w:cs="Times New Roman"/>
              </w:rPr>
            </w:pPr>
            <w:proofErr w:type="spellStart"/>
            <w:r w:rsidRPr="001515B2">
              <w:rPr>
                <w:rFonts w:cs="Times New Roman"/>
              </w:rPr>
              <w:t>ГАЗель</w:t>
            </w:r>
            <w:proofErr w:type="spellEnd"/>
          </w:p>
        </w:tc>
        <w:tc>
          <w:tcPr>
            <w:tcW w:w="0" w:type="auto"/>
            <w:shd w:val="clear" w:color="auto" w:fill="FFFFFF"/>
            <w:textDirection w:val="btLr"/>
            <w:vAlign w:val="center"/>
          </w:tcPr>
          <w:p w14:paraId="78FA59CC" w14:textId="77777777" w:rsidR="004D4BCE" w:rsidRPr="001515B2" w:rsidRDefault="004D4BCE" w:rsidP="00852386">
            <w:pPr>
              <w:pStyle w:val="1fd"/>
              <w:spacing w:line="240" w:lineRule="auto"/>
              <w:rPr>
                <w:rFonts w:cs="Times New Roman"/>
              </w:rPr>
            </w:pPr>
            <w:r w:rsidRPr="001515B2">
              <w:rPr>
                <w:rFonts w:cs="Times New Roman"/>
              </w:rPr>
              <w:t>ЛАЗ-695Н</w:t>
            </w:r>
          </w:p>
        </w:tc>
        <w:tc>
          <w:tcPr>
            <w:tcW w:w="0" w:type="auto"/>
            <w:shd w:val="clear" w:color="auto" w:fill="FFFFFF"/>
            <w:textDirection w:val="btLr"/>
            <w:vAlign w:val="center"/>
          </w:tcPr>
          <w:p w14:paraId="3753CE10" w14:textId="77777777" w:rsidR="004D4BCE" w:rsidRPr="001515B2" w:rsidRDefault="004D4BCE" w:rsidP="00852386">
            <w:pPr>
              <w:pStyle w:val="1fd"/>
              <w:spacing w:line="240" w:lineRule="auto"/>
              <w:rPr>
                <w:rFonts w:cs="Times New Roman"/>
              </w:rPr>
            </w:pPr>
            <w:r w:rsidRPr="001515B2">
              <w:rPr>
                <w:rFonts w:cs="Times New Roman"/>
              </w:rPr>
              <w:t>ПАЗ-3205</w:t>
            </w:r>
          </w:p>
        </w:tc>
        <w:tc>
          <w:tcPr>
            <w:tcW w:w="0" w:type="auto"/>
            <w:shd w:val="clear" w:color="auto" w:fill="FFFFFF"/>
            <w:textDirection w:val="btLr"/>
            <w:vAlign w:val="center"/>
          </w:tcPr>
          <w:p w14:paraId="25150578" w14:textId="77777777" w:rsidR="004D4BCE" w:rsidRPr="001515B2" w:rsidRDefault="004D4BCE" w:rsidP="00852386">
            <w:pPr>
              <w:pStyle w:val="1fd"/>
              <w:spacing w:line="240" w:lineRule="auto"/>
              <w:rPr>
                <w:rFonts w:cs="Times New Roman"/>
              </w:rPr>
            </w:pPr>
            <w:r w:rsidRPr="001515B2">
              <w:rPr>
                <w:rFonts w:cs="Times New Roman"/>
              </w:rPr>
              <w:t>КАВЗ -685</w:t>
            </w:r>
          </w:p>
        </w:tc>
        <w:tc>
          <w:tcPr>
            <w:tcW w:w="0" w:type="auto"/>
            <w:shd w:val="clear" w:color="auto" w:fill="FFFFFF"/>
            <w:textDirection w:val="btLr"/>
            <w:vAlign w:val="center"/>
          </w:tcPr>
          <w:p w14:paraId="327F9546" w14:textId="77777777" w:rsidR="004D4BCE" w:rsidRPr="001515B2" w:rsidRDefault="004D4BCE" w:rsidP="00852386">
            <w:pPr>
              <w:pStyle w:val="1fd"/>
              <w:spacing w:line="240" w:lineRule="auto"/>
              <w:rPr>
                <w:rFonts w:cs="Times New Roman"/>
              </w:rPr>
            </w:pPr>
            <w:r w:rsidRPr="001515B2">
              <w:rPr>
                <w:rFonts w:cs="Times New Roman"/>
              </w:rPr>
              <w:t>ЛиАЗ-677</w:t>
            </w:r>
          </w:p>
        </w:tc>
        <w:tc>
          <w:tcPr>
            <w:tcW w:w="0" w:type="auto"/>
            <w:shd w:val="clear" w:color="auto" w:fill="FFFFFF"/>
            <w:textDirection w:val="btLr"/>
            <w:vAlign w:val="center"/>
          </w:tcPr>
          <w:p w14:paraId="638E7F9C" w14:textId="072411F1" w:rsidR="004D4BCE" w:rsidRPr="001515B2" w:rsidRDefault="0085398F" w:rsidP="00852386">
            <w:pPr>
              <w:pStyle w:val="1fd"/>
              <w:spacing w:line="240" w:lineRule="auto"/>
              <w:rPr>
                <w:rFonts w:cs="Times New Roman"/>
              </w:rPr>
            </w:pPr>
            <w:proofErr w:type="spellStart"/>
            <w:r w:rsidRPr="001515B2">
              <w:rPr>
                <w:rFonts w:cs="Times New Roman"/>
              </w:rPr>
              <w:t>Daewoo</w:t>
            </w:r>
            <w:proofErr w:type="spellEnd"/>
          </w:p>
        </w:tc>
        <w:tc>
          <w:tcPr>
            <w:tcW w:w="0" w:type="auto"/>
            <w:shd w:val="clear" w:color="auto" w:fill="FFFFFF"/>
            <w:textDirection w:val="btLr"/>
            <w:vAlign w:val="center"/>
          </w:tcPr>
          <w:p w14:paraId="6CC27410" w14:textId="78DCFB9E" w:rsidR="004D4BCE" w:rsidRPr="001515B2" w:rsidRDefault="004D4BCE" w:rsidP="00852386">
            <w:pPr>
              <w:pStyle w:val="1fd"/>
              <w:spacing w:line="240" w:lineRule="auto"/>
              <w:rPr>
                <w:rFonts w:cs="Times New Roman"/>
              </w:rPr>
            </w:pPr>
            <w:proofErr w:type="spellStart"/>
            <w:r w:rsidRPr="001515B2">
              <w:rPr>
                <w:rFonts w:cs="Times New Roman"/>
              </w:rPr>
              <w:t>Hyunda</w:t>
            </w:r>
            <w:r w:rsidR="000D095F" w:rsidRPr="001515B2">
              <w:rPr>
                <w:rFonts w:cs="Times New Roman"/>
              </w:rPr>
              <w:t>i</w:t>
            </w:r>
            <w:proofErr w:type="spellEnd"/>
          </w:p>
        </w:tc>
        <w:tc>
          <w:tcPr>
            <w:tcW w:w="0" w:type="auto"/>
            <w:shd w:val="clear" w:color="auto" w:fill="FFFFFF"/>
            <w:textDirection w:val="btLr"/>
            <w:vAlign w:val="center"/>
          </w:tcPr>
          <w:p w14:paraId="7AEB7555" w14:textId="77777777" w:rsidR="004D4BCE" w:rsidRPr="001515B2" w:rsidRDefault="004D4BCE" w:rsidP="00852386">
            <w:pPr>
              <w:pStyle w:val="1fd"/>
              <w:spacing w:line="240" w:lineRule="auto"/>
              <w:rPr>
                <w:rFonts w:cs="Times New Roman"/>
              </w:rPr>
            </w:pPr>
            <w:proofErr w:type="spellStart"/>
            <w:r w:rsidRPr="001515B2">
              <w:rPr>
                <w:rFonts w:cs="Times New Roman"/>
              </w:rPr>
              <w:t>Istana</w:t>
            </w:r>
            <w:proofErr w:type="spellEnd"/>
          </w:p>
        </w:tc>
        <w:tc>
          <w:tcPr>
            <w:tcW w:w="0" w:type="auto"/>
            <w:shd w:val="clear" w:color="auto" w:fill="FFFFFF"/>
            <w:textDirection w:val="btLr"/>
            <w:vAlign w:val="center"/>
          </w:tcPr>
          <w:p w14:paraId="360130E5" w14:textId="77777777" w:rsidR="004D4BCE" w:rsidRPr="001515B2" w:rsidRDefault="004D4BCE" w:rsidP="00852386">
            <w:pPr>
              <w:pStyle w:val="1fd"/>
              <w:spacing w:line="240" w:lineRule="auto"/>
              <w:rPr>
                <w:rFonts w:cs="Times New Roman"/>
              </w:rPr>
            </w:pPr>
            <w:proofErr w:type="spellStart"/>
            <w:r w:rsidRPr="001515B2">
              <w:rPr>
                <w:rFonts w:cs="Times New Roman"/>
              </w:rPr>
              <w:t>Besta</w:t>
            </w:r>
            <w:proofErr w:type="spellEnd"/>
          </w:p>
        </w:tc>
      </w:tr>
      <w:tr w:rsidR="00941F52" w:rsidRPr="001515B2" w14:paraId="0F703FC2" w14:textId="77777777" w:rsidTr="002C5DAA">
        <w:trPr>
          <w:trHeight w:hRule="exact" w:val="704"/>
        </w:trPr>
        <w:tc>
          <w:tcPr>
            <w:tcW w:w="0" w:type="auto"/>
            <w:shd w:val="clear" w:color="auto" w:fill="FFFFFF"/>
          </w:tcPr>
          <w:p w14:paraId="36E6058A" w14:textId="77777777" w:rsidR="00941F52" w:rsidRPr="001515B2" w:rsidRDefault="00941F52" w:rsidP="00852386">
            <w:pPr>
              <w:pStyle w:val="1fd"/>
              <w:spacing w:line="240" w:lineRule="auto"/>
              <w:rPr>
                <w:rFonts w:cs="Times New Roman"/>
              </w:rPr>
            </w:pPr>
            <w:r w:rsidRPr="001515B2">
              <w:rPr>
                <w:rFonts w:cs="Times New Roman"/>
              </w:rPr>
              <w:t>Класс ТС</w:t>
            </w:r>
          </w:p>
        </w:tc>
        <w:tc>
          <w:tcPr>
            <w:tcW w:w="0" w:type="auto"/>
            <w:shd w:val="clear" w:color="auto" w:fill="FFFFFF"/>
          </w:tcPr>
          <w:p w14:paraId="316F5F0B" w14:textId="7F7C3A1E" w:rsidR="00941F52" w:rsidRPr="001515B2" w:rsidRDefault="00941F52" w:rsidP="00852386">
            <w:pPr>
              <w:pStyle w:val="1fd"/>
              <w:spacing w:line="240" w:lineRule="auto"/>
              <w:rPr>
                <w:rFonts w:cs="Times New Roman"/>
              </w:rPr>
            </w:pPr>
            <w:r w:rsidRPr="001515B2">
              <w:rPr>
                <w:rFonts w:cs="Times New Roman"/>
              </w:rPr>
              <w:t>М</w:t>
            </w:r>
            <w:r w:rsidRPr="001515B2">
              <w:rPr>
                <w:rFonts w:cs="Times New Roman"/>
              </w:rPr>
              <w:t>а</w:t>
            </w:r>
            <w:r w:rsidRPr="001515B2">
              <w:rPr>
                <w:rFonts w:cs="Times New Roman"/>
              </w:rPr>
              <w:t>лый</w:t>
            </w:r>
          </w:p>
        </w:tc>
        <w:tc>
          <w:tcPr>
            <w:tcW w:w="0" w:type="auto"/>
            <w:shd w:val="clear" w:color="auto" w:fill="FFFFFF"/>
          </w:tcPr>
          <w:p w14:paraId="189DEFA8" w14:textId="22031E7D" w:rsidR="00941F52" w:rsidRPr="001515B2" w:rsidRDefault="00941F52" w:rsidP="00852386">
            <w:pPr>
              <w:pStyle w:val="1fd"/>
              <w:spacing w:line="240" w:lineRule="auto"/>
              <w:rPr>
                <w:rFonts w:cs="Times New Roman"/>
              </w:rPr>
            </w:pPr>
            <w:r w:rsidRPr="001515B2">
              <w:rPr>
                <w:rFonts w:cs="Times New Roman"/>
              </w:rPr>
              <w:t>Сре</w:t>
            </w:r>
            <w:r w:rsidRPr="001515B2">
              <w:rPr>
                <w:rFonts w:cs="Times New Roman"/>
              </w:rPr>
              <w:t>д</w:t>
            </w:r>
            <w:r w:rsidRPr="001515B2">
              <w:rPr>
                <w:rFonts w:cs="Times New Roman"/>
              </w:rPr>
              <w:t>ний</w:t>
            </w:r>
          </w:p>
        </w:tc>
        <w:tc>
          <w:tcPr>
            <w:tcW w:w="0" w:type="auto"/>
            <w:shd w:val="clear" w:color="auto" w:fill="FFFFFF"/>
          </w:tcPr>
          <w:p w14:paraId="7DFFBE85" w14:textId="11D7A70B" w:rsidR="00941F52" w:rsidRPr="001515B2" w:rsidRDefault="00941F52" w:rsidP="00852386">
            <w:pPr>
              <w:pStyle w:val="1fd"/>
              <w:spacing w:line="240" w:lineRule="auto"/>
              <w:rPr>
                <w:rFonts w:cs="Times New Roman"/>
              </w:rPr>
            </w:pPr>
            <w:r w:rsidRPr="001515B2">
              <w:rPr>
                <w:rFonts w:cs="Times New Roman"/>
              </w:rPr>
              <w:t>Сре</w:t>
            </w:r>
            <w:r w:rsidRPr="001515B2">
              <w:rPr>
                <w:rFonts w:cs="Times New Roman"/>
              </w:rPr>
              <w:t>д</w:t>
            </w:r>
            <w:r w:rsidRPr="001515B2">
              <w:rPr>
                <w:rFonts w:cs="Times New Roman"/>
              </w:rPr>
              <w:t>ний</w:t>
            </w:r>
          </w:p>
        </w:tc>
        <w:tc>
          <w:tcPr>
            <w:tcW w:w="0" w:type="auto"/>
            <w:shd w:val="clear" w:color="auto" w:fill="FFFFFF"/>
          </w:tcPr>
          <w:p w14:paraId="573CE0E3" w14:textId="07CAAE6E" w:rsidR="00941F52" w:rsidRPr="001515B2" w:rsidRDefault="00941F52" w:rsidP="00852386">
            <w:pPr>
              <w:pStyle w:val="1fd"/>
              <w:spacing w:line="240" w:lineRule="auto"/>
              <w:rPr>
                <w:rFonts w:cs="Times New Roman"/>
              </w:rPr>
            </w:pPr>
            <w:r w:rsidRPr="001515B2">
              <w:rPr>
                <w:rFonts w:cs="Times New Roman"/>
              </w:rPr>
              <w:t>Сре</w:t>
            </w:r>
            <w:r w:rsidRPr="001515B2">
              <w:rPr>
                <w:rFonts w:cs="Times New Roman"/>
              </w:rPr>
              <w:t>д</w:t>
            </w:r>
            <w:r w:rsidRPr="001515B2">
              <w:rPr>
                <w:rFonts w:cs="Times New Roman"/>
              </w:rPr>
              <w:t>ний</w:t>
            </w:r>
          </w:p>
        </w:tc>
        <w:tc>
          <w:tcPr>
            <w:tcW w:w="0" w:type="auto"/>
            <w:shd w:val="clear" w:color="auto" w:fill="FFFFFF"/>
          </w:tcPr>
          <w:p w14:paraId="558C45F2" w14:textId="4A93F21B" w:rsidR="00941F52" w:rsidRPr="001515B2" w:rsidRDefault="00941F52" w:rsidP="00852386">
            <w:pPr>
              <w:pStyle w:val="1fd"/>
              <w:spacing w:line="240" w:lineRule="auto"/>
              <w:rPr>
                <w:rFonts w:cs="Times New Roman"/>
              </w:rPr>
            </w:pPr>
            <w:r w:rsidRPr="001515B2">
              <w:rPr>
                <w:rFonts w:cs="Times New Roman"/>
              </w:rPr>
              <w:t>Бол</w:t>
            </w:r>
            <w:r w:rsidRPr="001515B2">
              <w:rPr>
                <w:rFonts w:cs="Times New Roman"/>
              </w:rPr>
              <w:t>ь</w:t>
            </w:r>
            <w:r w:rsidRPr="001515B2">
              <w:rPr>
                <w:rFonts w:cs="Times New Roman"/>
              </w:rPr>
              <w:t>шой</w:t>
            </w:r>
          </w:p>
        </w:tc>
        <w:tc>
          <w:tcPr>
            <w:tcW w:w="0" w:type="auto"/>
            <w:shd w:val="clear" w:color="auto" w:fill="FFFFFF"/>
          </w:tcPr>
          <w:p w14:paraId="01643AD2" w14:textId="59FDFCC9" w:rsidR="00941F52" w:rsidRPr="001515B2" w:rsidRDefault="00941F52" w:rsidP="00852386">
            <w:pPr>
              <w:pStyle w:val="1fd"/>
              <w:spacing w:line="240" w:lineRule="auto"/>
              <w:rPr>
                <w:rFonts w:cs="Times New Roman"/>
              </w:rPr>
            </w:pPr>
            <w:r w:rsidRPr="001515B2">
              <w:rPr>
                <w:rFonts w:cs="Times New Roman"/>
              </w:rPr>
              <w:t>Бол</w:t>
            </w:r>
            <w:r w:rsidRPr="001515B2">
              <w:rPr>
                <w:rFonts w:cs="Times New Roman"/>
              </w:rPr>
              <w:t>ь</w:t>
            </w:r>
            <w:r w:rsidRPr="001515B2">
              <w:rPr>
                <w:rFonts w:cs="Times New Roman"/>
              </w:rPr>
              <w:t>шой</w:t>
            </w:r>
          </w:p>
        </w:tc>
        <w:tc>
          <w:tcPr>
            <w:tcW w:w="0" w:type="auto"/>
            <w:shd w:val="clear" w:color="auto" w:fill="FFFFFF"/>
          </w:tcPr>
          <w:p w14:paraId="7D313EF6" w14:textId="4FE8D5A8" w:rsidR="00941F52" w:rsidRPr="001515B2" w:rsidRDefault="00941F52" w:rsidP="00852386">
            <w:pPr>
              <w:pStyle w:val="1fd"/>
              <w:spacing w:line="240" w:lineRule="auto"/>
              <w:rPr>
                <w:rFonts w:cs="Times New Roman"/>
              </w:rPr>
            </w:pPr>
            <w:r w:rsidRPr="001515B2">
              <w:rPr>
                <w:rFonts w:cs="Times New Roman"/>
              </w:rPr>
              <w:t>Бол</w:t>
            </w:r>
            <w:r w:rsidRPr="001515B2">
              <w:rPr>
                <w:rFonts w:cs="Times New Roman"/>
              </w:rPr>
              <w:t>ь</w:t>
            </w:r>
            <w:r w:rsidRPr="001515B2">
              <w:rPr>
                <w:rFonts w:cs="Times New Roman"/>
              </w:rPr>
              <w:t>шой</w:t>
            </w:r>
          </w:p>
        </w:tc>
        <w:tc>
          <w:tcPr>
            <w:tcW w:w="0" w:type="auto"/>
            <w:shd w:val="clear" w:color="auto" w:fill="FFFFFF"/>
          </w:tcPr>
          <w:p w14:paraId="654957CE" w14:textId="0AF343ED" w:rsidR="00941F52" w:rsidRPr="001515B2" w:rsidRDefault="00941F52" w:rsidP="00852386">
            <w:pPr>
              <w:pStyle w:val="1fd"/>
              <w:spacing w:line="240" w:lineRule="auto"/>
              <w:rPr>
                <w:rFonts w:cs="Times New Roman"/>
              </w:rPr>
            </w:pPr>
            <w:r w:rsidRPr="001515B2">
              <w:rPr>
                <w:rFonts w:cs="Times New Roman"/>
              </w:rPr>
              <w:t>М</w:t>
            </w:r>
            <w:r w:rsidRPr="001515B2">
              <w:rPr>
                <w:rFonts w:cs="Times New Roman"/>
              </w:rPr>
              <w:t>а</w:t>
            </w:r>
            <w:r w:rsidRPr="001515B2">
              <w:rPr>
                <w:rFonts w:cs="Times New Roman"/>
              </w:rPr>
              <w:t>лый</w:t>
            </w:r>
          </w:p>
        </w:tc>
        <w:tc>
          <w:tcPr>
            <w:tcW w:w="0" w:type="auto"/>
            <w:shd w:val="clear" w:color="auto" w:fill="FFFFFF"/>
          </w:tcPr>
          <w:p w14:paraId="49BA698E" w14:textId="31819E63" w:rsidR="00941F52" w:rsidRPr="001515B2" w:rsidRDefault="00941F52" w:rsidP="00852386">
            <w:pPr>
              <w:pStyle w:val="1fd"/>
              <w:spacing w:line="240" w:lineRule="auto"/>
              <w:rPr>
                <w:rFonts w:cs="Times New Roman"/>
              </w:rPr>
            </w:pPr>
            <w:r w:rsidRPr="001515B2">
              <w:rPr>
                <w:rFonts w:cs="Times New Roman"/>
              </w:rPr>
              <w:t>М</w:t>
            </w:r>
            <w:r w:rsidRPr="001515B2">
              <w:rPr>
                <w:rFonts w:cs="Times New Roman"/>
              </w:rPr>
              <w:t>а</w:t>
            </w:r>
            <w:r w:rsidRPr="001515B2">
              <w:rPr>
                <w:rFonts w:cs="Times New Roman"/>
              </w:rPr>
              <w:t>лый</w:t>
            </w:r>
          </w:p>
        </w:tc>
      </w:tr>
      <w:tr w:rsidR="006A1D84" w:rsidRPr="001515B2" w14:paraId="2FAB0592" w14:textId="77777777" w:rsidTr="002C5DAA">
        <w:trPr>
          <w:trHeight w:hRule="exact" w:val="678"/>
        </w:trPr>
        <w:tc>
          <w:tcPr>
            <w:tcW w:w="0" w:type="auto"/>
            <w:shd w:val="clear" w:color="auto" w:fill="FFFFFF"/>
          </w:tcPr>
          <w:p w14:paraId="57229D82" w14:textId="4EB3E794" w:rsidR="006A1D84" w:rsidRPr="001515B2" w:rsidRDefault="006A1D84" w:rsidP="00852386">
            <w:pPr>
              <w:pStyle w:val="1fd"/>
              <w:spacing w:line="240" w:lineRule="auto"/>
              <w:rPr>
                <w:rFonts w:cs="Times New Roman"/>
              </w:rPr>
            </w:pPr>
            <w:proofErr w:type="spellStart"/>
            <w:r w:rsidRPr="001515B2">
              <w:rPr>
                <w:rFonts w:cs="Times New Roman"/>
              </w:rPr>
              <w:t>Пассажировмест</w:t>
            </w:r>
            <w:r w:rsidRPr="001515B2">
              <w:rPr>
                <w:rFonts w:cs="Times New Roman"/>
              </w:rPr>
              <w:t>и</w:t>
            </w:r>
            <w:r w:rsidRPr="001515B2">
              <w:rPr>
                <w:rFonts w:cs="Times New Roman"/>
              </w:rPr>
              <w:t>мость</w:t>
            </w:r>
            <w:proofErr w:type="spellEnd"/>
            <w:r w:rsidRPr="001515B2">
              <w:rPr>
                <w:rFonts w:cs="Times New Roman"/>
              </w:rPr>
              <w:t>, чел.</w:t>
            </w:r>
          </w:p>
        </w:tc>
        <w:tc>
          <w:tcPr>
            <w:tcW w:w="0" w:type="auto"/>
            <w:shd w:val="clear" w:color="auto" w:fill="FFFFFF"/>
          </w:tcPr>
          <w:p w14:paraId="66015C6A" w14:textId="1EB6D015" w:rsidR="006A1D84" w:rsidRPr="001515B2" w:rsidRDefault="006A1D84" w:rsidP="00852386">
            <w:pPr>
              <w:pStyle w:val="1fd"/>
              <w:spacing w:line="240" w:lineRule="auto"/>
              <w:rPr>
                <w:rFonts w:cs="Times New Roman"/>
              </w:rPr>
            </w:pPr>
            <w:r w:rsidRPr="001515B2">
              <w:rPr>
                <w:rFonts w:cs="Times New Roman"/>
              </w:rPr>
              <w:t>16</w:t>
            </w:r>
          </w:p>
        </w:tc>
        <w:tc>
          <w:tcPr>
            <w:tcW w:w="0" w:type="auto"/>
            <w:shd w:val="clear" w:color="auto" w:fill="FFFFFF"/>
          </w:tcPr>
          <w:p w14:paraId="5D4346B1" w14:textId="4A1A6D2F" w:rsidR="006A1D84" w:rsidRPr="001515B2" w:rsidRDefault="006A1D84" w:rsidP="00852386">
            <w:pPr>
              <w:pStyle w:val="1fd"/>
              <w:spacing w:line="240" w:lineRule="auto"/>
              <w:rPr>
                <w:rFonts w:cs="Times New Roman"/>
              </w:rPr>
            </w:pPr>
            <w:r w:rsidRPr="001515B2">
              <w:rPr>
                <w:rFonts w:cs="Times New Roman"/>
              </w:rPr>
              <w:t>67</w:t>
            </w:r>
          </w:p>
        </w:tc>
        <w:tc>
          <w:tcPr>
            <w:tcW w:w="0" w:type="auto"/>
            <w:shd w:val="clear" w:color="auto" w:fill="FFFFFF"/>
          </w:tcPr>
          <w:p w14:paraId="78FBDBA0" w14:textId="40C0BE3C" w:rsidR="006A1D84" w:rsidRPr="001515B2" w:rsidRDefault="006A1D84" w:rsidP="00852386">
            <w:pPr>
              <w:pStyle w:val="1fd"/>
              <w:spacing w:line="240" w:lineRule="auto"/>
              <w:rPr>
                <w:rFonts w:cs="Times New Roman"/>
              </w:rPr>
            </w:pPr>
            <w:r w:rsidRPr="001515B2">
              <w:rPr>
                <w:rFonts w:cs="Times New Roman"/>
              </w:rPr>
              <w:t>42</w:t>
            </w:r>
          </w:p>
        </w:tc>
        <w:tc>
          <w:tcPr>
            <w:tcW w:w="0" w:type="auto"/>
            <w:shd w:val="clear" w:color="auto" w:fill="FFFFFF"/>
          </w:tcPr>
          <w:p w14:paraId="71257578" w14:textId="007F24B0" w:rsidR="006A1D84" w:rsidRPr="001515B2" w:rsidRDefault="006A1D84" w:rsidP="00852386">
            <w:pPr>
              <w:pStyle w:val="1fd"/>
              <w:spacing w:line="240" w:lineRule="auto"/>
              <w:rPr>
                <w:rFonts w:cs="Times New Roman"/>
              </w:rPr>
            </w:pPr>
            <w:r w:rsidRPr="001515B2">
              <w:rPr>
                <w:rFonts w:cs="Times New Roman"/>
              </w:rPr>
              <w:t>28</w:t>
            </w:r>
          </w:p>
        </w:tc>
        <w:tc>
          <w:tcPr>
            <w:tcW w:w="0" w:type="auto"/>
            <w:shd w:val="clear" w:color="auto" w:fill="FFFFFF"/>
          </w:tcPr>
          <w:p w14:paraId="45186F9C" w14:textId="10BD96F6" w:rsidR="006A1D84" w:rsidRPr="001515B2" w:rsidRDefault="006A1D84" w:rsidP="00852386">
            <w:pPr>
              <w:pStyle w:val="1fd"/>
              <w:spacing w:line="240" w:lineRule="auto"/>
              <w:rPr>
                <w:rFonts w:cs="Times New Roman"/>
              </w:rPr>
            </w:pPr>
            <w:r w:rsidRPr="001515B2">
              <w:rPr>
                <w:rFonts w:cs="Times New Roman"/>
              </w:rPr>
              <w:t>110</w:t>
            </w:r>
          </w:p>
        </w:tc>
        <w:tc>
          <w:tcPr>
            <w:tcW w:w="0" w:type="auto"/>
            <w:shd w:val="clear" w:color="auto" w:fill="FFFFFF"/>
          </w:tcPr>
          <w:p w14:paraId="557E869E" w14:textId="545505A0" w:rsidR="006A1D84" w:rsidRPr="001515B2" w:rsidRDefault="006A1D84" w:rsidP="00852386">
            <w:pPr>
              <w:pStyle w:val="1fd"/>
              <w:spacing w:line="240" w:lineRule="auto"/>
              <w:rPr>
                <w:rFonts w:cs="Times New Roman"/>
              </w:rPr>
            </w:pPr>
            <w:r w:rsidRPr="001515B2">
              <w:rPr>
                <w:rFonts w:cs="Times New Roman"/>
              </w:rPr>
              <w:t>110</w:t>
            </w:r>
          </w:p>
        </w:tc>
        <w:tc>
          <w:tcPr>
            <w:tcW w:w="0" w:type="auto"/>
            <w:shd w:val="clear" w:color="auto" w:fill="FFFFFF"/>
          </w:tcPr>
          <w:p w14:paraId="71FF3828" w14:textId="32597237" w:rsidR="006A1D84" w:rsidRPr="001515B2" w:rsidRDefault="006A1D84" w:rsidP="00852386">
            <w:pPr>
              <w:pStyle w:val="1fd"/>
              <w:spacing w:line="240" w:lineRule="auto"/>
              <w:rPr>
                <w:rFonts w:cs="Times New Roman"/>
              </w:rPr>
            </w:pPr>
            <w:r w:rsidRPr="001515B2">
              <w:rPr>
                <w:rFonts w:cs="Times New Roman"/>
              </w:rPr>
              <w:t>110</w:t>
            </w:r>
          </w:p>
        </w:tc>
        <w:tc>
          <w:tcPr>
            <w:tcW w:w="0" w:type="auto"/>
            <w:shd w:val="clear" w:color="auto" w:fill="FFFFFF"/>
          </w:tcPr>
          <w:p w14:paraId="671A51C9" w14:textId="221DD339" w:rsidR="006A1D84" w:rsidRPr="001515B2" w:rsidRDefault="006A1D84" w:rsidP="00852386">
            <w:pPr>
              <w:pStyle w:val="1fd"/>
              <w:spacing w:line="240" w:lineRule="auto"/>
              <w:rPr>
                <w:rFonts w:cs="Times New Roman"/>
              </w:rPr>
            </w:pPr>
            <w:r w:rsidRPr="001515B2">
              <w:rPr>
                <w:rFonts w:cs="Times New Roman"/>
              </w:rPr>
              <w:t>15</w:t>
            </w:r>
          </w:p>
        </w:tc>
        <w:tc>
          <w:tcPr>
            <w:tcW w:w="0" w:type="auto"/>
            <w:shd w:val="clear" w:color="auto" w:fill="FFFFFF"/>
          </w:tcPr>
          <w:p w14:paraId="77C08493" w14:textId="6D3CFB5C" w:rsidR="006A1D84" w:rsidRPr="001515B2" w:rsidRDefault="006A1D84" w:rsidP="00852386">
            <w:pPr>
              <w:pStyle w:val="1fd"/>
              <w:spacing w:line="240" w:lineRule="auto"/>
              <w:rPr>
                <w:rFonts w:cs="Times New Roman"/>
              </w:rPr>
            </w:pPr>
            <w:r w:rsidRPr="001515B2">
              <w:rPr>
                <w:rFonts w:cs="Times New Roman"/>
              </w:rPr>
              <w:t>12</w:t>
            </w:r>
          </w:p>
        </w:tc>
      </w:tr>
      <w:tr w:rsidR="0085398F" w:rsidRPr="001515B2" w14:paraId="76E1DCAB" w14:textId="77777777" w:rsidTr="002C5DAA">
        <w:trPr>
          <w:trHeight w:hRule="exact" w:val="787"/>
        </w:trPr>
        <w:tc>
          <w:tcPr>
            <w:tcW w:w="0" w:type="auto"/>
            <w:shd w:val="clear" w:color="auto" w:fill="FFFFFF"/>
          </w:tcPr>
          <w:p w14:paraId="22B6D245" w14:textId="2C72324C" w:rsidR="00941F52" w:rsidRPr="001515B2" w:rsidRDefault="00941F52" w:rsidP="00852386">
            <w:pPr>
              <w:pStyle w:val="1fd"/>
              <w:spacing w:line="240" w:lineRule="auto"/>
              <w:rPr>
                <w:rFonts w:cs="Times New Roman"/>
              </w:rPr>
            </w:pPr>
            <w:r w:rsidRPr="001515B2">
              <w:rPr>
                <w:rFonts w:cs="Times New Roman"/>
              </w:rPr>
              <w:t>Мест для сидения, чел.</w:t>
            </w:r>
          </w:p>
        </w:tc>
        <w:tc>
          <w:tcPr>
            <w:tcW w:w="0" w:type="auto"/>
            <w:shd w:val="clear" w:color="auto" w:fill="FFFFFF"/>
          </w:tcPr>
          <w:p w14:paraId="5AAD6793" w14:textId="51025BE4" w:rsidR="00941F52" w:rsidRPr="001515B2" w:rsidRDefault="00941F52" w:rsidP="00852386">
            <w:pPr>
              <w:pStyle w:val="1fd"/>
              <w:spacing w:line="240" w:lineRule="auto"/>
              <w:rPr>
                <w:rFonts w:cs="Times New Roman"/>
              </w:rPr>
            </w:pPr>
            <w:r w:rsidRPr="001515B2">
              <w:rPr>
                <w:rFonts w:cs="Times New Roman"/>
              </w:rPr>
              <w:t>16</w:t>
            </w:r>
          </w:p>
        </w:tc>
        <w:tc>
          <w:tcPr>
            <w:tcW w:w="0" w:type="auto"/>
            <w:shd w:val="clear" w:color="auto" w:fill="FFFFFF"/>
          </w:tcPr>
          <w:p w14:paraId="496B4952" w14:textId="77777777" w:rsidR="00941F52" w:rsidRPr="001515B2" w:rsidRDefault="00941F52" w:rsidP="00852386">
            <w:pPr>
              <w:pStyle w:val="1fd"/>
              <w:spacing w:line="240" w:lineRule="auto"/>
              <w:rPr>
                <w:rFonts w:cs="Times New Roman"/>
              </w:rPr>
            </w:pPr>
            <w:r w:rsidRPr="001515B2">
              <w:rPr>
                <w:rFonts w:cs="Times New Roman"/>
              </w:rPr>
              <w:t>33</w:t>
            </w:r>
          </w:p>
        </w:tc>
        <w:tc>
          <w:tcPr>
            <w:tcW w:w="0" w:type="auto"/>
            <w:shd w:val="clear" w:color="auto" w:fill="FFFFFF"/>
          </w:tcPr>
          <w:p w14:paraId="33E89D3D" w14:textId="3B834352" w:rsidR="00941F52" w:rsidRPr="001515B2" w:rsidRDefault="00941F52" w:rsidP="00852386">
            <w:pPr>
              <w:pStyle w:val="1fd"/>
              <w:spacing w:line="240" w:lineRule="auto"/>
              <w:rPr>
                <w:rFonts w:cs="Times New Roman"/>
              </w:rPr>
            </w:pPr>
            <w:r w:rsidRPr="001515B2">
              <w:rPr>
                <w:rFonts w:cs="Times New Roman"/>
              </w:rPr>
              <w:t>23</w:t>
            </w:r>
          </w:p>
        </w:tc>
        <w:tc>
          <w:tcPr>
            <w:tcW w:w="0" w:type="auto"/>
            <w:shd w:val="clear" w:color="auto" w:fill="FFFFFF"/>
          </w:tcPr>
          <w:p w14:paraId="7DE50DD0" w14:textId="3A8A440E" w:rsidR="00941F52" w:rsidRPr="001515B2" w:rsidRDefault="00941F52" w:rsidP="00852386">
            <w:pPr>
              <w:pStyle w:val="1fd"/>
              <w:spacing w:line="240" w:lineRule="auto"/>
              <w:rPr>
                <w:rFonts w:cs="Times New Roman"/>
              </w:rPr>
            </w:pPr>
            <w:r w:rsidRPr="001515B2">
              <w:rPr>
                <w:rFonts w:cs="Times New Roman"/>
              </w:rPr>
              <w:t>21</w:t>
            </w:r>
          </w:p>
        </w:tc>
        <w:tc>
          <w:tcPr>
            <w:tcW w:w="0" w:type="auto"/>
            <w:shd w:val="clear" w:color="auto" w:fill="FFFFFF"/>
          </w:tcPr>
          <w:p w14:paraId="574FF0E7" w14:textId="1E2CC8FF" w:rsidR="00941F52" w:rsidRPr="001515B2" w:rsidRDefault="00941F52" w:rsidP="00852386">
            <w:pPr>
              <w:pStyle w:val="1fd"/>
              <w:spacing w:line="240" w:lineRule="auto"/>
              <w:rPr>
                <w:rFonts w:cs="Times New Roman"/>
              </w:rPr>
            </w:pPr>
            <w:r w:rsidRPr="001515B2">
              <w:rPr>
                <w:rFonts w:cs="Times New Roman"/>
              </w:rPr>
              <w:t>25</w:t>
            </w:r>
          </w:p>
        </w:tc>
        <w:tc>
          <w:tcPr>
            <w:tcW w:w="0" w:type="auto"/>
            <w:shd w:val="clear" w:color="auto" w:fill="FFFFFF"/>
          </w:tcPr>
          <w:p w14:paraId="30D9B000" w14:textId="47683217" w:rsidR="00941F52" w:rsidRPr="001515B2" w:rsidRDefault="0085398F" w:rsidP="00852386">
            <w:pPr>
              <w:pStyle w:val="1fd"/>
              <w:spacing w:line="240" w:lineRule="auto"/>
              <w:rPr>
                <w:rFonts w:cs="Times New Roman"/>
              </w:rPr>
            </w:pPr>
            <w:r w:rsidRPr="001515B2">
              <w:rPr>
                <w:rFonts w:cs="Times New Roman"/>
              </w:rPr>
              <w:t>49</w:t>
            </w:r>
          </w:p>
        </w:tc>
        <w:tc>
          <w:tcPr>
            <w:tcW w:w="0" w:type="auto"/>
            <w:shd w:val="clear" w:color="auto" w:fill="FFFFFF"/>
          </w:tcPr>
          <w:p w14:paraId="2A41C0ED" w14:textId="151F3531" w:rsidR="00941F52" w:rsidRPr="001515B2" w:rsidRDefault="0085398F" w:rsidP="00852386">
            <w:pPr>
              <w:pStyle w:val="1fd"/>
              <w:spacing w:line="240" w:lineRule="auto"/>
              <w:rPr>
                <w:rFonts w:cs="Times New Roman"/>
              </w:rPr>
            </w:pPr>
            <w:r w:rsidRPr="001515B2">
              <w:rPr>
                <w:rFonts w:cs="Times New Roman"/>
              </w:rPr>
              <w:t>43</w:t>
            </w:r>
          </w:p>
        </w:tc>
        <w:tc>
          <w:tcPr>
            <w:tcW w:w="0" w:type="auto"/>
            <w:shd w:val="clear" w:color="auto" w:fill="FFFFFF"/>
          </w:tcPr>
          <w:p w14:paraId="3792FE2B" w14:textId="63B1E939" w:rsidR="00941F52" w:rsidRPr="001515B2" w:rsidRDefault="0085398F" w:rsidP="00852386">
            <w:pPr>
              <w:pStyle w:val="1fd"/>
              <w:spacing w:line="240" w:lineRule="auto"/>
              <w:rPr>
                <w:rFonts w:cs="Times New Roman"/>
              </w:rPr>
            </w:pPr>
            <w:r w:rsidRPr="001515B2">
              <w:rPr>
                <w:rFonts w:cs="Times New Roman"/>
              </w:rPr>
              <w:t>15</w:t>
            </w:r>
          </w:p>
        </w:tc>
        <w:tc>
          <w:tcPr>
            <w:tcW w:w="0" w:type="auto"/>
            <w:shd w:val="clear" w:color="auto" w:fill="FFFFFF"/>
          </w:tcPr>
          <w:p w14:paraId="1D2D88B2" w14:textId="21A65145" w:rsidR="00941F52" w:rsidRPr="001515B2" w:rsidRDefault="0085398F" w:rsidP="00852386">
            <w:pPr>
              <w:pStyle w:val="1fd"/>
              <w:spacing w:line="240" w:lineRule="auto"/>
              <w:rPr>
                <w:rFonts w:cs="Times New Roman"/>
              </w:rPr>
            </w:pPr>
            <w:r w:rsidRPr="001515B2">
              <w:rPr>
                <w:rFonts w:cs="Times New Roman"/>
              </w:rPr>
              <w:t>12</w:t>
            </w:r>
          </w:p>
        </w:tc>
      </w:tr>
    </w:tbl>
    <w:p w14:paraId="03710DAF" w14:textId="1B449AF6" w:rsidR="0036456F" w:rsidRPr="001515B2" w:rsidRDefault="0036456F" w:rsidP="00462671">
      <w:pPr>
        <w:pStyle w:val="1b"/>
        <w:ind w:firstLine="0"/>
        <w:rPr>
          <w:rFonts w:cs="Times New Roman"/>
        </w:rPr>
      </w:pPr>
      <w:r w:rsidRPr="001515B2">
        <w:rPr>
          <w:rFonts w:cs="Times New Roman"/>
        </w:rPr>
        <w:t xml:space="preserve">Примечание – </w:t>
      </w:r>
      <w:r w:rsidR="00CE21D0" w:rsidRPr="001515B2">
        <w:rPr>
          <w:rFonts w:cs="Times New Roman"/>
        </w:rPr>
        <w:t>В</w:t>
      </w:r>
      <w:r w:rsidRPr="001515B2">
        <w:rPr>
          <w:rFonts w:cs="Times New Roman"/>
        </w:rPr>
        <w:t xml:space="preserve"> автобус</w:t>
      </w:r>
      <w:r w:rsidR="00CE21D0" w:rsidRPr="001515B2">
        <w:rPr>
          <w:rFonts w:cs="Times New Roman"/>
        </w:rPr>
        <w:t>ах</w:t>
      </w:r>
      <w:r w:rsidRPr="001515B2">
        <w:rPr>
          <w:rFonts w:cs="Times New Roman"/>
        </w:rPr>
        <w:t xml:space="preserve"> малой вместимости провоз стоящих пассажиров не разрешен.</w:t>
      </w:r>
    </w:p>
    <w:p w14:paraId="2B1A2009" w14:textId="77777777" w:rsidR="000847E4" w:rsidRPr="001515B2" w:rsidRDefault="000847E4" w:rsidP="00462671">
      <w:pPr>
        <w:pStyle w:val="1b"/>
        <w:ind w:firstLine="0"/>
        <w:rPr>
          <w:rFonts w:cs="Times New Roman"/>
        </w:rPr>
      </w:pPr>
    </w:p>
    <w:p w14:paraId="35DAD391" w14:textId="18BD4110" w:rsidR="004765BD" w:rsidRPr="001515B2" w:rsidRDefault="004765BD" w:rsidP="00462671">
      <w:pPr>
        <w:pStyle w:val="1b"/>
        <w:ind w:firstLine="0"/>
        <w:rPr>
          <w:rFonts w:cs="Times New Roman"/>
        </w:rPr>
      </w:pPr>
      <w:r w:rsidRPr="001515B2">
        <w:rPr>
          <w:rFonts w:cs="Times New Roman"/>
        </w:rPr>
        <w:t>Транспортное сообщение г</w:t>
      </w:r>
      <w:r w:rsidR="00CA08B5" w:rsidRPr="001515B2">
        <w:rPr>
          <w:rFonts w:cs="Times New Roman"/>
        </w:rPr>
        <w:t>.</w:t>
      </w:r>
      <w:r w:rsidRPr="001515B2">
        <w:rPr>
          <w:rFonts w:cs="Times New Roman"/>
        </w:rPr>
        <w:t xml:space="preserve"> Улан-Удэ с муниципальными районами (</w:t>
      </w:r>
      <w:proofErr w:type="spellStart"/>
      <w:r w:rsidRPr="001515B2">
        <w:rPr>
          <w:rFonts w:cs="Times New Roman"/>
        </w:rPr>
        <w:t>Тарбагатайским</w:t>
      </w:r>
      <w:proofErr w:type="spellEnd"/>
      <w:r w:rsidRPr="001515B2">
        <w:rPr>
          <w:rFonts w:cs="Times New Roman"/>
        </w:rPr>
        <w:t xml:space="preserve">, </w:t>
      </w:r>
      <w:proofErr w:type="spellStart"/>
      <w:r w:rsidRPr="001515B2">
        <w:rPr>
          <w:rFonts w:cs="Times New Roman"/>
        </w:rPr>
        <w:t>Заиграе</w:t>
      </w:r>
      <w:r w:rsidRPr="001515B2">
        <w:rPr>
          <w:rFonts w:cs="Times New Roman"/>
        </w:rPr>
        <w:t>в</w:t>
      </w:r>
      <w:r w:rsidRPr="001515B2">
        <w:rPr>
          <w:rFonts w:cs="Times New Roman"/>
        </w:rPr>
        <w:t>ским</w:t>
      </w:r>
      <w:proofErr w:type="spellEnd"/>
      <w:r w:rsidRPr="001515B2">
        <w:rPr>
          <w:rFonts w:cs="Times New Roman"/>
        </w:rPr>
        <w:t>, Прибайкальским и Иволгинским</w:t>
      </w:r>
      <w:r w:rsidR="00F34115" w:rsidRPr="001515B2">
        <w:rPr>
          <w:rFonts w:cs="Times New Roman"/>
        </w:rPr>
        <w:t>)</w:t>
      </w:r>
      <w:r w:rsidR="00BE227A" w:rsidRPr="001515B2">
        <w:rPr>
          <w:rFonts w:cs="Times New Roman"/>
        </w:rPr>
        <w:t>, входящими в агломерацию,</w:t>
      </w:r>
      <w:r w:rsidRPr="001515B2">
        <w:rPr>
          <w:rFonts w:cs="Times New Roman"/>
        </w:rPr>
        <w:t xml:space="preserve"> осуществляется как приг</w:t>
      </w:r>
      <w:r w:rsidRPr="001515B2">
        <w:rPr>
          <w:rFonts w:cs="Times New Roman"/>
        </w:rPr>
        <w:t>о</w:t>
      </w:r>
      <w:r w:rsidRPr="001515B2">
        <w:rPr>
          <w:rFonts w:cs="Times New Roman"/>
        </w:rPr>
        <w:t>родными, так и межмуниципальными маршрутами.</w:t>
      </w:r>
    </w:p>
    <w:p w14:paraId="1B2880BE" w14:textId="4DE8A0E8" w:rsidR="00035A40" w:rsidRPr="001515B2" w:rsidRDefault="00035A40" w:rsidP="00462671">
      <w:pPr>
        <w:pStyle w:val="1b"/>
        <w:ind w:firstLine="0"/>
        <w:rPr>
          <w:rFonts w:cs="Times New Roman"/>
        </w:rPr>
      </w:pPr>
      <w:r w:rsidRPr="001515B2">
        <w:rPr>
          <w:rFonts w:cs="Times New Roman"/>
        </w:rPr>
        <w:t>Информация о пригородных и межмуниципальных маршрутах приведена в таблице</w:t>
      </w:r>
      <w:r w:rsidR="00CE31B0" w:rsidRPr="001515B2">
        <w:rPr>
          <w:rFonts w:cs="Times New Roman"/>
        </w:rPr>
        <w:t xml:space="preserve"> 1.7</w:t>
      </w:r>
      <w:r w:rsidRPr="001515B2">
        <w:rPr>
          <w:rFonts w:cs="Times New Roman"/>
        </w:rPr>
        <w:t>.</w:t>
      </w:r>
    </w:p>
    <w:p w14:paraId="5841BB0C" w14:textId="77777777" w:rsidR="00EB16D9" w:rsidRPr="001515B2" w:rsidRDefault="00EB16D9" w:rsidP="00462671">
      <w:pPr>
        <w:pStyle w:val="1b"/>
        <w:ind w:firstLine="0"/>
        <w:rPr>
          <w:rFonts w:cs="Times New Roman"/>
        </w:rPr>
      </w:pPr>
    </w:p>
    <w:p w14:paraId="0C890C3C" w14:textId="5B9F137C" w:rsidR="00035A40" w:rsidRPr="001515B2" w:rsidRDefault="000B63F6" w:rsidP="00462671">
      <w:pPr>
        <w:pStyle w:val="1b"/>
        <w:ind w:firstLine="0"/>
        <w:rPr>
          <w:rFonts w:cs="Times New Roman"/>
        </w:rPr>
      </w:pPr>
      <w:bookmarkStart w:id="19" w:name="_Ref530412448"/>
      <w:r w:rsidRPr="001515B2">
        <w:rPr>
          <w:rFonts w:cs="Times New Roman"/>
        </w:rPr>
        <w:t xml:space="preserve">Таблица </w:t>
      </w:r>
      <w:bookmarkEnd w:id="19"/>
      <w:r w:rsidR="00CE31B0" w:rsidRPr="001515B2">
        <w:rPr>
          <w:rFonts w:cs="Times New Roman"/>
          <w:noProof/>
        </w:rPr>
        <w:t>1.7</w:t>
      </w:r>
      <w:r w:rsidRPr="001515B2">
        <w:rPr>
          <w:rFonts w:cs="Times New Roman"/>
        </w:rPr>
        <w:t xml:space="preserve"> – </w:t>
      </w:r>
      <w:r w:rsidR="00035A40" w:rsidRPr="001515B2">
        <w:rPr>
          <w:rFonts w:cs="Times New Roman"/>
        </w:rPr>
        <w:t>Информация о пригородных и межмуниципальных маршрутах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2079"/>
        <w:gridCol w:w="2168"/>
        <w:gridCol w:w="2080"/>
        <w:gridCol w:w="2080"/>
      </w:tblGrid>
      <w:tr w:rsidR="006C6A96" w:rsidRPr="001515B2" w14:paraId="12695A49" w14:textId="77777777" w:rsidTr="00D10177">
        <w:trPr>
          <w:tblHeader/>
        </w:trPr>
        <w:tc>
          <w:tcPr>
            <w:tcW w:w="0" w:type="auto"/>
            <w:vAlign w:val="center"/>
            <w:hideMark/>
          </w:tcPr>
          <w:p w14:paraId="4E627551" w14:textId="331CA6FE" w:rsidR="006C6A96" w:rsidRPr="001515B2" w:rsidRDefault="006C6A96" w:rsidP="00852386">
            <w:pPr>
              <w:pStyle w:val="1fd"/>
              <w:spacing w:line="240" w:lineRule="auto"/>
              <w:jc w:val="center"/>
              <w:rPr>
                <w:rFonts w:cs="Times New Roman"/>
              </w:rPr>
            </w:pPr>
            <w:r w:rsidRPr="001515B2">
              <w:rPr>
                <w:rFonts w:cs="Times New Roman"/>
              </w:rPr>
              <w:t xml:space="preserve">№ </w:t>
            </w:r>
            <w:r w:rsidRPr="001515B2">
              <w:rPr>
                <w:rFonts w:cs="Times New Roman"/>
              </w:rPr>
              <w:br/>
              <w:t>маршрута</w:t>
            </w:r>
          </w:p>
        </w:tc>
        <w:tc>
          <w:tcPr>
            <w:tcW w:w="2079" w:type="dxa"/>
            <w:vAlign w:val="center"/>
            <w:hideMark/>
          </w:tcPr>
          <w:p w14:paraId="323B92B9" w14:textId="6A88C138" w:rsidR="006C6A96" w:rsidRPr="001515B2" w:rsidRDefault="006C6A96" w:rsidP="00852386">
            <w:pPr>
              <w:pStyle w:val="1fd"/>
              <w:spacing w:line="240" w:lineRule="auto"/>
              <w:jc w:val="center"/>
              <w:rPr>
                <w:rFonts w:cs="Times New Roman"/>
              </w:rPr>
            </w:pPr>
            <w:r w:rsidRPr="001515B2">
              <w:rPr>
                <w:rFonts w:cs="Times New Roman"/>
              </w:rPr>
              <w:t>Наименование маршрута</w:t>
            </w:r>
          </w:p>
        </w:tc>
        <w:tc>
          <w:tcPr>
            <w:tcW w:w="2080" w:type="dxa"/>
            <w:vAlign w:val="center"/>
          </w:tcPr>
          <w:p w14:paraId="6806A6FD" w14:textId="1FED2C1D" w:rsidR="006C6A96" w:rsidRPr="001515B2" w:rsidRDefault="006C6A96" w:rsidP="00852386">
            <w:pPr>
              <w:pStyle w:val="1fd"/>
              <w:spacing w:line="240" w:lineRule="auto"/>
              <w:jc w:val="center"/>
              <w:rPr>
                <w:rFonts w:cs="Times New Roman"/>
              </w:rPr>
            </w:pPr>
            <w:r w:rsidRPr="001515B2">
              <w:rPr>
                <w:rFonts w:cs="Times New Roman"/>
              </w:rPr>
              <w:t xml:space="preserve">Категория </w:t>
            </w:r>
            <w:r w:rsidR="00176EED" w:rsidRPr="001515B2">
              <w:rPr>
                <w:rFonts w:cs="Times New Roman"/>
              </w:rPr>
              <w:br/>
            </w:r>
            <w:r w:rsidRPr="001515B2">
              <w:rPr>
                <w:rFonts w:cs="Times New Roman"/>
              </w:rPr>
              <w:t>маршрута</w:t>
            </w:r>
          </w:p>
        </w:tc>
        <w:tc>
          <w:tcPr>
            <w:tcW w:w="2080" w:type="dxa"/>
            <w:vAlign w:val="center"/>
            <w:hideMark/>
          </w:tcPr>
          <w:p w14:paraId="32788512" w14:textId="24017C34" w:rsidR="006C6A96" w:rsidRPr="001515B2" w:rsidRDefault="006C6A96" w:rsidP="00852386">
            <w:pPr>
              <w:pStyle w:val="1fd"/>
              <w:spacing w:line="240" w:lineRule="auto"/>
              <w:jc w:val="center"/>
              <w:rPr>
                <w:rFonts w:cs="Times New Roman"/>
              </w:rPr>
            </w:pPr>
            <w:r w:rsidRPr="001515B2">
              <w:rPr>
                <w:rFonts w:cs="Times New Roman"/>
              </w:rPr>
              <w:t>Протяженность маршрута, км</w:t>
            </w:r>
          </w:p>
        </w:tc>
        <w:tc>
          <w:tcPr>
            <w:tcW w:w="2080" w:type="dxa"/>
            <w:vAlign w:val="center"/>
            <w:hideMark/>
          </w:tcPr>
          <w:p w14:paraId="5495D06A" w14:textId="061CC28D" w:rsidR="006C6A96" w:rsidRPr="001515B2" w:rsidRDefault="006C6A96" w:rsidP="00852386">
            <w:pPr>
              <w:pStyle w:val="1fd"/>
              <w:spacing w:line="240" w:lineRule="auto"/>
              <w:jc w:val="center"/>
              <w:rPr>
                <w:rFonts w:cs="Times New Roman"/>
              </w:rPr>
            </w:pPr>
            <w:r w:rsidRPr="001515B2">
              <w:rPr>
                <w:rFonts w:cs="Times New Roman"/>
              </w:rPr>
              <w:t>Количество пер</w:t>
            </w:r>
            <w:r w:rsidRPr="001515B2">
              <w:rPr>
                <w:rFonts w:cs="Times New Roman"/>
              </w:rPr>
              <w:t>е</w:t>
            </w:r>
            <w:r w:rsidRPr="001515B2">
              <w:rPr>
                <w:rFonts w:cs="Times New Roman"/>
              </w:rPr>
              <w:t>везенных пассаж</w:t>
            </w:r>
            <w:r w:rsidRPr="001515B2">
              <w:rPr>
                <w:rFonts w:cs="Times New Roman"/>
              </w:rPr>
              <w:t>и</w:t>
            </w:r>
            <w:r w:rsidRPr="001515B2">
              <w:rPr>
                <w:rFonts w:cs="Times New Roman"/>
              </w:rPr>
              <w:t xml:space="preserve">ров </w:t>
            </w:r>
            <w:r w:rsidRPr="001515B2">
              <w:rPr>
                <w:rFonts w:cs="Times New Roman"/>
              </w:rPr>
              <w:br/>
              <w:t>за 2017 г.</w:t>
            </w:r>
          </w:p>
        </w:tc>
      </w:tr>
      <w:tr w:rsidR="006C6A96" w:rsidRPr="001515B2" w14:paraId="42FA060A" w14:textId="77777777" w:rsidTr="00D10177">
        <w:tc>
          <w:tcPr>
            <w:tcW w:w="0" w:type="auto"/>
            <w:gridSpan w:val="5"/>
            <w:vAlign w:val="center"/>
          </w:tcPr>
          <w:p w14:paraId="6682CCDC" w14:textId="6241186B" w:rsidR="006C6A96" w:rsidRPr="001515B2" w:rsidRDefault="006C6A96" w:rsidP="00852386">
            <w:pPr>
              <w:pStyle w:val="1fd"/>
              <w:spacing w:line="240" w:lineRule="auto"/>
              <w:jc w:val="center"/>
              <w:rPr>
                <w:rFonts w:cs="Times New Roman"/>
              </w:rPr>
            </w:pPr>
            <w:r w:rsidRPr="001515B2">
              <w:rPr>
                <w:rFonts w:cs="Times New Roman"/>
              </w:rPr>
              <w:t>Иволгинский район</w:t>
            </w:r>
          </w:p>
        </w:tc>
      </w:tr>
      <w:tr w:rsidR="006C6A96" w:rsidRPr="001515B2" w14:paraId="284EF438" w14:textId="77777777" w:rsidTr="00D10177">
        <w:tc>
          <w:tcPr>
            <w:tcW w:w="0" w:type="auto"/>
            <w:vAlign w:val="center"/>
            <w:hideMark/>
          </w:tcPr>
          <w:p w14:paraId="0CC6799D" w14:textId="11EEFF98" w:rsidR="006C6A96" w:rsidRPr="001515B2" w:rsidRDefault="006C6A96" w:rsidP="00852386">
            <w:pPr>
              <w:pStyle w:val="1fd"/>
              <w:spacing w:line="240" w:lineRule="auto"/>
              <w:jc w:val="center"/>
              <w:rPr>
                <w:rFonts w:cs="Times New Roman"/>
              </w:rPr>
            </w:pPr>
            <w:r w:rsidRPr="001515B2">
              <w:rPr>
                <w:rFonts w:cs="Times New Roman"/>
              </w:rPr>
              <w:t>104</w:t>
            </w:r>
          </w:p>
        </w:tc>
        <w:tc>
          <w:tcPr>
            <w:tcW w:w="2079" w:type="dxa"/>
            <w:vAlign w:val="center"/>
            <w:hideMark/>
          </w:tcPr>
          <w:p w14:paraId="3534368E" w14:textId="68867262" w:rsidR="006C6A96" w:rsidRPr="001515B2" w:rsidRDefault="006C6A96" w:rsidP="00852386">
            <w:pPr>
              <w:pStyle w:val="1fd"/>
              <w:spacing w:line="240" w:lineRule="auto"/>
              <w:rPr>
                <w:rFonts w:cs="Times New Roman"/>
              </w:rPr>
            </w:pPr>
            <w:r w:rsidRPr="001515B2">
              <w:rPr>
                <w:rFonts w:cs="Times New Roman"/>
              </w:rPr>
              <w:t xml:space="preserve">Улан-Удэ – </w:t>
            </w:r>
            <w:proofErr w:type="spellStart"/>
            <w:r w:rsidRPr="001515B2">
              <w:rPr>
                <w:rFonts w:cs="Times New Roman"/>
              </w:rPr>
              <w:t>Кал</w:t>
            </w:r>
            <w:r w:rsidR="005F3FA5" w:rsidRPr="001515B2">
              <w:rPr>
                <w:rFonts w:cs="Times New Roman"/>
              </w:rPr>
              <w:t>ё</w:t>
            </w:r>
            <w:r w:rsidRPr="001515B2">
              <w:rPr>
                <w:rFonts w:cs="Times New Roman"/>
              </w:rPr>
              <w:t>н</w:t>
            </w:r>
            <w:r w:rsidRPr="001515B2">
              <w:rPr>
                <w:rFonts w:cs="Times New Roman"/>
              </w:rPr>
              <w:t>о</w:t>
            </w:r>
            <w:r w:rsidRPr="001515B2">
              <w:rPr>
                <w:rFonts w:cs="Times New Roman"/>
              </w:rPr>
              <w:t>во</w:t>
            </w:r>
            <w:proofErr w:type="spellEnd"/>
            <w:r w:rsidRPr="001515B2">
              <w:rPr>
                <w:rFonts w:cs="Times New Roman"/>
              </w:rPr>
              <w:t xml:space="preserve"> </w:t>
            </w:r>
          </w:p>
        </w:tc>
        <w:tc>
          <w:tcPr>
            <w:tcW w:w="2080" w:type="dxa"/>
            <w:vAlign w:val="center"/>
          </w:tcPr>
          <w:p w14:paraId="5E18768B" w14:textId="0253BE55" w:rsidR="006C6A96" w:rsidRPr="001515B2" w:rsidRDefault="005F3FA5"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2F1DBA1B" w14:textId="3A286B3A" w:rsidR="006C6A96" w:rsidRPr="001515B2" w:rsidRDefault="006C6A96" w:rsidP="00852386">
            <w:pPr>
              <w:pStyle w:val="1fd"/>
              <w:spacing w:line="240" w:lineRule="auto"/>
              <w:jc w:val="center"/>
              <w:rPr>
                <w:rFonts w:cs="Times New Roman"/>
              </w:rPr>
            </w:pPr>
            <w:r w:rsidRPr="001515B2">
              <w:rPr>
                <w:rFonts w:cs="Times New Roman"/>
              </w:rPr>
              <w:t>47,4</w:t>
            </w:r>
          </w:p>
        </w:tc>
        <w:tc>
          <w:tcPr>
            <w:tcW w:w="2080" w:type="dxa"/>
            <w:vAlign w:val="center"/>
            <w:hideMark/>
          </w:tcPr>
          <w:p w14:paraId="22797374" w14:textId="77777777" w:rsidR="006C6A96" w:rsidRPr="001515B2" w:rsidRDefault="006C6A96" w:rsidP="00852386">
            <w:pPr>
              <w:pStyle w:val="1fd"/>
              <w:spacing w:line="240" w:lineRule="auto"/>
              <w:jc w:val="center"/>
              <w:rPr>
                <w:rFonts w:cs="Times New Roman"/>
              </w:rPr>
            </w:pPr>
            <w:r w:rsidRPr="001515B2">
              <w:rPr>
                <w:rFonts w:cs="Times New Roman"/>
              </w:rPr>
              <w:t>40800</w:t>
            </w:r>
          </w:p>
        </w:tc>
      </w:tr>
      <w:tr w:rsidR="006C6A96" w:rsidRPr="001515B2" w14:paraId="3F9A8ECF" w14:textId="77777777" w:rsidTr="00D10177">
        <w:tc>
          <w:tcPr>
            <w:tcW w:w="0" w:type="auto"/>
            <w:vAlign w:val="center"/>
            <w:hideMark/>
          </w:tcPr>
          <w:p w14:paraId="77FBE254" w14:textId="18D01694" w:rsidR="006C6A96" w:rsidRPr="001515B2" w:rsidRDefault="006C6A96" w:rsidP="00852386">
            <w:pPr>
              <w:pStyle w:val="1fd"/>
              <w:spacing w:line="240" w:lineRule="auto"/>
              <w:jc w:val="center"/>
              <w:rPr>
                <w:rFonts w:cs="Times New Roman"/>
              </w:rPr>
            </w:pPr>
            <w:r w:rsidRPr="001515B2">
              <w:rPr>
                <w:rFonts w:cs="Times New Roman"/>
              </w:rPr>
              <w:t>125</w:t>
            </w:r>
          </w:p>
        </w:tc>
        <w:tc>
          <w:tcPr>
            <w:tcW w:w="2079" w:type="dxa"/>
            <w:vAlign w:val="center"/>
            <w:hideMark/>
          </w:tcPr>
          <w:p w14:paraId="1526B67E" w14:textId="77777777" w:rsidR="006C6A96" w:rsidRPr="001515B2" w:rsidRDefault="006C6A96" w:rsidP="00852386">
            <w:pPr>
              <w:pStyle w:val="1fd"/>
              <w:spacing w:line="240" w:lineRule="auto"/>
              <w:rPr>
                <w:rFonts w:cs="Times New Roman"/>
              </w:rPr>
            </w:pPr>
            <w:r w:rsidRPr="001515B2">
              <w:rPr>
                <w:rFonts w:cs="Times New Roman"/>
              </w:rPr>
              <w:t xml:space="preserve">Улан-Удэ - </w:t>
            </w:r>
            <w:proofErr w:type="spellStart"/>
            <w:r w:rsidRPr="001515B2">
              <w:rPr>
                <w:rFonts w:cs="Times New Roman"/>
              </w:rPr>
              <w:t>Тапхар</w:t>
            </w:r>
            <w:proofErr w:type="spellEnd"/>
            <w:r w:rsidRPr="001515B2">
              <w:rPr>
                <w:rFonts w:cs="Times New Roman"/>
              </w:rPr>
              <w:t xml:space="preserve"> </w:t>
            </w:r>
          </w:p>
        </w:tc>
        <w:tc>
          <w:tcPr>
            <w:tcW w:w="2080" w:type="dxa"/>
            <w:vAlign w:val="center"/>
          </w:tcPr>
          <w:p w14:paraId="753C7A35" w14:textId="0452F2D9"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0933AA90" w14:textId="3BA66F88" w:rsidR="006C6A96" w:rsidRPr="001515B2" w:rsidRDefault="006C6A96" w:rsidP="00852386">
            <w:pPr>
              <w:pStyle w:val="1fd"/>
              <w:spacing w:line="240" w:lineRule="auto"/>
              <w:jc w:val="center"/>
              <w:rPr>
                <w:rFonts w:cs="Times New Roman"/>
              </w:rPr>
            </w:pPr>
            <w:r w:rsidRPr="001515B2">
              <w:rPr>
                <w:rFonts w:cs="Times New Roman"/>
              </w:rPr>
              <w:t>28</w:t>
            </w:r>
          </w:p>
        </w:tc>
        <w:tc>
          <w:tcPr>
            <w:tcW w:w="2080" w:type="dxa"/>
            <w:vAlign w:val="center"/>
            <w:hideMark/>
          </w:tcPr>
          <w:p w14:paraId="1E22FEED" w14:textId="77777777" w:rsidR="006C6A96" w:rsidRPr="001515B2" w:rsidRDefault="006C6A96" w:rsidP="00852386">
            <w:pPr>
              <w:pStyle w:val="1fd"/>
              <w:spacing w:line="240" w:lineRule="auto"/>
              <w:jc w:val="center"/>
              <w:rPr>
                <w:rFonts w:cs="Times New Roman"/>
              </w:rPr>
            </w:pPr>
            <w:r w:rsidRPr="001515B2">
              <w:rPr>
                <w:rFonts w:cs="Times New Roman"/>
              </w:rPr>
              <w:t>43680</w:t>
            </w:r>
          </w:p>
        </w:tc>
      </w:tr>
      <w:tr w:rsidR="006C6A96" w:rsidRPr="001515B2" w14:paraId="6C6A0651" w14:textId="77777777" w:rsidTr="00D10177">
        <w:tc>
          <w:tcPr>
            <w:tcW w:w="0" w:type="auto"/>
            <w:vAlign w:val="center"/>
            <w:hideMark/>
          </w:tcPr>
          <w:p w14:paraId="27656455" w14:textId="01FEF3A0" w:rsidR="006C6A96" w:rsidRPr="001515B2" w:rsidRDefault="006C6A96" w:rsidP="00852386">
            <w:pPr>
              <w:pStyle w:val="1fd"/>
              <w:spacing w:line="240" w:lineRule="auto"/>
              <w:jc w:val="center"/>
              <w:rPr>
                <w:rFonts w:cs="Times New Roman"/>
              </w:rPr>
            </w:pPr>
            <w:r w:rsidRPr="001515B2">
              <w:rPr>
                <w:rFonts w:cs="Times New Roman"/>
              </w:rPr>
              <w:t>130</w:t>
            </w:r>
          </w:p>
        </w:tc>
        <w:tc>
          <w:tcPr>
            <w:tcW w:w="2079" w:type="dxa"/>
            <w:vAlign w:val="center"/>
            <w:hideMark/>
          </w:tcPr>
          <w:p w14:paraId="77C6CF24" w14:textId="77777777" w:rsidR="006C6A96" w:rsidRPr="001515B2" w:rsidRDefault="006C6A96" w:rsidP="00852386">
            <w:pPr>
              <w:pStyle w:val="1fd"/>
              <w:spacing w:line="240" w:lineRule="auto"/>
              <w:rPr>
                <w:rFonts w:cs="Times New Roman"/>
              </w:rPr>
            </w:pPr>
            <w:r w:rsidRPr="001515B2">
              <w:rPr>
                <w:rFonts w:cs="Times New Roman"/>
              </w:rPr>
              <w:t>Улан-Удэ - Иво</w:t>
            </w:r>
            <w:r w:rsidRPr="001515B2">
              <w:rPr>
                <w:rFonts w:cs="Times New Roman"/>
              </w:rPr>
              <w:t>л</w:t>
            </w:r>
            <w:r w:rsidRPr="001515B2">
              <w:rPr>
                <w:rFonts w:cs="Times New Roman"/>
              </w:rPr>
              <w:t xml:space="preserve">гинск </w:t>
            </w:r>
          </w:p>
        </w:tc>
        <w:tc>
          <w:tcPr>
            <w:tcW w:w="2080" w:type="dxa"/>
            <w:vAlign w:val="center"/>
          </w:tcPr>
          <w:p w14:paraId="43788EFF" w14:textId="18BB4DE0"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2105961C" w14:textId="7B11779D" w:rsidR="006C6A96" w:rsidRPr="001515B2" w:rsidRDefault="006C6A96" w:rsidP="00852386">
            <w:pPr>
              <w:pStyle w:val="1fd"/>
              <w:spacing w:line="240" w:lineRule="auto"/>
              <w:jc w:val="center"/>
              <w:rPr>
                <w:rFonts w:cs="Times New Roman"/>
              </w:rPr>
            </w:pPr>
            <w:r w:rsidRPr="001515B2">
              <w:rPr>
                <w:rFonts w:cs="Times New Roman"/>
              </w:rPr>
              <w:t>32</w:t>
            </w:r>
          </w:p>
        </w:tc>
        <w:tc>
          <w:tcPr>
            <w:tcW w:w="2080" w:type="dxa"/>
            <w:vAlign w:val="center"/>
            <w:hideMark/>
          </w:tcPr>
          <w:p w14:paraId="6E5C77BA" w14:textId="77777777" w:rsidR="006C6A96" w:rsidRPr="001515B2" w:rsidRDefault="006C6A96" w:rsidP="00852386">
            <w:pPr>
              <w:pStyle w:val="1fd"/>
              <w:spacing w:line="240" w:lineRule="auto"/>
              <w:jc w:val="center"/>
              <w:rPr>
                <w:rFonts w:cs="Times New Roman"/>
              </w:rPr>
            </w:pPr>
            <w:r w:rsidRPr="001515B2">
              <w:rPr>
                <w:rFonts w:cs="Times New Roman"/>
              </w:rPr>
              <w:t>734400</w:t>
            </w:r>
          </w:p>
        </w:tc>
      </w:tr>
      <w:tr w:rsidR="006C6A96" w:rsidRPr="001515B2" w14:paraId="7B54CBCA" w14:textId="77777777" w:rsidTr="00D10177">
        <w:tc>
          <w:tcPr>
            <w:tcW w:w="0" w:type="auto"/>
            <w:vAlign w:val="center"/>
            <w:hideMark/>
          </w:tcPr>
          <w:p w14:paraId="3A81330F" w14:textId="2CD4FC05" w:rsidR="006C6A96" w:rsidRPr="001515B2" w:rsidRDefault="006C6A96" w:rsidP="00852386">
            <w:pPr>
              <w:pStyle w:val="1fd"/>
              <w:spacing w:line="240" w:lineRule="auto"/>
              <w:jc w:val="center"/>
              <w:rPr>
                <w:rFonts w:cs="Times New Roman"/>
              </w:rPr>
            </w:pPr>
            <w:r w:rsidRPr="001515B2">
              <w:rPr>
                <w:rFonts w:cs="Times New Roman"/>
              </w:rPr>
              <w:t>161</w:t>
            </w:r>
          </w:p>
        </w:tc>
        <w:tc>
          <w:tcPr>
            <w:tcW w:w="2079" w:type="dxa"/>
            <w:vAlign w:val="center"/>
            <w:hideMark/>
          </w:tcPr>
          <w:p w14:paraId="09909401" w14:textId="77777777" w:rsidR="006C6A96" w:rsidRPr="001515B2" w:rsidRDefault="006C6A96" w:rsidP="00852386">
            <w:pPr>
              <w:pStyle w:val="1fd"/>
              <w:spacing w:line="240" w:lineRule="auto"/>
              <w:rPr>
                <w:rFonts w:cs="Times New Roman"/>
              </w:rPr>
            </w:pPr>
            <w:r w:rsidRPr="001515B2">
              <w:rPr>
                <w:rFonts w:cs="Times New Roman"/>
              </w:rPr>
              <w:t xml:space="preserve">Улан-Удэ – Нижняя Иволга </w:t>
            </w:r>
          </w:p>
        </w:tc>
        <w:tc>
          <w:tcPr>
            <w:tcW w:w="2080" w:type="dxa"/>
            <w:vAlign w:val="center"/>
          </w:tcPr>
          <w:p w14:paraId="7CD45023" w14:textId="54BCD539"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0A8A9DC5" w14:textId="6826BF9D" w:rsidR="006C6A96" w:rsidRPr="001515B2" w:rsidRDefault="006C6A96" w:rsidP="00852386">
            <w:pPr>
              <w:pStyle w:val="1fd"/>
              <w:spacing w:line="240" w:lineRule="auto"/>
              <w:jc w:val="center"/>
              <w:rPr>
                <w:rFonts w:cs="Times New Roman"/>
              </w:rPr>
            </w:pPr>
            <w:r w:rsidRPr="001515B2">
              <w:rPr>
                <w:rFonts w:cs="Times New Roman"/>
              </w:rPr>
              <w:t>25</w:t>
            </w:r>
          </w:p>
        </w:tc>
        <w:tc>
          <w:tcPr>
            <w:tcW w:w="2080" w:type="dxa"/>
            <w:vAlign w:val="center"/>
            <w:hideMark/>
          </w:tcPr>
          <w:p w14:paraId="02D332E9" w14:textId="77777777" w:rsidR="006C6A96" w:rsidRPr="001515B2" w:rsidRDefault="006C6A96" w:rsidP="00852386">
            <w:pPr>
              <w:pStyle w:val="1fd"/>
              <w:spacing w:line="240" w:lineRule="auto"/>
              <w:jc w:val="center"/>
              <w:rPr>
                <w:rFonts w:cs="Times New Roman"/>
              </w:rPr>
            </w:pPr>
            <w:r w:rsidRPr="001515B2">
              <w:rPr>
                <w:rFonts w:cs="Times New Roman"/>
              </w:rPr>
              <w:t>734400</w:t>
            </w:r>
          </w:p>
        </w:tc>
      </w:tr>
      <w:tr w:rsidR="006C6A96" w:rsidRPr="001515B2" w14:paraId="703F6442" w14:textId="77777777" w:rsidTr="00D10177">
        <w:tc>
          <w:tcPr>
            <w:tcW w:w="0" w:type="auto"/>
            <w:vAlign w:val="center"/>
            <w:hideMark/>
          </w:tcPr>
          <w:p w14:paraId="7F1AF898" w14:textId="01D51CD2" w:rsidR="006C6A96" w:rsidRPr="001515B2" w:rsidRDefault="006C6A96" w:rsidP="00852386">
            <w:pPr>
              <w:pStyle w:val="1fd"/>
              <w:spacing w:line="240" w:lineRule="auto"/>
              <w:jc w:val="center"/>
              <w:rPr>
                <w:rFonts w:cs="Times New Roman"/>
              </w:rPr>
            </w:pPr>
            <w:r w:rsidRPr="001515B2">
              <w:rPr>
                <w:rFonts w:cs="Times New Roman"/>
              </w:rPr>
              <w:t>106</w:t>
            </w:r>
          </w:p>
        </w:tc>
        <w:tc>
          <w:tcPr>
            <w:tcW w:w="2079" w:type="dxa"/>
            <w:vAlign w:val="center"/>
            <w:hideMark/>
          </w:tcPr>
          <w:p w14:paraId="48BFEBDC" w14:textId="3F20C919" w:rsidR="006C6A96" w:rsidRPr="001515B2" w:rsidRDefault="006C6A96" w:rsidP="00852386">
            <w:pPr>
              <w:pStyle w:val="1fd"/>
              <w:spacing w:line="240" w:lineRule="auto"/>
              <w:rPr>
                <w:rFonts w:cs="Times New Roman"/>
              </w:rPr>
            </w:pPr>
            <w:r w:rsidRPr="001515B2">
              <w:rPr>
                <w:rFonts w:cs="Times New Roman"/>
              </w:rPr>
              <w:t xml:space="preserve">Улан-Удэ - ДНТ «Пригородное +» </w:t>
            </w:r>
          </w:p>
        </w:tc>
        <w:tc>
          <w:tcPr>
            <w:tcW w:w="2080" w:type="dxa"/>
            <w:vAlign w:val="center"/>
          </w:tcPr>
          <w:p w14:paraId="1660264A" w14:textId="1B5A47B7" w:rsidR="006C6A96"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05C82E84" w14:textId="3191D45C" w:rsidR="006C6A96" w:rsidRPr="001515B2" w:rsidRDefault="006C6A96" w:rsidP="00852386">
            <w:pPr>
              <w:pStyle w:val="1fd"/>
              <w:spacing w:line="240" w:lineRule="auto"/>
              <w:jc w:val="center"/>
              <w:rPr>
                <w:rFonts w:cs="Times New Roman"/>
              </w:rPr>
            </w:pPr>
            <w:r w:rsidRPr="001515B2">
              <w:rPr>
                <w:rFonts w:cs="Times New Roman"/>
              </w:rPr>
              <w:t>28</w:t>
            </w:r>
          </w:p>
        </w:tc>
        <w:tc>
          <w:tcPr>
            <w:tcW w:w="2080" w:type="dxa"/>
            <w:vAlign w:val="center"/>
            <w:hideMark/>
          </w:tcPr>
          <w:p w14:paraId="6BAD3E64" w14:textId="77777777" w:rsidR="006C6A96" w:rsidRPr="001515B2" w:rsidRDefault="006C6A96" w:rsidP="00852386">
            <w:pPr>
              <w:pStyle w:val="1fd"/>
              <w:spacing w:line="240" w:lineRule="auto"/>
              <w:jc w:val="center"/>
              <w:rPr>
                <w:rFonts w:cs="Times New Roman"/>
              </w:rPr>
            </w:pPr>
            <w:r w:rsidRPr="001515B2">
              <w:rPr>
                <w:rFonts w:cs="Times New Roman"/>
              </w:rPr>
              <w:t>16320</w:t>
            </w:r>
          </w:p>
        </w:tc>
      </w:tr>
      <w:tr w:rsidR="006C6A96" w:rsidRPr="001515B2" w14:paraId="74FF3E47" w14:textId="77777777" w:rsidTr="00D10177">
        <w:tc>
          <w:tcPr>
            <w:tcW w:w="0" w:type="auto"/>
            <w:vAlign w:val="center"/>
            <w:hideMark/>
          </w:tcPr>
          <w:p w14:paraId="4AF62166" w14:textId="67BF55F7" w:rsidR="006C6A96" w:rsidRPr="001515B2" w:rsidRDefault="006C6A96" w:rsidP="00852386">
            <w:pPr>
              <w:pStyle w:val="1fd"/>
              <w:spacing w:line="240" w:lineRule="auto"/>
              <w:jc w:val="center"/>
              <w:rPr>
                <w:rFonts w:cs="Times New Roman"/>
              </w:rPr>
            </w:pPr>
            <w:r w:rsidRPr="001515B2">
              <w:rPr>
                <w:rFonts w:cs="Times New Roman"/>
              </w:rPr>
              <w:t>128</w:t>
            </w:r>
          </w:p>
        </w:tc>
        <w:tc>
          <w:tcPr>
            <w:tcW w:w="2079" w:type="dxa"/>
            <w:vAlign w:val="center"/>
            <w:hideMark/>
          </w:tcPr>
          <w:p w14:paraId="5F6C35C5" w14:textId="77777777" w:rsidR="006C6A96" w:rsidRPr="001515B2" w:rsidRDefault="006C6A96" w:rsidP="00852386">
            <w:pPr>
              <w:pStyle w:val="1fd"/>
              <w:spacing w:line="240" w:lineRule="auto"/>
              <w:rPr>
                <w:rFonts w:cs="Times New Roman"/>
              </w:rPr>
            </w:pPr>
            <w:r w:rsidRPr="001515B2">
              <w:rPr>
                <w:rFonts w:cs="Times New Roman"/>
              </w:rPr>
              <w:t xml:space="preserve">Улан-Удэ – </w:t>
            </w:r>
            <w:proofErr w:type="spellStart"/>
            <w:r w:rsidRPr="001515B2">
              <w:rPr>
                <w:rFonts w:cs="Times New Roman"/>
              </w:rPr>
              <w:t>Гурул</w:t>
            </w:r>
            <w:r w:rsidRPr="001515B2">
              <w:rPr>
                <w:rFonts w:cs="Times New Roman"/>
              </w:rPr>
              <w:t>ь</w:t>
            </w:r>
            <w:r w:rsidRPr="001515B2">
              <w:rPr>
                <w:rFonts w:cs="Times New Roman"/>
              </w:rPr>
              <w:t>ба</w:t>
            </w:r>
            <w:proofErr w:type="spellEnd"/>
            <w:r w:rsidRPr="001515B2">
              <w:rPr>
                <w:rFonts w:cs="Times New Roman"/>
              </w:rPr>
              <w:t xml:space="preserve"> </w:t>
            </w:r>
          </w:p>
        </w:tc>
        <w:tc>
          <w:tcPr>
            <w:tcW w:w="2080" w:type="dxa"/>
            <w:vAlign w:val="center"/>
          </w:tcPr>
          <w:p w14:paraId="645D7B0A" w14:textId="4E208036"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5557C019" w14:textId="428C9D98" w:rsidR="006C6A96" w:rsidRPr="001515B2" w:rsidRDefault="006C6A96" w:rsidP="00852386">
            <w:pPr>
              <w:pStyle w:val="1fd"/>
              <w:spacing w:line="240" w:lineRule="auto"/>
              <w:jc w:val="center"/>
              <w:rPr>
                <w:rFonts w:cs="Times New Roman"/>
              </w:rPr>
            </w:pPr>
            <w:r w:rsidRPr="001515B2">
              <w:rPr>
                <w:rFonts w:cs="Times New Roman"/>
              </w:rPr>
              <w:t>26,2</w:t>
            </w:r>
          </w:p>
        </w:tc>
        <w:tc>
          <w:tcPr>
            <w:tcW w:w="2080" w:type="dxa"/>
            <w:vAlign w:val="center"/>
            <w:hideMark/>
          </w:tcPr>
          <w:p w14:paraId="227170C0" w14:textId="77777777" w:rsidR="006C6A96" w:rsidRPr="001515B2" w:rsidRDefault="006C6A96" w:rsidP="00852386">
            <w:pPr>
              <w:pStyle w:val="1fd"/>
              <w:spacing w:line="240" w:lineRule="auto"/>
              <w:jc w:val="center"/>
              <w:rPr>
                <w:rFonts w:cs="Times New Roman"/>
              </w:rPr>
            </w:pPr>
            <w:r w:rsidRPr="001515B2">
              <w:rPr>
                <w:rFonts w:cs="Times New Roman"/>
              </w:rPr>
              <w:t>236640</w:t>
            </w:r>
          </w:p>
        </w:tc>
      </w:tr>
      <w:tr w:rsidR="006C6A96" w:rsidRPr="001515B2" w14:paraId="3919F982" w14:textId="77777777" w:rsidTr="00D10177">
        <w:tc>
          <w:tcPr>
            <w:tcW w:w="0" w:type="auto"/>
            <w:vAlign w:val="center"/>
            <w:hideMark/>
          </w:tcPr>
          <w:p w14:paraId="7F052366" w14:textId="3251CEFB" w:rsidR="006C6A96" w:rsidRPr="001515B2" w:rsidRDefault="006C6A96" w:rsidP="00852386">
            <w:pPr>
              <w:pStyle w:val="1fd"/>
              <w:spacing w:line="240" w:lineRule="auto"/>
              <w:jc w:val="center"/>
              <w:rPr>
                <w:rFonts w:cs="Times New Roman"/>
              </w:rPr>
            </w:pPr>
            <w:r w:rsidRPr="001515B2">
              <w:rPr>
                <w:rFonts w:cs="Times New Roman"/>
              </w:rPr>
              <w:lastRenderedPageBreak/>
              <w:t>129</w:t>
            </w:r>
          </w:p>
        </w:tc>
        <w:tc>
          <w:tcPr>
            <w:tcW w:w="2079" w:type="dxa"/>
            <w:vAlign w:val="center"/>
            <w:hideMark/>
          </w:tcPr>
          <w:p w14:paraId="032BF8C5" w14:textId="77777777" w:rsidR="006C6A96" w:rsidRPr="001515B2" w:rsidRDefault="006C6A96" w:rsidP="00852386">
            <w:pPr>
              <w:pStyle w:val="1fd"/>
              <w:spacing w:line="240" w:lineRule="auto"/>
              <w:rPr>
                <w:rFonts w:cs="Times New Roman"/>
              </w:rPr>
            </w:pPr>
            <w:r w:rsidRPr="001515B2">
              <w:rPr>
                <w:rFonts w:cs="Times New Roman"/>
              </w:rPr>
              <w:t>Улан-Удэ – Сотн</w:t>
            </w:r>
            <w:r w:rsidRPr="001515B2">
              <w:rPr>
                <w:rFonts w:cs="Times New Roman"/>
              </w:rPr>
              <w:t>и</w:t>
            </w:r>
            <w:r w:rsidRPr="001515B2">
              <w:rPr>
                <w:rFonts w:cs="Times New Roman"/>
              </w:rPr>
              <w:t xml:space="preserve">ково </w:t>
            </w:r>
          </w:p>
        </w:tc>
        <w:tc>
          <w:tcPr>
            <w:tcW w:w="2080" w:type="dxa"/>
            <w:vAlign w:val="center"/>
          </w:tcPr>
          <w:p w14:paraId="26CB6694" w14:textId="5B89190E"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48F342A8" w14:textId="2786B7B2" w:rsidR="006C6A96" w:rsidRPr="001515B2" w:rsidRDefault="006C6A96" w:rsidP="00852386">
            <w:pPr>
              <w:pStyle w:val="1fd"/>
              <w:spacing w:line="240" w:lineRule="auto"/>
              <w:jc w:val="center"/>
              <w:rPr>
                <w:rFonts w:cs="Times New Roman"/>
              </w:rPr>
            </w:pPr>
            <w:r w:rsidRPr="001515B2">
              <w:rPr>
                <w:rFonts w:cs="Times New Roman"/>
              </w:rPr>
              <w:t>29,5</w:t>
            </w:r>
          </w:p>
        </w:tc>
        <w:tc>
          <w:tcPr>
            <w:tcW w:w="2080" w:type="dxa"/>
            <w:vAlign w:val="center"/>
            <w:hideMark/>
          </w:tcPr>
          <w:p w14:paraId="3750FD80" w14:textId="77777777" w:rsidR="006C6A96" w:rsidRPr="001515B2" w:rsidRDefault="006C6A96" w:rsidP="00852386">
            <w:pPr>
              <w:pStyle w:val="1fd"/>
              <w:spacing w:line="240" w:lineRule="auto"/>
              <w:jc w:val="center"/>
              <w:rPr>
                <w:rFonts w:cs="Times New Roman"/>
              </w:rPr>
            </w:pPr>
            <w:r w:rsidRPr="001515B2">
              <w:rPr>
                <w:rFonts w:cs="Times New Roman"/>
              </w:rPr>
              <w:t>669600</w:t>
            </w:r>
          </w:p>
        </w:tc>
      </w:tr>
      <w:tr w:rsidR="006C6A96" w:rsidRPr="001515B2" w14:paraId="3B48C35A" w14:textId="77777777" w:rsidTr="00D10177">
        <w:tc>
          <w:tcPr>
            <w:tcW w:w="0" w:type="auto"/>
            <w:vAlign w:val="center"/>
            <w:hideMark/>
          </w:tcPr>
          <w:p w14:paraId="3485BA2F" w14:textId="077E5365" w:rsidR="006C6A96" w:rsidRPr="001515B2" w:rsidRDefault="006C6A96" w:rsidP="00852386">
            <w:pPr>
              <w:pStyle w:val="1fd"/>
              <w:spacing w:line="240" w:lineRule="auto"/>
              <w:jc w:val="center"/>
              <w:rPr>
                <w:rFonts w:cs="Times New Roman"/>
              </w:rPr>
            </w:pPr>
            <w:r w:rsidRPr="001515B2">
              <w:rPr>
                <w:rFonts w:cs="Times New Roman"/>
              </w:rPr>
              <w:t>131</w:t>
            </w:r>
          </w:p>
        </w:tc>
        <w:tc>
          <w:tcPr>
            <w:tcW w:w="2079" w:type="dxa"/>
            <w:vAlign w:val="center"/>
            <w:hideMark/>
          </w:tcPr>
          <w:p w14:paraId="09445B45" w14:textId="77777777" w:rsidR="006C6A96" w:rsidRPr="001515B2" w:rsidRDefault="006C6A96" w:rsidP="00852386">
            <w:pPr>
              <w:pStyle w:val="1fd"/>
              <w:spacing w:line="240" w:lineRule="auto"/>
              <w:rPr>
                <w:rFonts w:cs="Times New Roman"/>
              </w:rPr>
            </w:pPr>
            <w:r w:rsidRPr="001515B2">
              <w:rPr>
                <w:rFonts w:cs="Times New Roman"/>
              </w:rPr>
              <w:t xml:space="preserve">Улан-Удэ - </w:t>
            </w:r>
            <w:proofErr w:type="spellStart"/>
            <w:r w:rsidRPr="001515B2">
              <w:rPr>
                <w:rFonts w:cs="Times New Roman"/>
              </w:rPr>
              <w:t>Ошу</w:t>
            </w:r>
            <w:r w:rsidRPr="001515B2">
              <w:rPr>
                <w:rFonts w:cs="Times New Roman"/>
              </w:rPr>
              <w:t>р</w:t>
            </w:r>
            <w:r w:rsidRPr="001515B2">
              <w:rPr>
                <w:rFonts w:cs="Times New Roman"/>
              </w:rPr>
              <w:t>ково</w:t>
            </w:r>
            <w:proofErr w:type="spellEnd"/>
            <w:r w:rsidRPr="001515B2">
              <w:rPr>
                <w:rFonts w:cs="Times New Roman"/>
              </w:rPr>
              <w:t xml:space="preserve"> </w:t>
            </w:r>
          </w:p>
        </w:tc>
        <w:tc>
          <w:tcPr>
            <w:tcW w:w="2080" w:type="dxa"/>
            <w:vAlign w:val="center"/>
          </w:tcPr>
          <w:p w14:paraId="602E57EA" w14:textId="3A797708"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1E6E1067" w14:textId="7641FB95" w:rsidR="006C6A96" w:rsidRPr="001515B2" w:rsidRDefault="006C6A96" w:rsidP="00852386">
            <w:pPr>
              <w:pStyle w:val="1fd"/>
              <w:spacing w:line="240" w:lineRule="auto"/>
              <w:jc w:val="center"/>
              <w:rPr>
                <w:rFonts w:cs="Times New Roman"/>
              </w:rPr>
            </w:pPr>
            <w:r w:rsidRPr="001515B2">
              <w:rPr>
                <w:rFonts w:cs="Times New Roman"/>
              </w:rPr>
              <w:t>22,9</w:t>
            </w:r>
          </w:p>
        </w:tc>
        <w:tc>
          <w:tcPr>
            <w:tcW w:w="2080" w:type="dxa"/>
            <w:vAlign w:val="center"/>
            <w:hideMark/>
          </w:tcPr>
          <w:p w14:paraId="7F780AF1" w14:textId="77777777" w:rsidR="006C6A96" w:rsidRPr="001515B2" w:rsidRDefault="006C6A96" w:rsidP="00852386">
            <w:pPr>
              <w:pStyle w:val="1fd"/>
              <w:spacing w:line="240" w:lineRule="auto"/>
              <w:jc w:val="center"/>
              <w:rPr>
                <w:rFonts w:cs="Times New Roman"/>
              </w:rPr>
            </w:pPr>
            <w:r w:rsidRPr="001515B2">
              <w:rPr>
                <w:rFonts w:cs="Times New Roman"/>
              </w:rPr>
              <w:t>43200</w:t>
            </w:r>
          </w:p>
        </w:tc>
      </w:tr>
      <w:tr w:rsidR="006C6A96" w:rsidRPr="001515B2" w14:paraId="790F6D7D" w14:textId="77777777" w:rsidTr="00D10177">
        <w:tc>
          <w:tcPr>
            <w:tcW w:w="0" w:type="auto"/>
            <w:vAlign w:val="center"/>
            <w:hideMark/>
          </w:tcPr>
          <w:p w14:paraId="717B1AA6" w14:textId="145205DD" w:rsidR="006C6A96" w:rsidRPr="001515B2" w:rsidRDefault="006C6A96" w:rsidP="00852386">
            <w:pPr>
              <w:pStyle w:val="1fd"/>
              <w:spacing w:line="240" w:lineRule="auto"/>
              <w:jc w:val="center"/>
              <w:rPr>
                <w:rFonts w:cs="Times New Roman"/>
              </w:rPr>
            </w:pPr>
            <w:r w:rsidRPr="001515B2">
              <w:rPr>
                <w:rFonts w:cs="Times New Roman"/>
              </w:rPr>
              <w:t>177</w:t>
            </w:r>
          </w:p>
        </w:tc>
        <w:tc>
          <w:tcPr>
            <w:tcW w:w="2079" w:type="dxa"/>
            <w:vAlign w:val="center"/>
            <w:hideMark/>
          </w:tcPr>
          <w:p w14:paraId="1ABA5309" w14:textId="77777777" w:rsidR="006C6A96" w:rsidRPr="001515B2" w:rsidRDefault="006C6A96" w:rsidP="00852386">
            <w:pPr>
              <w:pStyle w:val="1fd"/>
              <w:spacing w:line="240" w:lineRule="auto"/>
              <w:rPr>
                <w:rFonts w:cs="Times New Roman"/>
              </w:rPr>
            </w:pPr>
            <w:r w:rsidRPr="001515B2">
              <w:rPr>
                <w:rFonts w:cs="Times New Roman"/>
              </w:rPr>
              <w:t>Улан-Удэ – Сотн</w:t>
            </w:r>
            <w:r w:rsidRPr="001515B2">
              <w:rPr>
                <w:rFonts w:cs="Times New Roman"/>
              </w:rPr>
              <w:t>и</w:t>
            </w:r>
            <w:r w:rsidRPr="001515B2">
              <w:rPr>
                <w:rFonts w:cs="Times New Roman"/>
              </w:rPr>
              <w:t xml:space="preserve">ково </w:t>
            </w:r>
          </w:p>
        </w:tc>
        <w:tc>
          <w:tcPr>
            <w:tcW w:w="2080" w:type="dxa"/>
            <w:vAlign w:val="center"/>
          </w:tcPr>
          <w:p w14:paraId="3FAEBC4F" w14:textId="6A2E997A"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79103624" w14:textId="5C5D6DC0" w:rsidR="006C6A96" w:rsidRPr="001515B2" w:rsidRDefault="006C6A96" w:rsidP="00852386">
            <w:pPr>
              <w:pStyle w:val="1fd"/>
              <w:spacing w:line="240" w:lineRule="auto"/>
              <w:jc w:val="center"/>
              <w:rPr>
                <w:rFonts w:cs="Times New Roman"/>
              </w:rPr>
            </w:pPr>
            <w:r w:rsidRPr="001515B2">
              <w:rPr>
                <w:rFonts w:cs="Times New Roman"/>
              </w:rPr>
              <w:t>21,1</w:t>
            </w:r>
          </w:p>
        </w:tc>
        <w:tc>
          <w:tcPr>
            <w:tcW w:w="2080" w:type="dxa"/>
            <w:vAlign w:val="center"/>
            <w:hideMark/>
          </w:tcPr>
          <w:p w14:paraId="7DF9F3EB" w14:textId="77777777" w:rsidR="006C6A96" w:rsidRPr="001515B2" w:rsidRDefault="006C6A96" w:rsidP="00852386">
            <w:pPr>
              <w:pStyle w:val="1fd"/>
              <w:spacing w:line="240" w:lineRule="auto"/>
              <w:jc w:val="center"/>
              <w:rPr>
                <w:rFonts w:cs="Times New Roman"/>
              </w:rPr>
            </w:pPr>
            <w:r w:rsidRPr="001515B2">
              <w:rPr>
                <w:rFonts w:cs="Times New Roman"/>
              </w:rPr>
              <w:t>31824</w:t>
            </w:r>
          </w:p>
        </w:tc>
      </w:tr>
      <w:tr w:rsidR="00176EED" w:rsidRPr="001515B2" w14:paraId="062B2E09" w14:textId="77777777" w:rsidTr="00D10177">
        <w:tc>
          <w:tcPr>
            <w:tcW w:w="7265" w:type="dxa"/>
            <w:gridSpan w:val="4"/>
            <w:vAlign w:val="center"/>
          </w:tcPr>
          <w:p w14:paraId="5D8461B9" w14:textId="22C4F055" w:rsidR="00176EED" w:rsidRPr="001515B2" w:rsidRDefault="00176EED" w:rsidP="00852386">
            <w:pPr>
              <w:pStyle w:val="1fd"/>
              <w:spacing w:line="240" w:lineRule="auto"/>
              <w:jc w:val="center"/>
              <w:rPr>
                <w:rFonts w:cs="Times New Roman"/>
              </w:rPr>
            </w:pPr>
            <w:r w:rsidRPr="001515B2">
              <w:rPr>
                <w:rFonts w:cs="Times New Roman"/>
              </w:rPr>
              <w:t>ВСЕГО</w:t>
            </w:r>
            <w:r w:rsidR="00007823" w:rsidRPr="001515B2">
              <w:rPr>
                <w:rFonts w:cs="Times New Roman"/>
              </w:rPr>
              <w:t xml:space="preserve"> по району</w:t>
            </w:r>
          </w:p>
        </w:tc>
        <w:tc>
          <w:tcPr>
            <w:tcW w:w="2080" w:type="dxa"/>
            <w:vAlign w:val="center"/>
          </w:tcPr>
          <w:p w14:paraId="3AA5D00C" w14:textId="5B403F53" w:rsidR="00176EED" w:rsidRPr="001515B2" w:rsidRDefault="00176EED" w:rsidP="00852386">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2550864</w:t>
            </w:r>
            <w:r w:rsidRPr="001515B2">
              <w:rPr>
                <w:rFonts w:cs="Times New Roman"/>
              </w:rPr>
              <w:fldChar w:fldCharType="end"/>
            </w:r>
          </w:p>
        </w:tc>
      </w:tr>
      <w:tr w:rsidR="006C6A96" w:rsidRPr="001515B2" w14:paraId="3B7167BD" w14:textId="77777777" w:rsidTr="00D10177">
        <w:tc>
          <w:tcPr>
            <w:tcW w:w="0" w:type="auto"/>
            <w:gridSpan w:val="5"/>
          </w:tcPr>
          <w:p w14:paraId="201AB3D3" w14:textId="2D7B00BC" w:rsidR="006C6A96" w:rsidRPr="001515B2" w:rsidRDefault="006C6A96" w:rsidP="00852386">
            <w:pPr>
              <w:pStyle w:val="1fd"/>
              <w:spacing w:line="240" w:lineRule="auto"/>
              <w:jc w:val="center"/>
              <w:rPr>
                <w:rFonts w:cs="Times New Roman"/>
              </w:rPr>
            </w:pPr>
            <w:r w:rsidRPr="001515B2">
              <w:rPr>
                <w:rFonts w:cs="Times New Roman"/>
              </w:rPr>
              <w:t>Прибайкальский район</w:t>
            </w:r>
          </w:p>
        </w:tc>
      </w:tr>
      <w:tr w:rsidR="004C1E95" w:rsidRPr="001515B2" w14:paraId="3E12AB50" w14:textId="77777777" w:rsidTr="00D10177">
        <w:tc>
          <w:tcPr>
            <w:tcW w:w="0" w:type="auto"/>
            <w:vAlign w:val="center"/>
            <w:hideMark/>
          </w:tcPr>
          <w:p w14:paraId="08A59F72" w14:textId="29B79D4B" w:rsidR="004C1E95" w:rsidRPr="001515B2" w:rsidRDefault="004C1E95" w:rsidP="00852386">
            <w:pPr>
              <w:pStyle w:val="1fd"/>
              <w:spacing w:line="240" w:lineRule="auto"/>
              <w:jc w:val="center"/>
              <w:rPr>
                <w:rFonts w:cs="Times New Roman"/>
              </w:rPr>
            </w:pPr>
            <w:r w:rsidRPr="001515B2">
              <w:rPr>
                <w:rFonts w:cs="Times New Roman"/>
              </w:rPr>
              <w:t>340</w:t>
            </w:r>
          </w:p>
        </w:tc>
        <w:tc>
          <w:tcPr>
            <w:tcW w:w="2079" w:type="dxa"/>
            <w:vAlign w:val="center"/>
            <w:hideMark/>
          </w:tcPr>
          <w:p w14:paraId="54E28D76" w14:textId="77777777" w:rsidR="004C1E95" w:rsidRPr="001515B2" w:rsidRDefault="004C1E95" w:rsidP="00852386">
            <w:pPr>
              <w:pStyle w:val="1fd"/>
              <w:spacing w:line="240" w:lineRule="auto"/>
              <w:rPr>
                <w:rFonts w:cs="Times New Roman"/>
              </w:rPr>
            </w:pPr>
            <w:r w:rsidRPr="001515B2">
              <w:rPr>
                <w:rFonts w:cs="Times New Roman"/>
              </w:rPr>
              <w:t>Улан-Удэ - Турунт</w:t>
            </w:r>
            <w:r w:rsidRPr="001515B2">
              <w:rPr>
                <w:rFonts w:cs="Times New Roman"/>
              </w:rPr>
              <w:t>а</w:t>
            </w:r>
            <w:r w:rsidRPr="001515B2">
              <w:rPr>
                <w:rFonts w:cs="Times New Roman"/>
              </w:rPr>
              <w:t xml:space="preserve">ево </w:t>
            </w:r>
          </w:p>
        </w:tc>
        <w:tc>
          <w:tcPr>
            <w:tcW w:w="2080" w:type="dxa"/>
            <w:vAlign w:val="center"/>
          </w:tcPr>
          <w:p w14:paraId="254F85A7" w14:textId="244BA6B2"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1259D8CA" w14:textId="45829BC1" w:rsidR="004C1E95" w:rsidRPr="001515B2" w:rsidRDefault="004C1E95" w:rsidP="00852386">
            <w:pPr>
              <w:pStyle w:val="1fd"/>
              <w:spacing w:line="240" w:lineRule="auto"/>
              <w:jc w:val="center"/>
              <w:rPr>
                <w:rFonts w:cs="Times New Roman"/>
              </w:rPr>
            </w:pPr>
            <w:r w:rsidRPr="001515B2">
              <w:rPr>
                <w:rFonts w:cs="Times New Roman"/>
              </w:rPr>
              <w:t>61,3</w:t>
            </w:r>
          </w:p>
        </w:tc>
        <w:tc>
          <w:tcPr>
            <w:tcW w:w="2080" w:type="dxa"/>
            <w:vAlign w:val="center"/>
            <w:hideMark/>
          </w:tcPr>
          <w:p w14:paraId="1BDE6699" w14:textId="77777777" w:rsidR="004C1E95" w:rsidRPr="001515B2" w:rsidRDefault="004C1E95" w:rsidP="00852386">
            <w:pPr>
              <w:pStyle w:val="1fd"/>
              <w:spacing w:line="240" w:lineRule="auto"/>
              <w:jc w:val="center"/>
              <w:rPr>
                <w:rFonts w:cs="Times New Roman"/>
              </w:rPr>
            </w:pPr>
            <w:r w:rsidRPr="001515B2">
              <w:rPr>
                <w:rFonts w:cs="Times New Roman"/>
              </w:rPr>
              <w:t>142560</w:t>
            </w:r>
          </w:p>
        </w:tc>
      </w:tr>
      <w:tr w:rsidR="004C1E95" w:rsidRPr="001515B2" w14:paraId="22B6629D" w14:textId="77777777" w:rsidTr="00D10177">
        <w:tc>
          <w:tcPr>
            <w:tcW w:w="0" w:type="auto"/>
            <w:vAlign w:val="center"/>
            <w:hideMark/>
          </w:tcPr>
          <w:p w14:paraId="6D42EA96" w14:textId="041A0DF5" w:rsidR="004C1E95" w:rsidRPr="001515B2" w:rsidRDefault="004C1E95" w:rsidP="00852386">
            <w:pPr>
              <w:pStyle w:val="1fd"/>
              <w:spacing w:line="240" w:lineRule="auto"/>
              <w:jc w:val="center"/>
              <w:rPr>
                <w:rFonts w:cs="Times New Roman"/>
              </w:rPr>
            </w:pPr>
            <w:r w:rsidRPr="001515B2">
              <w:rPr>
                <w:rFonts w:cs="Times New Roman"/>
              </w:rPr>
              <w:t>341</w:t>
            </w:r>
          </w:p>
        </w:tc>
        <w:tc>
          <w:tcPr>
            <w:tcW w:w="2079" w:type="dxa"/>
            <w:vAlign w:val="center"/>
            <w:hideMark/>
          </w:tcPr>
          <w:p w14:paraId="3B2E641E" w14:textId="77777777" w:rsidR="004C1E95" w:rsidRPr="001515B2" w:rsidRDefault="004C1E95" w:rsidP="00852386">
            <w:pPr>
              <w:pStyle w:val="1fd"/>
              <w:spacing w:line="240" w:lineRule="auto"/>
              <w:rPr>
                <w:rFonts w:cs="Times New Roman"/>
              </w:rPr>
            </w:pPr>
            <w:r w:rsidRPr="001515B2">
              <w:rPr>
                <w:rFonts w:cs="Times New Roman"/>
              </w:rPr>
              <w:t xml:space="preserve">Улан-Удэ - Кома </w:t>
            </w:r>
          </w:p>
        </w:tc>
        <w:tc>
          <w:tcPr>
            <w:tcW w:w="2080" w:type="dxa"/>
            <w:vAlign w:val="center"/>
          </w:tcPr>
          <w:p w14:paraId="4FD7BB86" w14:textId="0546C239"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7DC3B4D4" w14:textId="3E9E133B" w:rsidR="004C1E95" w:rsidRPr="001515B2" w:rsidRDefault="004C1E95" w:rsidP="00852386">
            <w:pPr>
              <w:pStyle w:val="1fd"/>
              <w:spacing w:line="240" w:lineRule="auto"/>
              <w:jc w:val="center"/>
              <w:rPr>
                <w:rFonts w:cs="Times New Roman"/>
              </w:rPr>
            </w:pPr>
            <w:r w:rsidRPr="001515B2">
              <w:rPr>
                <w:rFonts w:cs="Times New Roman"/>
              </w:rPr>
              <w:t>73,3</w:t>
            </w:r>
          </w:p>
        </w:tc>
        <w:tc>
          <w:tcPr>
            <w:tcW w:w="2080" w:type="dxa"/>
            <w:vAlign w:val="center"/>
            <w:hideMark/>
          </w:tcPr>
          <w:p w14:paraId="57FD125D" w14:textId="77777777" w:rsidR="004C1E95" w:rsidRPr="001515B2" w:rsidRDefault="004C1E95" w:rsidP="00852386">
            <w:pPr>
              <w:pStyle w:val="1fd"/>
              <w:spacing w:line="240" w:lineRule="auto"/>
              <w:jc w:val="center"/>
              <w:rPr>
                <w:rFonts w:cs="Times New Roman"/>
              </w:rPr>
            </w:pPr>
            <w:r w:rsidRPr="001515B2">
              <w:rPr>
                <w:rFonts w:cs="Times New Roman"/>
              </w:rPr>
              <w:t>34560</w:t>
            </w:r>
          </w:p>
        </w:tc>
      </w:tr>
      <w:tr w:rsidR="004C1E95" w:rsidRPr="001515B2" w14:paraId="6C35257E" w14:textId="77777777" w:rsidTr="00D10177">
        <w:tc>
          <w:tcPr>
            <w:tcW w:w="0" w:type="auto"/>
            <w:vAlign w:val="center"/>
            <w:hideMark/>
          </w:tcPr>
          <w:p w14:paraId="49F1D8EE" w14:textId="76961CF5" w:rsidR="004C1E95" w:rsidRPr="001515B2" w:rsidRDefault="004C1E95" w:rsidP="00852386">
            <w:pPr>
              <w:pStyle w:val="1fd"/>
              <w:spacing w:line="240" w:lineRule="auto"/>
              <w:jc w:val="center"/>
              <w:rPr>
                <w:rFonts w:cs="Times New Roman"/>
              </w:rPr>
            </w:pPr>
            <w:r w:rsidRPr="001515B2">
              <w:rPr>
                <w:rFonts w:cs="Times New Roman"/>
              </w:rPr>
              <w:t>343</w:t>
            </w:r>
          </w:p>
        </w:tc>
        <w:tc>
          <w:tcPr>
            <w:tcW w:w="2079" w:type="dxa"/>
            <w:vAlign w:val="center"/>
            <w:hideMark/>
          </w:tcPr>
          <w:p w14:paraId="5E1C0FA1" w14:textId="77777777" w:rsidR="004C1E95" w:rsidRPr="001515B2" w:rsidRDefault="004C1E95" w:rsidP="00852386">
            <w:pPr>
              <w:pStyle w:val="1fd"/>
              <w:spacing w:line="240" w:lineRule="auto"/>
              <w:rPr>
                <w:rFonts w:cs="Times New Roman"/>
              </w:rPr>
            </w:pPr>
            <w:r w:rsidRPr="001515B2">
              <w:rPr>
                <w:rFonts w:cs="Times New Roman"/>
              </w:rPr>
              <w:t xml:space="preserve">Улан-Удэ - Кика </w:t>
            </w:r>
          </w:p>
        </w:tc>
        <w:tc>
          <w:tcPr>
            <w:tcW w:w="2080" w:type="dxa"/>
            <w:vAlign w:val="center"/>
          </w:tcPr>
          <w:p w14:paraId="53690E29" w14:textId="5577F6A3"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75908647" w14:textId="51548949" w:rsidR="004C1E95" w:rsidRPr="001515B2" w:rsidRDefault="004C1E95" w:rsidP="00852386">
            <w:pPr>
              <w:pStyle w:val="1fd"/>
              <w:spacing w:line="240" w:lineRule="auto"/>
              <w:jc w:val="center"/>
              <w:rPr>
                <w:rFonts w:cs="Times New Roman"/>
              </w:rPr>
            </w:pPr>
            <w:r w:rsidRPr="001515B2">
              <w:rPr>
                <w:rFonts w:cs="Times New Roman"/>
              </w:rPr>
              <w:t>111,4</w:t>
            </w:r>
          </w:p>
        </w:tc>
        <w:tc>
          <w:tcPr>
            <w:tcW w:w="2080" w:type="dxa"/>
            <w:vAlign w:val="center"/>
            <w:hideMark/>
          </w:tcPr>
          <w:p w14:paraId="447C361F" w14:textId="77777777" w:rsidR="004C1E95" w:rsidRPr="001515B2" w:rsidRDefault="004C1E95" w:rsidP="00852386">
            <w:pPr>
              <w:pStyle w:val="1fd"/>
              <w:spacing w:line="240" w:lineRule="auto"/>
              <w:jc w:val="center"/>
              <w:rPr>
                <w:rFonts w:cs="Times New Roman"/>
              </w:rPr>
            </w:pPr>
            <w:r w:rsidRPr="001515B2">
              <w:rPr>
                <w:rFonts w:cs="Times New Roman"/>
              </w:rPr>
              <w:t>9360</w:t>
            </w:r>
          </w:p>
        </w:tc>
      </w:tr>
      <w:tr w:rsidR="004C1E95" w:rsidRPr="001515B2" w14:paraId="20EEA3BF" w14:textId="77777777" w:rsidTr="00D10177">
        <w:tc>
          <w:tcPr>
            <w:tcW w:w="0" w:type="auto"/>
            <w:vAlign w:val="center"/>
            <w:hideMark/>
          </w:tcPr>
          <w:p w14:paraId="4DEC31A2" w14:textId="77E1E29B" w:rsidR="004C1E95" w:rsidRPr="001515B2" w:rsidRDefault="004C1E95" w:rsidP="00852386">
            <w:pPr>
              <w:pStyle w:val="1fd"/>
              <w:spacing w:line="240" w:lineRule="auto"/>
              <w:jc w:val="center"/>
              <w:rPr>
                <w:rFonts w:cs="Times New Roman"/>
              </w:rPr>
            </w:pPr>
            <w:r w:rsidRPr="001515B2">
              <w:rPr>
                <w:rFonts w:cs="Times New Roman"/>
              </w:rPr>
              <w:t>344</w:t>
            </w:r>
          </w:p>
        </w:tc>
        <w:tc>
          <w:tcPr>
            <w:tcW w:w="2079" w:type="dxa"/>
            <w:vAlign w:val="center"/>
            <w:hideMark/>
          </w:tcPr>
          <w:p w14:paraId="7938EC30" w14:textId="77777777" w:rsidR="004C1E95" w:rsidRPr="001515B2" w:rsidRDefault="004C1E95" w:rsidP="00852386">
            <w:pPr>
              <w:pStyle w:val="1fd"/>
              <w:spacing w:line="240" w:lineRule="auto"/>
              <w:rPr>
                <w:rFonts w:cs="Times New Roman"/>
              </w:rPr>
            </w:pPr>
            <w:r w:rsidRPr="001515B2">
              <w:rPr>
                <w:rFonts w:cs="Times New Roman"/>
              </w:rPr>
              <w:t>Улан-Удэ - Грем</w:t>
            </w:r>
            <w:r w:rsidRPr="001515B2">
              <w:rPr>
                <w:rFonts w:cs="Times New Roman"/>
              </w:rPr>
              <w:t>я</w:t>
            </w:r>
            <w:r w:rsidRPr="001515B2">
              <w:rPr>
                <w:rFonts w:cs="Times New Roman"/>
              </w:rPr>
              <w:t xml:space="preserve">чинск </w:t>
            </w:r>
          </w:p>
        </w:tc>
        <w:tc>
          <w:tcPr>
            <w:tcW w:w="2080" w:type="dxa"/>
            <w:vAlign w:val="center"/>
          </w:tcPr>
          <w:p w14:paraId="4338EF16" w14:textId="763DBA1B"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17C9F390" w14:textId="3323A0F8" w:rsidR="004C1E95" w:rsidRPr="001515B2" w:rsidRDefault="004C1E95" w:rsidP="00852386">
            <w:pPr>
              <w:pStyle w:val="1fd"/>
              <w:spacing w:line="240" w:lineRule="auto"/>
              <w:jc w:val="center"/>
              <w:rPr>
                <w:rFonts w:cs="Times New Roman"/>
              </w:rPr>
            </w:pPr>
            <w:r w:rsidRPr="001515B2">
              <w:rPr>
                <w:rFonts w:cs="Times New Roman"/>
              </w:rPr>
              <w:t>178,0</w:t>
            </w:r>
          </w:p>
        </w:tc>
        <w:tc>
          <w:tcPr>
            <w:tcW w:w="2080" w:type="dxa"/>
            <w:vAlign w:val="center"/>
            <w:hideMark/>
          </w:tcPr>
          <w:p w14:paraId="3991942F" w14:textId="77777777" w:rsidR="004C1E95" w:rsidRPr="001515B2" w:rsidRDefault="004C1E95" w:rsidP="00852386">
            <w:pPr>
              <w:pStyle w:val="1fd"/>
              <w:spacing w:line="240" w:lineRule="auto"/>
              <w:jc w:val="center"/>
              <w:rPr>
                <w:rFonts w:cs="Times New Roman"/>
              </w:rPr>
            </w:pPr>
            <w:r w:rsidRPr="001515B2">
              <w:rPr>
                <w:rFonts w:cs="Times New Roman"/>
              </w:rPr>
              <w:t>56160</w:t>
            </w:r>
          </w:p>
        </w:tc>
      </w:tr>
      <w:tr w:rsidR="004C1E95" w:rsidRPr="001515B2" w14:paraId="53D62518" w14:textId="77777777" w:rsidTr="00D10177">
        <w:tc>
          <w:tcPr>
            <w:tcW w:w="0" w:type="auto"/>
            <w:vAlign w:val="center"/>
            <w:hideMark/>
          </w:tcPr>
          <w:p w14:paraId="7E0C939A" w14:textId="2FBF3B09" w:rsidR="004C1E95" w:rsidRPr="001515B2" w:rsidRDefault="004C1E95" w:rsidP="00852386">
            <w:pPr>
              <w:pStyle w:val="1fd"/>
              <w:spacing w:line="240" w:lineRule="auto"/>
              <w:jc w:val="center"/>
              <w:rPr>
                <w:rFonts w:cs="Times New Roman"/>
              </w:rPr>
            </w:pPr>
            <w:r w:rsidRPr="001515B2">
              <w:rPr>
                <w:rFonts w:cs="Times New Roman"/>
              </w:rPr>
              <w:t>345</w:t>
            </w:r>
          </w:p>
        </w:tc>
        <w:tc>
          <w:tcPr>
            <w:tcW w:w="2079" w:type="dxa"/>
            <w:vAlign w:val="center"/>
            <w:hideMark/>
          </w:tcPr>
          <w:p w14:paraId="43876425" w14:textId="77777777" w:rsidR="004C1E95" w:rsidRPr="001515B2" w:rsidRDefault="004C1E95" w:rsidP="00852386">
            <w:pPr>
              <w:pStyle w:val="1fd"/>
              <w:spacing w:line="240" w:lineRule="auto"/>
              <w:rPr>
                <w:rFonts w:cs="Times New Roman"/>
              </w:rPr>
            </w:pPr>
            <w:r w:rsidRPr="001515B2">
              <w:rPr>
                <w:rFonts w:cs="Times New Roman"/>
              </w:rPr>
              <w:t xml:space="preserve">Улан-Удэ - Турка </w:t>
            </w:r>
          </w:p>
        </w:tc>
        <w:tc>
          <w:tcPr>
            <w:tcW w:w="2080" w:type="dxa"/>
            <w:vAlign w:val="center"/>
          </w:tcPr>
          <w:p w14:paraId="786F4F42" w14:textId="3919976B"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3C19BA2E" w14:textId="78E30FB3" w:rsidR="004C1E95" w:rsidRPr="001515B2" w:rsidRDefault="004C1E95" w:rsidP="00852386">
            <w:pPr>
              <w:pStyle w:val="1fd"/>
              <w:spacing w:line="240" w:lineRule="auto"/>
              <w:jc w:val="center"/>
              <w:rPr>
                <w:rFonts w:cs="Times New Roman"/>
              </w:rPr>
            </w:pPr>
            <w:r w:rsidRPr="001515B2">
              <w:rPr>
                <w:rFonts w:cs="Times New Roman"/>
              </w:rPr>
              <w:t>220</w:t>
            </w:r>
          </w:p>
        </w:tc>
        <w:tc>
          <w:tcPr>
            <w:tcW w:w="2080" w:type="dxa"/>
            <w:vAlign w:val="center"/>
            <w:hideMark/>
          </w:tcPr>
          <w:p w14:paraId="42084F47" w14:textId="77777777" w:rsidR="004C1E95" w:rsidRPr="001515B2" w:rsidRDefault="004C1E95" w:rsidP="00852386">
            <w:pPr>
              <w:pStyle w:val="1fd"/>
              <w:spacing w:line="240" w:lineRule="auto"/>
              <w:jc w:val="center"/>
              <w:rPr>
                <w:rFonts w:cs="Times New Roman"/>
              </w:rPr>
            </w:pPr>
            <w:r w:rsidRPr="001515B2">
              <w:rPr>
                <w:rFonts w:cs="Times New Roman"/>
              </w:rPr>
              <w:t>56160</w:t>
            </w:r>
          </w:p>
        </w:tc>
      </w:tr>
      <w:tr w:rsidR="004C1E95" w:rsidRPr="001515B2" w14:paraId="68F5B363" w14:textId="77777777" w:rsidTr="00D10177">
        <w:tc>
          <w:tcPr>
            <w:tcW w:w="0" w:type="auto"/>
            <w:vAlign w:val="center"/>
            <w:hideMark/>
          </w:tcPr>
          <w:p w14:paraId="5959DC70" w14:textId="5648A34E" w:rsidR="004C1E95" w:rsidRPr="001515B2" w:rsidRDefault="004C1E95" w:rsidP="00852386">
            <w:pPr>
              <w:pStyle w:val="1fd"/>
              <w:spacing w:line="240" w:lineRule="auto"/>
              <w:jc w:val="center"/>
              <w:rPr>
                <w:rFonts w:cs="Times New Roman"/>
              </w:rPr>
            </w:pPr>
            <w:r w:rsidRPr="001515B2">
              <w:rPr>
                <w:rFonts w:cs="Times New Roman"/>
              </w:rPr>
              <w:t>346</w:t>
            </w:r>
          </w:p>
        </w:tc>
        <w:tc>
          <w:tcPr>
            <w:tcW w:w="2079" w:type="dxa"/>
            <w:vAlign w:val="center"/>
            <w:hideMark/>
          </w:tcPr>
          <w:p w14:paraId="676AA2E8" w14:textId="77777777" w:rsidR="004C1E95" w:rsidRPr="001515B2" w:rsidRDefault="004C1E95" w:rsidP="00852386">
            <w:pPr>
              <w:pStyle w:val="1fd"/>
              <w:spacing w:line="240" w:lineRule="auto"/>
              <w:rPr>
                <w:rFonts w:cs="Times New Roman"/>
              </w:rPr>
            </w:pPr>
            <w:r w:rsidRPr="001515B2">
              <w:rPr>
                <w:rFonts w:cs="Times New Roman"/>
              </w:rPr>
              <w:t>Улан-Удэ - Гор</w:t>
            </w:r>
            <w:r w:rsidRPr="001515B2">
              <w:rPr>
                <w:rFonts w:cs="Times New Roman"/>
              </w:rPr>
              <w:t>я</w:t>
            </w:r>
            <w:r w:rsidRPr="001515B2">
              <w:rPr>
                <w:rFonts w:cs="Times New Roman"/>
              </w:rPr>
              <w:t xml:space="preserve">чинск </w:t>
            </w:r>
          </w:p>
        </w:tc>
        <w:tc>
          <w:tcPr>
            <w:tcW w:w="2080" w:type="dxa"/>
            <w:vAlign w:val="center"/>
          </w:tcPr>
          <w:p w14:paraId="06958A38" w14:textId="25D2B638"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00F87F8B" w14:textId="39DE3C6A" w:rsidR="004C1E95" w:rsidRPr="001515B2" w:rsidRDefault="004C1E95" w:rsidP="00852386">
            <w:pPr>
              <w:pStyle w:val="1fd"/>
              <w:spacing w:line="240" w:lineRule="auto"/>
              <w:jc w:val="center"/>
              <w:rPr>
                <w:rFonts w:cs="Times New Roman"/>
              </w:rPr>
            </w:pPr>
            <w:r w:rsidRPr="001515B2">
              <w:rPr>
                <w:rFonts w:cs="Times New Roman"/>
              </w:rPr>
              <w:t>228</w:t>
            </w:r>
          </w:p>
        </w:tc>
        <w:tc>
          <w:tcPr>
            <w:tcW w:w="2080" w:type="dxa"/>
            <w:vAlign w:val="center"/>
            <w:hideMark/>
          </w:tcPr>
          <w:p w14:paraId="5841A221" w14:textId="77777777" w:rsidR="004C1E95" w:rsidRPr="001515B2" w:rsidRDefault="004C1E95" w:rsidP="00852386">
            <w:pPr>
              <w:pStyle w:val="1fd"/>
              <w:spacing w:line="240" w:lineRule="auto"/>
              <w:jc w:val="center"/>
              <w:rPr>
                <w:rFonts w:cs="Times New Roman"/>
              </w:rPr>
            </w:pPr>
            <w:r w:rsidRPr="001515B2">
              <w:rPr>
                <w:rFonts w:cs="Times New Roman"/>
              </w:rPr>
              <w:t>73440</w:t>
            </w:r>
          </w:p>
        </w:tc>
      </w:tr>
      <w:tr w:rsidR="004C1E95" w:rsidRPr="001515B2" w14:paraId="1F19EF89" w14:textId="77777777" w:rsidTr="00D10177">
        <w:tc>
          <w:tcPr>
            <w:tcW w:w="0" w:type="auto"/>
            <w:vAlign w:val="center"/>
            <w:hideMark/>
          </w:tcPr>
          <w:p w14:paraId="34EFDBBF" w14:textId="3BADDBC6" w:rsidR="004C1E95" w:rsidRPr="001515B2" w:rsidRDefault="004C1E95" w:rsidP="00852386">
            <w:pPr>
              <w:pStyle w:val="1fd"/>
              <w:spacing w:line="240" w:lineRule="auto"/>
              <w:jc w:val="center"/>
              <w:rPr>
                <w:rFonts w:cs="Times New Roman"/>
              </w:rPr>
            </w:pPr>
            <w:r w:rsidRPr="001515B2">
              <w:rPr>
                <w:rFonts w:cs="Times New Roman"/>
              </w:rPr>
              <w:t>347</w:t>
            </w:r>
          </w:p>
        </w:tc>
        <w:tc>
          <w:tcPr>
            <w:tcW w:w="2079" w:type="dxa"/>
            <w:vAlign w:val="center"/>
            <w:hideMark/>
          </w:tcPr>
          <w:p w14:paraId="70CDEEBF" w14:textId="77777777" w:rsidR="004C1E95" w:rsidRPr="001515B2" w:rsidRDefault="004C1E95" w:rsidP="00852386">
            <w:pPr>
              <w:pStyle w:val="1fd"/>
              <w:spacing w:line="240" w:lineRule="auto"/>
              <w:rPr>
                <w:rFonts w:cs="Times New Roman"/>
              </w:rPr>
            </w:pPr>
            <w:r w:rsidRPr="001515B2">
              <w:rPr>
                <w:rFonts w:cs="Times New Roman"/>
              </w:rPr>
              <w:t>Улан-Удэ - Татаур</w:t>
            </w:r>
            <w:r w:rsidRPr="001515B2">
              <w:rPr>
                <w:rFonts w:cs="Times New Roman"/>
              </w:rPr>
              <w:t>о</w:t>
            </w:r>
            <w:r w:rsidRPr="001515B2">
              <w:rPr>
                <w:rFonts w:cs="Times New Roman"/>
              </w:rPr>
              <w:t xml:space="preserve">во </w:t>
            </w:r>
          </w:p>
        </w:tc>
        <w:tc>
          <w:tcPr>
            <w:tcW w:w="2080" w:type="dxa"/>
            <w:vAlign w:val="center"/>
          </w:tcPr>
          <w:p w14:paraId="1C6E14BF" w14:textId="37D3D039"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274D16B7" w14:textId="1DC0880D" w:rsidR="004C1E95" w:rsidRPr="001515B2" w:rsidRDefault="004C1E95" w:rsidP="00852386">
            <w:pPr>
              <w:pStyle w:val="1fd"/>
              <w:spacing w:line="240" w:lineRule="auto"/>
              <w:jc w:val="center"/>
              <w:rPr>
                <w:rFonts w:cs="Times New Roman"/>
              </w:rPr>
            </w:pPr>
            <w:r w:rsidRPr="001515B2">
              <w:rPr>
                <w:rFonts w:cs="Times New Roman"/>
              </w:rPr>
              <w:t>60,4</w:t>
            </w:r>
          </w:p>
        </w:tc>
        <w:tc>
          <w:tcPr>
            <w:tcW w:w="2080" w:type="dxa"/>
            <w:vAlign w:val="center"/>
            <w:hideMark/>
          </w:tcPr>
          <w:p w14:paraId="536D31BD" w14:textId="77777777" w:rsidR="004C1E95" w:rsidRPr="001515B2" w:rsidRDefault="004C1E95" w:rsidP="00852386">
            <w:pPr>
              <w:pStyle w:val="1fd"/>
              <w:spacing w:line="240" w:lineRule="auto"/>
              <w:jc w:val="center"/>
              <w:rPr>
                <w:rFonts w:cs="Times New Roman"/>
              </w:rPr>
            </w:pPr>
            <w:r w:rsidRPr="001515B2">
              <w:rPr>
                <w:rFonts w:cs="Times New Roman"/>
              </w:rPr>
              <w:t>97920</w:t>
            </w:r>
          </w:p>
        </w:tc>
      </w:tr>
      <w:tr w:rsidR="004C1E95" w:rsidRPr="001515B2" w14:paraId="33812DF3" w14:textId="77777777" w:rsidTr="00D10177">
        <w:tc>
          <w:tcPr>
            <w:tcW w:w="0" w:type="auto"/>
            <w:vAlign w:val="center"/>
            <w:hideMark/>
          </w:tcPr>
          <w:p w14:paraId="4107265F" w14:textId="17D51F1D" w:rsidR="004C1E95" w:rsidRPr="001515B2" w:rsidRDefault="004C1E95" w:rsidP="00852386">
            <w:pPr>
              <w:pStyle w:val="1fd"/>
              <w:spacing w:line="240" w:lineRule="auto"/>
              <w:jc w:val="center"/>
              <w:rPr>
                <w:rFonts w:cs="Times New Roman"/>
              </w:rPr>
            </w:pPr>
            <w:r w:rsidRPr="001515B2">
              <w:rPr>
                <w:rFonts w:cs="Times New Roman"/>
              </w:rPr>
              <w:t>348</w:t>
            </w:r>
          </w:p>
        </w:tc>
        <w:tc>
          <w:tcPr>
            <w:tcW w:w="2079" w:type="dxa"/>
            <w:vAlign w:val="center"/>
            <w:hideMark/>
          </w:tcPr>
          <w:p w14:paraId="4A57EEEA" w14:textId="77777777" w:rsidR="004C1E95" w:rsidRPr="001515B2" w:rsidRDefault="004C1E95" w:rsidP="00852386">
            <w:pPr>
              <w:pStyle w:val="1fd"/>
              <w:spacing w:line="240" w:lineRule="auto"/>
              <w:rPr>
                <w:rFonts w:cs="Times New Roman"/>
              </w:rPr>
            </w:pPr>
            <w:r w:rsidRPr="001515B2">
              <w:rPr>
                <w:rFonts w:cs="Times New Roman"/>
              </w:rPr>
              <w:t xml:space="preserve">Улан-Удэ - Ильинка </w:t>
            </w:r>
          </w:p>
        </w:tc>
        <w:tc>
          <w:tcPr>
            <w:tcW w:w="2080" w:type="dxa"/>
            <w:vAlign w:val="center"/>
          </w:tcPr>
          <w:p w14:paraId="21712CB9" w14:textId="53E7E675"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2A757022" w14:textId="7E301085" w:rsidR="004C1E95" w:rsidRPr="001515B2" w:rsidRDefault="004C1E95" w:rsidP="00852386">
            <w:pPr>
              <w:pStyle w:val="1fd"/>
              <w:spacing w:line="240" w:lineRule="auto"/>
              <w:jc w:val="center"/>
              <w:rPr>
                <w:rFonts w:cs="Times New Roman"/>
              </w:rPr>
            </w:pPr>
            <w:r w:rsidRPr="001515B2">
              <w:rPr>
                <w:rFonts w:cs="Times New Roman"/>
              </w:rPr>
              <w:t>139,4</w:t>
            </w:r>
          </w:p>
        </w:tc>
        <w:tc>
          <w:tcPr>
            <w:tcW w:w="2080" w:type="dxa"/>
            <w:vAlign w:val="center"/>
            <w:hideMark/>
          </w:tcPr>
          <w:p w14:paraId="765B9C1E" w14:textId="77777777" w:rsidR="004C1E95" w:rsidRPr="001515B2" w:rsidRDefault="004C1E95" w:rsidP="00852386">
            <w:pPr>
              <w:pStyle w:val="1fd"/>
              <w:spacing w:line="240" w:lineRule="auto"/>
              <w:jc w:val="center"/>
              <w:rPr>
                <w:rFonts w:cs="Times New Roman"/>
              </w:rPr>
            </w:pPr>
            <w:r w:rsidRPr="001515B2">
              <w:rPr>
                <w:rFonts w:cs="Times New Roman"/>
              </w:rPr>
              <w:t>146880</w:t>
            </w:r>
          </w:p>
        </w:tc>
      </w:tr>
      <w:tr w:rsidR="004C1E95" w:rsidRPr="001515B2" w14:paraId="1312BA0B" w14:textId="77777777" w:rsidTr="00D10177">
        <w:tc>
          <w:tcPr>
            <w:tcW w:w="0" w:type="auto"/>
            <w:vAlign w:val="center"/>
            <w:hideMark/>
          </w:tcPr>
          <w:p w14:paraId="7DCC9146" w14:textId="66174964" w:rsidR="004C1E95" w:rsidRPr="001515B2" w:rsidRDefault="004C1E95" w:rsidP="00852386">
            <w:pPr>
              <w:pStyle w:val="1fd"/>
              <w:spacing w:line="240" w:lineRule="auto"/>
              <w:jc w:val="center"/>
              <w:rPr>
                <w:rFonts w:cs="Times New Roman"/>
              </w:rPr>
            </w:pPr>
            <w:r w:rsidRPr="001515B2">
              <w:rPr>
                <w:rFonts w:cs="Times New Roman"/>
              </w:rPr>
              <w:t>349</w:t>
            </w:r>
          </w:p>
        </w:tc>
        <w:tc>
          <w:tcPr>
            <w:tcW w:w="2079" w:type="dxa"/>
            <w:vAlign w:val="center"/>
            <w:hideMark/>
          </w:tcPr>
          <w:p w14:paraId="2BEE2E01" w14:textId="77777777" w:rsidR="004C1E95" w:rsidRPr="001515B2" w:rsidRDefault="004C1E95" w:rsidP="00852386">
            <w:pPr>
              <w:pStyle w:val="1fd"/>
              <w:spacing w:line="240" w:lineRule="auto"/>
              <w:rPr>
                <w:rFonts w:cs="Times New Roman"/>
              </w:rPr>
            </w:pPr>
            <w:r w:rsidRPr="001515B2">
              <w:rPr>
                <w:rFonts w:cs="Times New Roman"/>
              </w:rPr>
              <w:t xml:space="preserve">Улан-Удэ - </w:t>
            </w:r>
            <w:proofErr w:type="spellStart"/>
            <w:r w:rsidRPr="001515B2">
              <w:rPr>
                <w:rFonts w:cs="Times New Roman"/>
              </w:rPr>
              <w:t>Мосто</w:t>
            </w:r>
            <w:r w:rsidRPr="001515B2">
              <w:rPr>
                <w:rFonts w:cs="Times New Roman"/>
              </w:rPr>
              <w:t>в</w:t>
            </w:r>
            <w:r w:rsidRPr="001515B2">
              <w:rPr>
                <w:rFonts w:cs="Times New Roman"/>
              </w:rPr>
              <w:t>ка</w:t>
            </w:r>
            <w:proofErr w:type="spellEnd"/>
            <w:r w:rsidRPr="001515B2">
              <w:rPr>
                <w:rFonts w:cs="Times New Roman"/>
              </w:rPr>
              <w:t xml:space="preserve"> </w:t>
            </w:r>
          </w:p>
        </w:tc>
        <w:tc>
          <w:tcPr>
            <w:tcW w:w="2080" w:type="dxa"/>
            <w:vAlign w:val="center"/>
          </w:tcPr>
          <w:p w14:paraId="1E665A08" w14:textId="028108D9"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6B67B4B4" w14:textId="14F6A831" w:rsidR="004C1E95" w:rsidRPr="001515B2" w:rsidRDefault="004C1E95" w:rsidP="00852386">
            <w:pPr>
              <w:pStyle w:val="1fd"/>
              <w:spacing w:line="240" w:lineRule="auto"/>
              <w:jc w:val="center"/>
              <w:rPr>
                <w:rFonts w:cs="Times New Roman"/>
              </w:rPr>
            </w:pPr>
            <w:r w:rsidRPr="001515B2">
              <w:rPr>
                <w:rFonts w:cs="Times New Roman"/>
              </w:rPr>
              <w:t>97</w:t>
            </w:r>
          </w:p>
        </w:tc>
        <w:tc>
          <w:tcPr>
            <w:tcW w:w="2080" w:type="dxa"/>
            <w:vAlign w:val="center"/>
            <w:hideMark/>
          </w:tcPr>
          <w:p w14:paraId="048C3D27" w14:textId="77777777" w:rsidR="004C1E95" w:rsidRPr="001515B2" w:rsidRDefault="004C1E95" w:rsidP="00852386">
            <w:pPr>
              <w:pStyle w:val="1fd"/>
              <w:spacing w:line="240" w:lineRule="auto"/>
              <w:jc w:val="center"/>
              <w:rPr>
                <w:rFonts w:cs="Times New Roman"/>
              </w:rPr>
            </w:pPr>
            <w:r w:rsidRPr="001515B2">
              <w:rPr>
                <w:rFonts w:cs="Times New Roman"/>
              </w:rPr>
              <w:t>144000</w:t>
            </w:r>
          </w:p>
        </w:tc>
      </w:tr>
      <w:tr w:rsidR="00176EED" w:rsidRPr="001515B2" w14:paraId="249C88E7" w14:textId="77777777" w:rsidTr="00D10177">
        <w:tc>
          <w:tcPr>
            <w:tcW w:w="7265" w:type="dxa"/>
            <w:gridSpan w:val="4"/>
            <w:vAlign w:val="center"/>
          </w:tcPr>
          <w:p w14:paraId="5E4BECB8" w14:textId="5E1882BC" w:rsidR="00176EED" w:rsidRPr="001515B2" w:rsidRDefault="00007823" w:rsidP="00852386">
            <w:pPr>
              <w:pStyle w:val="1fd"/>
              <w:spacing w:line="240" w:lineRule="auto"/>
              <w:jc w:val="center"/>
              <w:rPr>
                <w:rFonts w:cs="Times New Roman"/>
              </w:rPr>
            </w:pPr>
            <w:r w:rsidRPr="001515B2">
              <w:rPr>
                <w:rFonts w:cs="Times New Roman"/>
              </w:rPr>
              <w:t>ВСЕГО по району</w:t>
            </w:r>
          </w:p>
        </w:tc>
        <w:tc>
          <w:tcPr>
            <w:tcW w:w="2080" w:type="dxa"/>
            <w:vAlign w:val="center"/>
          </w:tcPr>
          <w:p w14:paraId="21C52EAE" w14:textId="4849C829" w:rsidR="00176EED" w:rsidRPr="001515B2" w:rsidRDefault="00143D0D" w:rsidP="00852386">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761040</w:t>
            </w:r>
            <w:r w:rsidRPr="001515B2">
              <w:rPr>
                <w:rFonts w:cs="Times New Roman"/>
              </w:rPr>
              <w:fldChar w:fldCharType="end"/>
            </w:r>
          </w:p>
        </w:tc>
      </w:tr>
      <w:tr w:rsidR="006C6A96" w:rsidRPr="001515B2" w14:paraId="4C3F2F06" w14:textId="77777777" w:rsidTr="00D10177">
        <w:tc>
          <w:tcPr>
            <w:tcW w:w="0" w:type="auto"/>
            <w:gridSpan w:val="5"/>
          </w:tcPr>
          <w:p w14:paraId="75A4BEF8" w14:textId="579899F4" w:rsidR="006C6A96" w:rsidRPr="001515B2" w:rsidRDefault="006C6A96" w:rsidP="00852386">
            <w:pPr>
              <w:pStyle w:val="1fd"/>
              <w:spacing w:line="240" w:lineRule="auto"/>
              <w:jc w:val="center"/>
              <w:rPr>
                <w:rFonts w:cs="Times New Roman"/>
              </w:rPr>
            </w:pPr>
            <w:proofErr w:type="spellStart"/>
            <w:r w:rsidRPr="001515B2">
              <w:rPr>
                <w:rFonts w:cs="Times New Roman"/>
              </w:rPr>
              <w:t>Тарбагатайский</w:t>
            </w:r>
            <w:proofErr w:type="spellEnd"/>
            <w:r w:rsidRPr="001515B2">
              <w:rPr>
                <w:rFonts w:cs="Times New Roman"/>
              </w:rPr>
              <w:t xml:space="preserve"> район</w:t>
            </w:r>
          </w:p>
        </w:tc>
      </w:tr>
      <w:tr w:rsidR="006C6A96" w:rsidRPr="001515B2" w14:paraId="3972B8B1" w14:textId="77777777" w:rsidTr="00D10177">
        <w:tc>
          <w:tcPr>
            <w:tcW w:w="0" w:type="auto"/>
            <w:vAlign w:val="center"/>
            <w:hideMark/>
          </w:tcPr>
          <w:p w14:paraId="2EFBC7A2" w14:textId="26676177" w:rsidR="006C6A96" w:rsidRPr="001515B2" w:rsidRDefault="006C6A96" w:rsidP="00852386">
            <w:pPr>
              <w:pStyle w:val="1fd"/>
              <w:spacing w:line="240" w:lineRule="auto"/>
              <w:jc w:val="center"/>
              <w:rPr>
                <w:rFonts w:cs="Times New Roman"/>
              </w:rPr>
            </w:pPr>
            <w:r w:rsidRPr="001515B2">
              <w:rPr>
                <w:rFonts w:cs="Times New Roman"/>
              </w:rPr>
              <w:t>115</w:t>
            </w:r>
          </w:p>
        </w:tc>
        <w:tc>
          <w:tcPr>
            <w:tcW w:w="2079" w:type="dxa"/>
            <w:vAlign w:val="center"/>
            <w:hideMark/>
          </w:tcPr>
          <w:p w14:paraId="0C264C26" w14:textId="77777777" w:rsidR="006C6A96" w:rsidRPr="001515B2" w:rsidRDefault="006C6A96" w:rsidP="00852386">
            <w:pPr>
              <w:pStyle w:val="1fd"/>
              <w:spacing w:line="240" w:lineRule="auto"/>
              <w:rPr>
                <w:rFonts w:cs="Times New Roman"/>
              </w:rPr>
            </w:pPr>
            <w:r w:rsidRPr="001515B2">
              <w:rPr>
                <w:rFonts w:cs="Times New Roman"/>
              </w:rPr>
              <w:t xml:space="preserve">Улан-Удэ – Верхний </w:t>
            </w:r>
            <w:proofErr w:type="spellStart"/>
            <w:r w:rsidRPr="001515B2">
              <w:rPr>
                <w:rFonts w:cs="Times New Roman"/>
              </w:rPr>
              <w:t>Саянтуй</w:t>
            </w:r>
            <w:proofErr w:type="spellEnd"/>
            <w:r w:rsidRPr="001515B2">
              <w:rPr>
                <w:rFonts w:cs="Times New Roman"/>
              </w:rPr>
              <w:t xml:space="preserve"> </w:t>
            </w:r>
          </w:p>
        </w:tc>
        <w:tc>
          <w:tcPr>
            <w:tcW w:w="2080" w:type="dxa"/>
            <w:vAlign w:val="center"/>
          </w:tcPr>
          <w:p w14:paraId="393D59C6" w14:textId="42B9AAC2"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34440D6B" w14:textId="1079E866" w:rsidR="006C6A96" w:rsidRPr="001515B2" w:rsidRDefault="006C6A96" w:rsidP="00852386">
            <w:pPr>
              <w:pStyle w:val="1fd"/>
              <w:spacing w:line="240" w:lineRule="auto"/>
              <w:jc w:val="center"/>
              <w:rPr>
                <w:rFonts w:cs="Times New Roman"/>
              </w:rPr>
            </w:pPr>
            <w:r w:rsidRPr="001515B2">
              <w:rPr>
                <w:rFonts w:cs="Times New Roman"/>
              </w:rPr>
              <w:t>34,2</w:t>
            </w:r>
          </w:p>
        </w:tc>
        <w:tc>
          <w:tcPr>
            <w:tcW w:w="2080" w:type="dxa"/>
            <w:vAlign w:val="center"/>
            <w:hideMark/>
          </w:tcPr>
          <w:p w14:paraId="31C3A3E1" w14:textId="77777777" w:rsidR="006C6A96" w:rsidRPr="001515B2" w:rsidRDefault="006C6A96" w:rsidP="00852386">
            <w:pPr>
              <w:pStyle w:val="1fd"/>
              <w:spacing w:line="240" w:lineRule="auto"/>
              <w:jc w:val="center"/>
              <w:rPr>
                <w:rFonts w:cs="Times New Roman"/>
              </w:rPr>
            </w:pPr>
            <w:r w:rsidRPr="001515B2">
              <w:rPr>
                <w:rFonts w:cs="Times New Roman"/>
              </w:rPr>
              <w:t>46080</w:t>
            </w:r>
          </w:p>
        </w:tc>
      </w:tr>
      <w:tr w:rsidR="006C6A96" w:rsidRPr="001515B2" w14:paraId="4D8CBA11" w14:textId="77777777" w:rsidTr="00D10177">
        <w:tc>
          <w:tcPr>
            <w:tcW w:w="0" w:type="auto"/>
            <w:vAlign w:val="center"/>
            <w:hideMark/>
          </w:tcPr>
          <w:p w14:paraId="012442DC" w14:textId="6712C76D" w:rsidR="006C6A96" w:rsidRPr="001515B2" w:rsidRDefault="006C6A96" w:rsidP="00852386">
            <w:pPr>
              <w:pStyle w:val="1fd"/>
              <w:spacing w:line="240" w:lineRule="auto"/>
              <w:jc w:val="center"/>
              <w:rPr>
                <w:rFonts w:cs="Times New Roman"/>
              </w:rPr>
            </w:pPr>
            <w:r w:rsidRPr="001515B2">
              <w:rPr>
                <w:rFonts w:cs="Times New Roman"/>
              </w:rPr>
              <w:t>117</w:t>
            </w:r>
          </w:p>
        </w:tc>
        <w:tc>
          <w:tcPr>
            <w:tcW w:w="2079" w:type="dxa"/>
            <w:vAlign w:val="center"/>
            <w:hideMark/>
          </w:tcPr>
          <w:p w14:paraId="67259C41" w14:textId="77777777" w:rsidR="006C6A96" w:rsidRPr="001515B2" w:rsidRDefault="006C6A96" w:rsidP="00852386">
            <w:pPr>
              <w:pStyle w:val="1fd"/>
              <w:spacing w:line="240" w:lineRule="auto"/>
              <w:rPr>
                <w:rFonts w:cs="Times New Roman"/>
              </w:rPr>
            </w:pPr>
            <w:r w:rsidRPr="001515B2">
              <w:rPr>
                <w:rFonts w:cs="Times New Roman"/>
              </w:rPr>
              <w:t xml:space="preserve">Улан-Удэ – </w:t>
            </w:r>
            <w:proofErr w:type="spellStart"/>
            <w:r w:rsidRPr="001515B2">
              <w:rPr>
                <w:rFonts w:cs="Times New Roman"/>
              </w:rPr>
              <w:t>Шалуты</w:t>
            </w:r>
            <w:proofErr w:type="spellEnd"/>
            <w:r w:rsidRPr="001515B2">
              <w:rPr>
                <w:rFonts w:cs="Times New Roman"/>
              </w:rPr>
              <w:t xml:space="preserve"> </w:t>
            </w:r>
          </w:p>
        </w:tc>
        <w:tc>
          <w:tcPr>
            <w:tcW w:w="2080" w:type="dxa"/>
            <w:vAlign w:val="center"/>
          </w:tcPr>
          <w:p w14:paraId="6A8B5CA3" w14:textId="121731C2" w:rsidR="006C6A96" w:rsidRPr="001515B2" w:rsidRDefault="005F3FA5"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28E85B82" w14:textId="2FD5564A" w:rsidR="006C6A96" w:rsidRPr="001515B2" w:rsidRDefault="006C6A96" w:rsidP="00852386">
            <w:pPr>
              <w:pStyle w:val="1fd"/>
              <w:spacing w:line="240" w:lineRule="auto"/>
              <w:jc w:val="center"/>
              <w:rPr>
                <w:rFonts w:cs="Times New Roman"/>
              </w:rPr>
            </w:pPr>
            <w:r w:rsidRPr="001515B2">
              <w:rPr>
                <w:rFonts w:cs="Times New Roman"/>
              </w:rPr>
              <w:t>53</w:t>
            </w:r>
          </w:p>
        </w:tc>
        <w:tc>
          <w:tcPr>
            <w:tcW w:w="2080" w:type="dxa"/>
            <w:vAlign w:val="center"/>
            <w:hideMark/>
          </w:tcPr>
          <w:p w14:paraId="750B4CC3" w14:textId="77777777" w:rsidR="006C6A96" w:rsidRPr="001515B2" w:rsidRDefault="006C6A96" w:rsidP="00852386">
            <w:pPr>
              <w:pStyle w:val="1fd"/>
              <w:spacing w:line="240" w:lineRule="auto"/>
              <w:jc w:val="center"/>
              <w:rPr>
                <w:rFonts w:cs="Times New Roman"/>
              </w:rPr>
            </w:pPr>
            <w:r w:rsidRPr="001515B2">
              <w:rPr>
                <w:rFonts w:cs="Times New Roman"/>
              </w:rPr>
              <w:t>16320</w:t>
            </w:r>
          </w:p>
        </w:tc>
      </w:tr>
      <w:tr w:rsidR="006C6A96" w:rsidRPr="001515B2" w14:paraId="647E053D" w14:textId="77777777" w:rsidTr="00D10177">
        <w:tc>
          <w:tcPr>
            <w:tcW w:w="0" w:type="auto"/>
            <w:vAlign w:val="center"/>
            <w:hideMark/>
          </w:tcPr>
          <w:p w14:paraId="2ACB074D" w14:textId="56799F73" w:rsidR="006C6A96" w:rsidRPr="001515B2" w:rsidRDefault="006C6A96" w:rsidP="00852386">
            <w:pPr>
              <w:pStyle w:val="1fd"/>
              <w:spacing w:line="240" w:lineRule="auto"/>
              <w:jc w:val="center"/>
              <w:rPr>
                <w:rFonts w:cs="Times New Roman"/>
              </w:rPr>
            </w:pPr>
            <w:r w:rsidRPr="001515B2">
              <w:rPr>
                <w:rFonts w:cs="Times New Roman"/>
              </w:rPr>
              <w:t>132</w:t>
            </w:r>
          </w:p>
        </w:tc>
        <w:tc>
          <w:tcPr>
            <w:tcW w:w="2079" w:type="dxa"/>
            <w:vAlign w:val="center"/>
            <w:hideMark/>
          </w:tcPr>
          <w:p w14:paraId="49E3E8BE" w14:textId="77777777" w:rsidR="006C6A96" w:rsidRPr="001515B2" w:rsidRDefault="006C6A96" w:rsidP="00852386">
            <w:pPr>
              <w:pStyle w:val="1fd"/>
              <w:spacing w:line="240" w:lineRule="auto"/>
              <w:rPr>
                <w:rFonts w:cs="Times New Roman"/>
              </w:rPr>
            </w:pPr>
            <w:r w:rsidRPr="001515B2">
              <w:rPr>
                <w:rFonts w:cs="Times New Roman"/>
              </w:rPr>
              <w:t xml:space="preserve">Улан-Удэ - Нижний </w:t>
            </w:r>
            <w:proofErr w:type="spellStart"/>
            <w:r w:rsidRPr="001515B2">
              <w:rPr>
                <w:rFonts w:cs="Times New Roman"/>
              </w:rPr>
              <w:t>Саянтуй</w:t>
            </w:r>
            <w:proofErr w:type="spellEnd"/>
            <w:r w:rsidRPr="001515B2">
              <w:rPr>
                <w:rFonts w:cs="Times New Roman"/>
              </w:rPr>
              <w:t xml:space="preserve"> </w:t>
            </w:r>
          </w:p>
        </w:tc>
        <w:tc>
          <w:tcPr>
            <w:tcW w:w="2080" w:type="dxa"/>
            <w:vAlign w:val="center"/>
          </w:tcPr>
          <w:p w14:paraId="2F107680" w14:textId="30DA3608" w:rsidR="006C6A96" w:rsidRPr="001515B2" w:rsidRDefault="00957850" w:rsidP="00852386">
            <w:pPr>
              <w:pStyle w:val="1fd"/>
              <w:spacing w:line="240" w:lineRule="auto"/>
              <w:rPr>
                <w:rFonts w:cs="Times New Roman"/>
              </w:rPr>
            </w:pPr>
            <w:r w:rsidRPr="001515B2">
              <w:rPr>
                <w:rFonts w:cs="Times New Roman"/>
              </w:rPr>
              <w:t>пригородный</w:t>
            </w:r>
          </w:p>
        </w:tc>
        <w:tc>
          <w:tcPr>
            <w:tcW w:w="2080" w:type="dxa"/>
            <w:vAlign w:val="center"/>
            <w:hideMark/>
          </w:tcPr>
          <w:p w14:paraId="47649DB6" w14:textId="265C286E" w:rsidR="006C6A96" w:rsidRPr="001515B2" w:rsidRDefault="006C6A96" w:rsidP="00852386">
            <w:pPr>
              <w:pStyle w:val="1fd"/>
              <w:spacing w:line="240" w:lineRule="auto"/>
              <w:jc w:val="center"/>
              <w:rPr>
                <w:rFonts w:cs="Times New Roman"/>
              </w:rPr>
            </w:pPr>
            <w:r w:rsidRPr="001515B2">
              <w:rPr>
                <w:rFonts w:cs="Times New Roman"/>
              </w:rPr>
              <w:t>26,9</w:t>
            </w:r>
          </w:p>
        </w:tc>
        <w:tc>
          <w:tcPr>
            <w:tcW w:w="2080" w:type="dxa"/>
            <w:vAlign w:val="center"/>
            <w:hideMark/>
          </w:tcPr>
          <w:p w14:paraId="7A031D0A" w14:textId="77777777" w:rsidR="006C6A96" w:rsidRPr="001515B2" w:rsidRDefault="006C6A96" w:rsidP="00852386">
            <w:pPr>
              <w:pStyle w:val="1fd"/>
              <w:spacing w:line="240" w:lineRule="auto"/>
              <w:jc w:val="center"/>
              <w:rPr>
                <w:rFonts w:cs="Times New Roman"/>
              </w:rPr>
            </w:pPr>
            <w:r w:rsidRPr="001515B2">
              <w:rPr>
                <w:rFonts w:cs="Times New Roman"/>
              </w:rPr>
              <w:t>355200</w:t>
            </w:r>
          </w:p>
        </w:tc>
      </w:tr>
      <w:tr w:rsidR="004C1E95" w:rsidRPr="001515B2" w14:paraId="3F6F96FB" w14:textId="77777777" w:rsidTr="00D10177">
        <w:tc>
          <w:tcPr>
            <w:tcW w:w="0" w:type="auto"/>
            <w:vAlign w:val="center"/>
            <w:hideMark/>
          </w:tcPr>
          <w:p w14:paraId="519BD1B2" w14:textId="12E6EC7A" w:rsidR="004C1E95" w:rsidRPr="001515B2" w:rsidRDefault="004C1E95" w:rsidP="00852386">
            <w:pPr>
              <w:pStyle w:val="1fd"/>
              <w:spacing w:line="240" w:lineRule="auto"/>
              <w:jc w:val="center"/>
              <w:rPr>
                <w:rFonts w:cs="Times New Roman"/>
              </w:rPr>
            </w:pPr>
            <w:r w:rsidRPr="001515B2">
              <w:rPr>
                <w:rFonts w:cs="Times New Roman"/>
              </w:rPr>
              <w:t>137</w:t>
            </w:r>
          </w:p>
        </w:tc>
        <w:tc>
          <w:tcPr>
            <w:tcW w:w="2079" w:type="dxa"/>
            <w:vAlign w:val="center"/>
            <w:hideMark/>
          </w:tcPr>
          <w:p w14:paraId="61C88004" w14:textId="77777777" w:rsidR="004C1E95" w:rsidRPr="001515B2" w:rsidRDefault="004C1E95" w:rsidP="00852386">
            <w:pPr>
              <w:pStyle w:val="1fd"/>
              <w:spacing w:line="240" w:lineRule="auto"/>
              <w:rPr>
                <w:rFonts w:cs="Times New Roman"/>
              </w:rPr>
            </w:pPr>
            <w:r w:rsidRPr="001515B2">
              <w:rPr>
                <w:rFonts w:cs="Times New Roman"/>
              </w:rPr>
              <w:t xml:space="preserve">Улан-Удэ - ДНТ </w:t>
            </w:r>
            <w:r w:rsidRPr="001515B2">
              <w:rPr>
                <w:rFonts w:cs="Times New Roman"/>
              </w:rPr>
              <w:lastRenderedPageBreak/>
              <w:t xml:space="preserve">Юрьевка </w:t>
            </w:r>
          </w:p>
        </w:tc>
        <w:tc>
          <w:tcPr>
            <w:tcW w:w="2080" w:type="dxa"/>
            <w:vAlign w:val="center"/>
          </w:tcPr>
          <w:p w14:paraId="57571E8F" w14:textId="66DD39D6" w:rsidR="004C1E95" w:rsidRPr="001515B2" w:rsidRDefault="004C1E95" w:rsidP="00852386">
            <w:pPr>
              <w:pStyle w:val="1fd"/>
              <w:spacing w:line="240" w:lineRule="auto"/>
              <w:rPr>
                <w:rFonts w:cs="Times New Roman"/>
              </w:rPr>
            </w:pPr>
            <w:r w:rsidRPr="001515B2">
              <w:rPr>
                <w:rFonts w:cs="Times New Roman"/>
              </w:rPr>
              <w:lastRenderedPageBreak/>
              <w:t>межмуниципальный</w:t>
            </w:r>
          </w:p>
        </w:tc>
        <w:tc>
          <w:tcPr>
            <w:tcW w:w="2080" w:type="dxa"/>
            <w:vAlign w:val="center"/>
            <w:hideMark/>
          </w:tcPr>
          <w:p w14:paraId="63E3F7F0" w14:textId="3887CBBE" w:rsidR="004C1E95" w:rsidRPr="001515B2" w:rsidRDefault="004C1E95" w:rsidP="00852386">
            <w:pPr>
              <w:pStyle w:val="1fd"/>
              <w:spacing w:line="240" w:lineRule="auto"/>
              <w:jc w:val="center"/>
              <w:rPr>
                <w:rFonts w:cs="Times New Roman"/>
              </w:rPr>
            </w:pPr>
            <w:r w:rsidRPr="001515B2">
              <w:rPr>
                <w:rFonts w:cs="Times New Roman"/>
              </w:rPr>
              <w:t>20,4</w:t>
            </w:r>
          </w:p>
        </w:tc>
        <w:tc>
          <w:tcPr>
            <w:tcW w:w="2080" w:type="dxa"/>
            <w:vAlign w:val="center"/>
            <w:hideMark/>
          </w:tcPr>
          <w:p w14:paraId="3BAB8DE6" w14:textId="77777777" w:rsidR="004C1E95" w:rsidRPr="001515B2" w:rsidRDefault="004C1E95" w:rsidP="00852386">
            <w:pPr>
              <w:pStyle w:val="1fd"/>
              <w:spacing w:line="240" w:lineRule="auto"/>
              <w:jc w:val="center"/>
              <w:rPr>
                <w:rFonts w:cs="Times New Roman"/>
              </w:rPr>
            </w:pPr>
            <w:r w:rsidRPr="001515B2">
              <w:rPr>
                <w:rFonts w:cs="Times New Roman"/>
              </w:rPr>
              <w:t>120960</w:t>
            </w:r>
          </w:p>
        </w:tc>
      </w:tr>
      <w:tr w:rsidR="004C1E95" w:rsidRPr="001515B2" w14:paraId="3A0328CB" w14:textId="77777777" w:rsidTr="00D10177">
        <w:tc>
          <w:tcPr>
            <w:tcW w:w="0" w:type="auto"/>
            <w:vAlign w:val="center"/>
            <w:hideMark/>
          </w:tcPr>
          <w:p w14:paraId="370000A3" w14:textId="400AB4CD" w:rsidR="004C1E95" w:rsidRPr="001515B2" w:rsidRDefault="004C1E95" w:rsidP="00852386">
            <w:pPr>
              <w:pStyle w:val="1fd"/>
              <w:spacing w:line="240" w:lineRule="auto"/>
              <w:jc w:val="center"/>
              <w:rPr>
                <w:rFonts w:cs="Times New Roman"/>
              </w:rPr>
            </w:pPr>
            <w:r w:rsidRPr="001515B2">
              <w:rPr>
                <w:rFonts w:cs="Times New Roman"/>
              </w:rPr>
              <w:lastRenderedPageBreak/>
              <w:t>120</w:t>
            </w:r>
          </w:p>
        </w:tc>
        <w:tc>
          <w:tcPr>
            <w:tcW w:w="2079" w:type="dxa"/>
            <w:vAlign w:val="center"/>
            <w:hideMark/>
          </w:tcPr>
          <w:p w14:paraId="162544CF" w14:textId="77777777" w:rsidR="004C1E95" w:rsidRPr="001515B2" w:rsidRDefault="004C1E95" w:rsidP="00852386">
            <w:pPr>
              <w:pStyle w:val="1fd"/>
              <w:spacing w:line="240" w:lineRule="auto"/>
              <w:rPr>
                <w:rFonts w:cs="Times New Roman"/>
              </w:rPr>
            </w:pPr>
            <w:r w:rsidRPr="001515B2">
              <w:rPr>
                <w:rFonts w:cs="Times New Roman"/>
              </w:rPr>
              <w:t>Улан – Удэ – Ник</w:t>
            </w:r>
            <w:r w:rsidRPr="001515B2">
              <w:rPr>
                <w:rFonts w:cs="Times New Roman"/>
              </w:rPr>
              <w:t>о</w:t>
            </w:r>
            <w:r w:rsidRPr="001515B2">
              <w:rPr>
                <w:rFonts w:cs="Times New Roman"/>
              </w:rPr>
              <w:t xml:space="preserve">лаевский </w:t>
            </w:r>
          </w:p>
        </w:tc>
        <w:tc>
          <w:tcPr>
            <w:tcW w:w="2080" w:type="dxa"/>
            <w:vAlign w:val="center"/>
          </w:tcPr>
          <w:p w14:paraId="551F9FC2" w14:textId="5000AD2B" w:rsidR="004C1E95" w:rsidRPr="001515B2" w:rsidRDefault="004C1E95" w:rsidP="00852386">
            <w:pPr>
              <w:pStyle w:val="1fd"/>
              <w:spacing w:line="240" w:lineRule="auto"/>
              <w:rPr>
                <w:rFonts w:cs="Times New Roman"/>
              </w:rPr>
            </w:pPr>
            <w:r w:rsidRPr="001515B2">
              <w:rPr>
                <w:rFonts w:cs="Times New Roman"/>
              </w:rPr>
              <w:t>межмуниципальный</w:t>
            </w:r>
          </w:p>
        </w:tc>
        <w:tc>
          <w:tcPr>
            <w:tcW w:w="2080" w:type="dxa"/>
            <w:vAlign w:val="center"/>
            <w:hideMark/>
          </w:tcPr>
          <w:p w14:paraId="2ECD79A4" w14:textId="4CA01250" w:rsidR="004C1E95" w:rsidRPr="001515B2" w:rsidRDefault="004C1E95" w:rsidP="00852386">
            <w:pPr>
              <w:pStyle w:val="1fd"/>
              <w:spacing w:line="240" w:lineRule="auto"/>
              <w:jc w:val="center"/>
              <w:rPr>
                <w:rFonts w:cs="Times New Roman"/>
              </w:rPr>
            </w:pPr>
            <w:r w:rsidRPr="001515B2">
              <w:rPr>
                <w:rFonts w:cs="Times New Roman"/>
              </w:rPr>
              <w:t>31,3</w:t>
            </w:r>
          </w:p>
        </w:tc>
        <w:tc>
          <w:tcPr>
            <w:tcW w:w="2080" w:type="dxa"/>
            <w:vAlign w:val="center"/>
            <w:hideMark/>
          </w:tcPr>
          <w:p w14:paraId="1BC04426" w14:textId="77777777" w:rsidR="004C1E95" w:rsidRPr="001515B2" w:rsidRDefault="004C1E95" w:rsidP="00852386">
            <w:pPr>
              <w:pStyle w:val="1fd"/>
              <w:spacing w:line="240" w:lineRule="auto"/>
              <w:jc w:val="center"/>
              <w:rPr>
                <w:rFonts w:cs="Times New Roman"/>
              </w:rPr>
            </w:pPr>
            <w:r w:rsidRPr="001515B2">
              <w:rPr>
                <w:rFonts w:cs="Times New Roman"/>
              </w:rPr>
              <w:t>84000</w:t>
            </w:r>
          </w:p>
        </w:tc>
      </w:tr>
      <w:tr w:rsidR="004C1E95" w:rsidRPr="001515B2" w14:paraId="62DA603F" w14:textId="77777777" w:rsidTr="00D10177">
        <w:tc>
          <w:tcPr>
            <w:tcW w:w="0" w:type="auto"/>
            <w:vAlign w:val="center"/>
            <w:hideMark/>
          </w:tcPr>
          <w:p w14:paraId="1B952DC6" w14:textId="75C6E3F4" w:rsidR="004C1E95" w:rsidRPr="001515B2" w:rsidRDefault="004C1E95" w:rsidP="00852386">
            <w:pPr>
              <w:spacing w:line="240" w:lineRule="auto"/>
              <w:jc w:val="center"/>
              <w:rPr>
                <w:rFonts w:cs="Times New Roman"/>
              </w:rPr>
            </w:pPr>
            <w:r w:rsidRPr="001515B2">
              <w:rPr>
                <w:rFonts w:cs="Times New Roman"/>
              </w:rPr>
              <w:t>440</w:t>
            </w:r>
          </w:p>
        </w:tc>
        <w:tc>
          <w:tcPr>
            <w:tcW w:w="2079" w:type="dxa"/>
            <w:vAlign w:val="center"/>
            <w:hideMark/>
          </w:tcPr>
          <w:p w14:paraId="4509D3FB" w14:textId="77777777" w:rsidR="004C1E95" w:rsidRPr="001515B2" w:rsidRDefault="004C1E95" w:rsidP="00852386">
            <w:pPr>
              <w:spacing w:line="240" w:lineRule="auto"/>
              <w:rPr>
                <w:rFonts w:cs="Times New Roman"/>
              </w:rPr>
            </w:pPr>
            <w:r w:rsidRPr="001515B2">
              <w:rPr>
                <w:rFonts w:cs="Times New Roman"/>
              </w:rPr>
              <w:t xml:space="preserve">Улан-Удэ – Куйтун – Тарбагатай </w:t>
            </w:r>
          </w:p>
        </w:tc>
        <w:tc>
          <w:tcPr>
            <w:tcW w:w="2080" w:type="dxa"/>
            <w:vAlign w:val="center"/>
          </w:tcPr>
          <w:p w14:paraId="042D6A19" w14:textId="45003013"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25160FDD" w14:textId="33EB5C2F" w:rsidR="004C1E95" w:rsidRPr="001515B2" w:rsidRDefault="004C1E95" w:rsidP="00852386">
            <w:pPr>
              <w:spacing w:line="240" w:lineRule="auto"/>
              <w:jc w:val="center"/>
              <w:rPr>
                <w:rFonts w:cs="Times New Roman"/>
              </w:rPr>
            </w:pPr>
            <w:r w:rsidRPr="001515B2">
              <w:rPr>
                <w:rFonts w:cs="Times New Roman"/>
              </w:rPr>
              <w:t>85,6</w:t>
            </w:r>
          </w:p>
        </w:tc>
        <w:tc>
          <w:tcPr>
            <w:tcW w:w="2080" w:type="dxa"/>
            <w:vAlign w:val="center"/>
            <w:hideMark/>
          </w:tcPr>
          <w:p w14:paraId="5A6B564B" w14:textId="77777777" w:rsidR="004C1E95" w:rsidRPr="001515B2" w:rsidRDefault="004C1E95" w:rsidP="00852386">
            <w:pPr>
              <w:spacing w:line="240" w:lineRule="auto"/>
              <w:jc w:val="center"/>
              <w:rPr>
                <w:rFonts w:cs="Times New Roman"/>
              </w:rPr>
            </w:pPr>
            <w:r w:rsidRPr="001515B2">
              <w:rPr>
                <w:rFonts w:cs="Times New Roman"/>
              </w:rPr>
              <w:t>49680</w:t>
            </w:r>
          </w:p>
        </w:tc>
      </w:tr>
      <w:tr w:rsidR="004C1E95" w:rsidRPr="001515B2" w14:paraId="22FEA75D" w14:textId="77777777" w:rsidTr="00D10177">
        <w:tc>
          <w:tcPr>
            <w:tcW w:w="0" w:type="auto"/>
            <w:vAlign w:val="center"/>
            <w:hideMark/>
          </w:tcPr>
          <w:p w14:paraId="6EAB4B64" w14:textId="6A23EC6B" w:rsidR="004C1E95" w:rsidRPr="001515B2" w:rsidRDefault="004C1E95" w:rsidP="00852386">
            <w:pPr>
              <w:spacing w:line="240" w:lineRule="auto"/>
              <w:jc w:val="center"/>
              <w:rPr>
                <w:rFonts w:cs="Times New Roman"/>
              </w:rPr>
            </w:pPr>
            <w:r w:rsidRPr="001515B2">
              <w:rPr>
                <w:rFonts w:cs="Times New Roman"/>
              </w:rPr>
              <w:t>441</w:t>
            </w:r>
          </w:p>
        </w:tc>
        <w:tc>
          <w:tcPr>
            <w:tcW w:w="2079" w:type="dxa"/>
            <w:vAlign w:val="center"/>
            <w:hideMark/>
          </w:tcPr>
          <w:p w14:paraId="3C783ADB" w14:textId="77777777" w:rsidR="004C1E95" w:rsidRPr="001515B2" w:rsidRDefault="004C1E95" w:rsidP="00852386">
            <w:pPr>
              <w:spacing w:line="240" w:lineRule="auto"/>
              <w:rPr>
                <w:rFonts w:cs="Times New Roman"/>
              </w:rPr>
            </w:pPr>
            <w:r w:rsidRPr="001515B2">
              <w:rPr>
                <w:rFonts w:cs="Times New Roman"/>
              </w:rPr>
              <w:t>Улан-Удэ – Бол</w:t>
            </w:r>
            <w:r w:rsidRPr="001515B2">
              <w:rPr>
                <w:rFonts w:cs="Times New Roman"/>
              </w:rPr>
              <w:t>ь</w:t>
            </w:r>
            <w:r w:rsidRPr="001515B2">
              <w:rPr>
                <w:rFonts w:cs="Times New Roman"/>
              </w:rPr>
              <w:t xml:space="preserve">шой </w:t>
            </w:r>
            <w:proofErr w:type="spellStart"/>
            <w:r w:rsidRPr="001515B2">
              <w:rPr>
                <w:rFonts w:cs="Times New Roman"/>
              </w:rPr>
              <w:t>Куналей</w:t>
            </w:r>
            <w:proofErr w:type="spellEnd"/>
            <w:r w:rsidRPr="001515B2">
              <w:rPr>
                <w:rFonts w:cs="Times New Roman"/>
              </w:rPr>
              <w:t xml:space="preserve"> </w:t>
            </w:r>
          </w:p>
        </w:tc>
        <w:tc>
          <w:tcPr>
            <w:tcW w:w="2080" w:type="dxa"/>
            <w:vAlign w:val="center"/>
          </w:tcPr>
          <w:p w14:paraId="46539F39" w14:textId="3341207F"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6B76C364" w14:textId="673C37BC" w:rsidR="004C1E95" w:rsidRPr="001515B2" w:rsidRDefault="004C1E95" w:rsidP="00852386">
            <w:pPr>
              <w:spacing w:line="240" w:lineRule="auto"/>
              <w:jc w:val="center"/>
              <w:rPr>
                <w:rFonts w:cs="Times New Roman"/>
              </w:rPr>
            </w:pPr>
            <w:r w:rsidRPr="001515B2">
              <w:rPr>
                <w:rFonts w:cs="Times New Roman"/>
              </w:rPr>
              <w:t>92</w:t>
            </w:r>
          </w:p>
        </w:tc>
        <w:tc>
          <w:tcPr>
            <w:tcW w:w="2080" w:type="dxa"/>
            <w:vAlign w:val="center"/>
            <w:hideMark/>
          </w:tcPr>
          <w:p w14:paraId="4632B961" w14:textId="77777777" w:rsidR="004C1E95" w:rsidRPr="001515B2" w:rsidRDefault="004C1E95" w:rsidP="00852386">
            <w:pPr>
              <w:spacing w:line="240" w:lineRule="auto"/>
              <w:jc w:val="center"/>
              <w:rPr>
                <w:rFonts w:cs="Times New Roman"/>
              </w:rPr>
            </w:pPr>
            <w:r w:rsidRPr="001515B2">
              <w:rPr>
                <w:rFonts w:cs="Times New Roman"/>
              </w:rPr>
              <w:t>299520</w:t>
            </w:r>
          </w:p>
        </w:tc>
      </w:tr>
      <w:tr w:rsidR="006C6A96" w:rsidRPr="001515B2" w14:paraId="5DD2CBE6" w14:textId="77777777" w:rsidTr="00D10177">
        <w:tc>
          <w:tcPr>
            <w:tcW w:w="0" w:type="auto"/>
            <w:vAlign w:val="center"/>
            <w:hideMark/>
          </w:tcPr>
          <w:p w14:paraId="1E676E8F" w14:textId="7F31AA8C" w:rsidR="006C6A96" w:rsidRPr="001515B2" w:rsidRDefault="006C6A96" w:rsidP="00852386">
            <w:pPr>
              <w:spacing w:line="240" w:lineRule="auto"/>
              <w:jc w:val="center"/>
              <w:rPr>
                <w:rFonts w:cs="Times New Roman"/>
              </w:rPr>
            </w:pPr>
            <w:r w:rsidRPr="001515B2">
              <w:rPr>
                <w:rFonts w:cs="Times New Roman"/>
              </w:rPr>
              <w:t>442</w:t>
            </w:r>
          </w:p>
        </w:tc>
        <w:tc>
          <w:tcPr>
            <w:tcW w:w="2079" w:type="dxa"/>
            <w:vAlign w:val="center"/>
            <w:hideMark/>
          </w:tcPr>
          <w:p w14:paraId="01091A47" w14:textId="77777777" w:rsidR="006C6A96" w:rsidRPr="001515B2" w:rsidRDefault="006C6A96" w:rsidP="00852386">
            <w:pPr>
              <w:spacing w:line="240" w:lineRule="auto"/>
              <w:rPr>
                <w:rFonts w:cs="Times New Roman"/>
              </w:rPr>
            </w:pPr>
            <w:r w:rsidRPr="001515B2">
              <w:rPr>
                <w:rFonts w:cs="Times New Roman"/>
              </w:rPr>
              <w:t>Улан-Удэ – Харит</w:t>
            </w:r>
            <w:r w:rsidRPr="001515B2">
              <w:rPr>
                <w:rFonts w:cs="Times New Roman"/>
              </w:rPr>
              <w:t>о</w:t>
            </w:r>
            <w:r w:rsidRPr="001515B2">
              <w:rPr>
                <w:rFonts w:cs="Times New Roman"/>
              </w:rPr>
              <w:t>ново (</w:t>
            </w:r>
            <w:proofErr w:type="spellStart"/>
            <w:r w:rsidRPr="001515B2">
              <w:rPr>
                <w:rFonts w:cs="Times New Roman"/>
              </w:rPr>
              <w:t>Барыкино</w:t>
            </w:r>
            <w:proofErr w:type="spellEnd"/>
            <w:r w:rsidRPr="001515B2">
              <w:rPr>
                <w:rFonts w:cs="Times New Roman"/>
              </w:rPr>
              <w:t xml:space="preserve">) </w:t>
            </w:r>
          </w:p>
        </w:tc>
        <w:tc>
          <w:tcPr>
            <w:tcW w:w="2080" w:type="dxa"/>
            <w:vAlign w:val="center"/>
          </w:tcPr>
          <w:p w14:paraId="35B8614A" w14:textId="612DC1A6" w:rsidR="006C6A96"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5541BD5B" w14:textId="0C331E23" w:rsidR="006C6A96" w:rsidRPr="001515B2" w:rsidRDefault="006C6A96" w:rsidP="00852386">
            <w:pPr>
              <w:spacing w:line="240" w:lineRule="auto"/>
              <w:jc w:val="center"/>
              <w:rPr>
                <w:rFonts w:cs="Times New Roman"/>
              </w:rPr>
            </w:pPr>
            <w:r w:rsidRPr="001515B2">
              <w:rPr>
                <w:rFonts w:cs="Times New Roman"/>
              </w:rPr>
              <w:t>124</w:t>
            </w:r>
          </w:p>
        </w:tc>
        <w:tc>
          <w:tcPr>
            <w:tcW w:w="2080" w:type="dxa"/>
            <w:vAlign w:val="center"/>
            <w:hideMark/>
          </w:tcPr>
          <w:p w14:paraId="560A224D" w14:textId="77777777" w:rsidR="006C6A96" w:rsidRPr="001515B2" w:rsidRDefault="006C6A96" w:rsidP="00852386">
            <w:pPr>
              <w:spacing w:line="240" w:lineRule="auto"/>
              <w:jc w:val="center"/>
              <w:rPr>
                <w:rFonts w:cs="Times New Roman"/>
              </w:rPr>
            </w:pPr>
            <w:r w:rsidRPr="001515B2">
              <w:rPr>
                <w:rFonts w:cs="Times New Roman"/>
              </w:rPr>
              <w:t>18720</w:t>
            </w:r>
          </w:p>
        </w:tc>
      </w:tr>
      <w:tr w:rsidR="00143D0D" w:rsidRPr="001515B2" w14:paraId="7B1B8E4F" w14:textId="77777777" w:rsidTr="00D10177">
        <w:tc>
          <w:tcPr>
            <w:tcW w:w="7265" w:type="dxa"/>
            <w:gridSpan w:val="4"/>
            <w:vAlign w:val="center"/>
          </w:tcPr>
          <w:p w14:paraId="17A6CD85" w14:textId="27B9FF5E" w:rsidR="00143D0D" w:rsidRPr="001515B2" w:rsidRDefault="00007823" w:rsidP="00852386">
            <w:pPr>
              <w:spacing w:line="240" w:lineRule="auto"/>
              <w:jc w:val="center"/>
              <w:rPr>
                <w:rFonts w:cs="Times New Roman"/>
              </w:rPr>
            </w:pPr>
            <w:r w:rsidRPr="001515B2">
              <w:rPr>
                <w:rFonts w:cs="Times New Roman"/>
              </w:rPr>
              <w:t>ВСЕГО по району</w:t>
            </w:r>
          </w:p>
        </w:tc>
        <w:tc>
          <w:tcPr>
            <w:tcW w:w="2080" w:type="dxa"/>
            <w:vAlign w:val="center"/>
          </w:tcPr>
          <w:p w14:paraId="75272DF9" w14:textId="3813CC8B" w:rsidR="00143D0D" w:rsidRPr="001515B2" w:rsidRDefault="00143D0D" w:rsidP="00852386">
            <w:pPr>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990480</w:t>
            </w:r>
            <w:r w:rsidRPr="001515B2">
              <w:rPr>
                <w:rFonts w:cs="Times New Roman"/>
              </w:rPr>
              <w:fldChar w:fldCharType="end"/>
            </w:r>
          </w:p>
        </w:tc>
      </w:tr>
      <w:tr w:rsidR="006C6A96" w:rsidRPr="001515B2" w14:paraId="6999FADE" w14:textId="77777777" w:rsidTr="00D10177">
        <w:trPr>
          <w:trHeight w:val="455"/>
        </w:trPr>
        <w:tc>
          <w:tcPr>
            <w:tcW w:w="0" w:type="auto"/>
            <w:gridSpan w:val="5"/>
            <w:vAlign w:val="center"/>
          </w:tcPr>
          <w:p w14:paraId="03E0FEC2" w14:textId="7D791AFD" w:rsidR="006C6A96" w:rsidRPr="001515B2" w:rsidRDefault="006C6A96" w:rsidP="00852386">
            <w:pPr>
              <w:spacing w:line="240" w:lineRule="auto"/>
              <w:jc w:val="center"/>
              <w:rPr>
                <w:rFonts w:cs="Times New Roman"/>
              </w:rPr>
            </w:pPr>
            <w:proofErr w:type="spellStart"/>
            <w:r w:rsidRPr="001515B2">
              <w:rPr>
                <w:rFonts w:cs="Times New Roman"/>
              </w:rPr>
              <w:t>Заиграевский</w:t>
            </w:r>
            <w:proofErr w:type="spellEnd"/>
            <w:r w:rsidRPr="001515B2">
              <w:rPr>
                <w:rFonts w:cs="Times New Roman"/>
              </w:rPr>
              <w:t xml:space="preserve"> район</w:t>
            </w:r>
          </w:p>
        </w:tc>
      </w:tr>
      <w:tr w:rsidR="006C6A96" w:rsidRPr="001515B2" w14:paraId="5A849F3A" w14:textId="77777777" w:rsidTr="00D10177">
        <w:tc>
          <w:tcPr>
            <w:tcW w:w="0" w:type="auto"/>
            <w:vAlign w:val="center"/>
            <w:hideMark/>
          </w:tcPr>
          <w:p w14:paraId="5339FECC" w14:textId="2F68A95B" w:rsidR="006C6A96" w:rsidRPr="001515B2" w:rsidRDefault="006C6A96" w:rsidP="00852386">
            <w:pPr>
              <w:spacing w:line="240" w:lineRule="auto"/>
              <w:jc w:val="center"/>
              <w:rPr>
                <w:rFonts w:cs="Times New Roman"/>
              </w:rPr>
            </w:pPr>
            <w:r w:rsidRPr="001515B2">
              <w:rPr>
                <w:rFonts w:cs="Times New Roman"/>
              </w:rPr>
              <w:t>133</w:t>
            </w:r>
          </w:p>
        </w:tc>
        <w:tc>
          <w:tcPr>
            <w:tcW w:w="2079" w:type="dxa"/>
            <w:vAlign w:val="center"/>
            <w:hideMark/>
          </w:tcPr>
          <w:p w14:paraId="72F0C461" w14:textId="77777777" w:rsidR="006C6A96" w:rsidRPr="001515B2" w:rsidRDefault="006C6A96" w:rsidP="00852386">
            <w:pPr>
              <w:spacing w:line="240" w:lineRule="auto"/>
              <w:rPr>
                <w:rFonts w:cs="Times New Roman"/>
              </w:rPr>
            </w:pPr>
            <w:r w:rsidRPr="001515B2">
              <w:rPr>
                <w:rFonts w:cs="Times New Roman"/>
              </w:rPr>
              <w:t xml:space="preserve">Улан-Удэ - </w:t>
            </w:r>
            <w:proofErr w:type="spellStart"/>
            <w:r w:rsidRPr="001515B2">
              <w:rPr>
                <w:rFonts w:cs="Times New Roman"/>
              </w:rPr>
              <w:t>Эрхирик</w:t>
            </w:r>
            <w:proofErr w:type="spellEnd"/>
            <w:r w:rsidRPr="001515B2">
              <w:rPr>
                <w:rFonts w:cs="Times New Roman"/>
              </w:rPr>
              <w:t xml:space="preserve"> </w:t>
            </w:r>
          </w:p>
        </w:tc>
        <w:tc>
          <w:tcPr>
            <w:tcW w:w="2080" w:type="dxa"/>
            <w:vAlign w:val="center"/>
          </w:tcPr>
          <w:p w14:paraId="18385586" w14:textId="7D00B46B" w:rsidR="006C6A96" w:rsidRPr="001515B2" w:rsidRDefault="00957850" w:rsidP="00852386">
            <w:pPr>
              <w:spacing w:line="240" w:lineRule="auto"/>
              <w:rPr>
                <w:rFonts w:cs="Times New Roman"/>
              </w:rPr>
            </w:pPr>
            <w:r w:rsidRPr="001515B2">
              <w:rPr>
                <w:rFonts w:cs="Times New Roman"/>
              </w:rPr>
              <w:t>пригородный</w:t>
            </w:r>
          </w:p>
        </w:tc>
        <w:tc>
          <w:tcPr>
            <w:tcW w:w="2080" w:type="dxa"/>
            <w:vAlign w:val="center"/>
            <w:hideMark/>
          </w:tcPr>
          <w:p w14:paraId="19AAA923" w14:textId="77C2FCB7" w:rsidR="006C6A96" w:rsidRPr="001515B2" w:rsidRDefault="006C6A96" w:rsidP="00852386">
            <w:pPr>
              <w:spacing w:line="240" w:lineRule="auto"/>
              <w:jc w:val="center"/>
              <w:rPr>
                <w:rFonts w:cs="Times New Roman"/>
              </w:rPr>
            </w:pPr>
            <w:r w:rsidRPr="001515B2">
              <w:rPr>
                <w:rFonts w:cs="Times New Roman"/>
              </w:rPr>
              <w:t>25,3</w:t>
            </w:r>
          </w:p>
        </w:tc>
        <w:tc>
          <w:tcPr>
            <w:tcW w:w="2080" w:type="dxa"/>
            <w:vAlign w:val="center"/>
            <w:hideMark/>
          </w:tcPr>
          <w:p w14:paraId="43276CC5" w14:textId="77777777" w:rsidR="006C6A96" w:rsidRPr="001515B2" w:rsidRDefault="006C6A96" w:rsidP="00852386">
            <w:pPr>
              <w:spacing w:line="240" w:lineRule="auto"/>
              <w:jc w:val="center"/>
              <w:rPr>
                <w:rFonts w:cs="Times New Roman"/>
              </w:rPr>
            </w:pPr>
            <w:r w:rsidRPr="001515B2">
              <w:rPr>
                <w:rFonts w:cs="Times New Roman"/>
              </w:rPr>
              <w:t>195360</w:t>
            </w:r>
          </w:p>
        </w:tc>
      </w:tr>
      <w:tr w:rsidR="004C1E95" w:rsidRPr="001515B2" w14:paraId="014F8885" w14:textId="77777777" w:rsidTr="00D10177">
        <w:tc>
          <w:tcPr>
            <w:tcW w:w="0" w:type="auto"/>
            <w:vAlign w:val="center"/>
            <w:hideMark/>
          </w:tcPr>
          <w:p w14:paraId="2CDD4FDC" w14:textId="5D35E27F" w:rsidR="004C1E95" w:rsidRPr="001515B2" w:rsidRDefault="004C1E95" w:rsidP="00852386">
            <w:pPr>
              <w:spacing w:line="240" w:lineRule="auto"/>
              <w:jc w:val="center"/>
              <w:rPr>
                <w:rFonts w:cs="Times New Roman"/>
              </w:rPr>
            </w:pPr>
            <w:r w:rsidRPr="001515B2">
              <w:rPr>
                <w:rFonts w:cs="Times New Roman"/>
              </w:rPr>
              <w:t>198</w:t>
            </w:r>
          </w:p>
        </w:tc>
        <w:tc>
          <w:tcPr>
            <w:tcW w:w="2079" w:type="dxa"/>
            <w:vAlign w:val="center"/>
            <w:hideMark/>
          </w:tcPr>
          <w:p w14:paraId="414D71F4" w14:textId="77777777" w:rsidR="004C1E95" w:rsidRPr="001515B2" w:rsidRDefault="004C1E95" w:rsidP="00852386">
            <w:pPr>
              <w:spacing w:line="240" w:lineRule="auto"/>
              <w:rPr>
                <w:rFonts w:cs="Times New Roman"/>
              </w:rPr>
            </w:pPr>
            <w:r w:rsidRPr="001515B2">
              <w:rPr>
                <w:rFonts w:cs="Times New Roman"/>
              </w:rPr>
              <w:t xml:space="preserve">Улан-Удэ – Нижние </w:t>
            </w:r>
            <w:proofErr w:type="spellStart"/>
            <w:r w:rsidRPr="001515B2">
              <w:rPr>
                <w:rFonts w:cs="Times New Roman"/>
              </w:rPr>
              <w:t>Тальцы</w:t>
            </w:r>
            <w:proofErr w:type="spellEnd"/>
            <w:r w:rsidRPr="001515B2">
              <w:rPr>
                <w:rFonts w:cs="Times New Roman"/>
              </w:rPr>
              <w:t xml:space="preserve"> </w:t>
            </w:r>
          </w:p>
        </w:tc>
        <w:tc>
          <w:tcPr>
            <w:tcW w:w="2080" w:type="dxa"/>
            <w:vAlign w:val="center"/>
          </w:tcPr>
          <w:p w14:paraId="5CFFCEAA" w14:textId="6F576889"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53197EF9" w14:textId="0E65DE3D" w:rsidR="004C1E95" w:rsidRPr="001515B2" w:rsidRDefault="004C1E95" w:rsidP="00852386">
            <w:pPr>
              <w:spacing w:line="240" w:lineRule="auto"/>
              <w:jc w:val="center"/>
              <w:rPr>
                <w:rFonts w:cs="Times New Roman"/>
              </w:rPr>
            </w:pPr>
            <w:r w:rsidRPr="001515B2">
              <w:rPr>
                <w:rFonts w:cs="Times New Roman"/>
              </w:rPr>
              <w:t>21,2</w:t>
            </w:r>
          </w:p>
        </w:tc>
        <w:tc>
          <w:tcPr>
            <w:tcW w:w="2080" w:type="dxa"/>
            <w:vAlign w:val="center"/>
            <w:hideMark/>
          </w:tcPr>
          <w:p w14:paraId="1428EE6D" w14:textId="77777777" w:rsidR="004C1E95" w:rsidRPr="001515B2" w:rsidRDefault="004C1E95" w:rsidP="00852386">
            <w:pPr>
              <w:spacing w:line="240" w:lineRule="auto"/>
              <w:jc w:val="center"/>
              <w:rPr>
                <w:rFonts w:cs="Times New Roman"/>
              </w:rPr>
            </w:pPr>
            <w:r w:rsidRPr="001515B2">
              <w:rPr>
                <w:rFonts w:cs="Times New Roman"/>
              </w:rPr>
              <w:t>28800</w:t>
            </w:r>
          </w:p>
        </w:tc>
      </w:tr>
      <w:tr w:rsidR="004C1E95" w:rsidRPr="001515B2" w14:paraId="319ADC15" w14:textId="77777777" w:rsidTr="00D10177">
        <w:tc>
          <w:tcPr>
            <w:tcW w:w="0" w:type="auto"/>
            <w:vAlign w:val="center"/>
            <w:hideMark/>
          </w:tcPr>
          <w:p w14:paraId="6334FD47" w14:textId="773F0530" w:rsidR="004C1E95" w:rsidRPr="001515B2" w:rsidRDefault="004C1E95" w:rsidP="00852386">
            <w:pPr>
              <w:spacing w:line="240" w:lineRule="auto"/>
              <w:jc w:val="center"/>
              <w:rPr>
                <w:rFonts w:cs="Times New Roman"/>
              </w:rPr>
            </w:pPr>
            <w:r w:rsidRPr="001515B2">
              <w:rPr>
                <w:rFonts w:cs="Times New Roman"/>
              </w:rPr>
              <w:t>224</w:t>
            </w:r>
          </w:p>
        </w:tc>
        <w:tc>
          <w:tcPr>
            <w:tcW w:w="2079" w:type="dxa"/>
            <w:vAlign w:val="center"/>
            <w:hideMark/>
          </w:tcPr>
          <w:p w14:paraId="02E57805" w14:textId="77777777" w:rsidR="004C1E95" w:rsidRPr="001515B2" w:rsidRDefault="004C1E95" w:rsidP="00852386">
            <w:pPr>
              <w:spacing w:line="240" w:lineRule="auto"/>
              <w:rPr>
                <w:rFonts w:cs="Times New Roman"/>
              </w:rPr>
            </w:pPr>
            <w:r w:rsidRPr="001515B2">
              <w:rPr>
                <w:rFonts w:cs="Times New Roman"/>
              </w:rPr>
              <w:t xml:space="preserve">Улан-Удэ - </w:t>
            </w:r>
            <w:proofErr w:type="spellStart"/>
            <w:r w:rsidRPr="001515B2">
              <w:rPr>
                <w:rFonts w:cs="Times New Roman"/>
              </w:rPr>
              <w:t>Тэгда</w:t>
            </w:r>
            <w:proofErr w:type="spellEnd"/>
            <w:r w:rsidRPr="001515B2">
              <w:rPr>
                <w:rFonts w:cs="Times New Roman"/>
              </w:rPr>
              <w:t xml:space="preserve"> </w:t>
            </w:r>
          </w:p>
        </w:tc>
        <w:tc>
          <w:tcPr>
            <w:tcW w:w="2080" w:type="dxa"/>
            <w:vAlign w:val="center"/>
          </w:tcPr>
          <w:p w14:paraId="3A2E25CE" w14:textId="07524077"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383A13FC" w14:textId="763FA831" w:rsidR="004C1E95" w:rsidRPr="001515B2" w:rsidRDefault="004C1E95" w:rsidP="00852386">
            <w:pPr>
              <w:spacing w:line="240" w:lineRule="auto"/>
              <w:jc w:val="center"/>
              <w:rPr>
                <w:rFonts w:cs="Times New Roman"/>
              </w:rPr>
            </w:pPr>
          </w:p>
        </w:tc>
        <w:tc>
          <w:tcPr>
            <w:tcW w:w="2080" w:type="dxa"/>
            <w:vAlign w:val="center"/>
            <w:hideMark/>
          </w:tcPr>
          <w:p w14:paraId="271D7EEC" w14:textId="0324609B" w:rsidR="004C1E95" w:rsidRPr="001515B2" w:rsidRDefault="0082703A" w:rsidP="00852386">
            <w:pPr>
              <w:spacing w:line="240" w:lineRule="auto"/>
              <w:jc w:val="center"/>
              <w:rPr>
                <w:rFonts w:cs="Times New Roman"/>
              </w:rPr>
            </w:pPr>
            <w:r w:rsidRPr="001515B2">
              <w:rPr>
                <w:rFonts w:cs="Times New Roman"/>
              </w:rPr>
              <w:t>24480</w:t>
            </w:r>
          </w:p>
        </w:tc>
      </w:tr>
      <w:tr w:rsidR="004C1E95" w:rsidRPr="001515B2" w14:paraId="5E6BD6EA" w14:textId="77777777" w:rsidTr="00D10177">
        <w:tc>
          <w:tcPr>
            <w:tcW w:w="0" w:type="auto"/>
            <w:vAlign w:val="center"/>
            <w:hideMark/>
          </w:tcPr>
          <w:p w14:paraId="1CF9DBE3" w14:textId="47B70796" w:rsidR="004C1E95" w:rsidRPr="001515B2" w:rsidRDefault="004C1E95" w:rsidP="00852386">
            <w:pPr>
              <w:spacing w:line="240" w:lineRule="auto"/>
              <w:jc w:val="center"/>
              <w:rPr>
                <w:rFonts w:cs="Times New Roman"/>
              </w:rPr>
            </w:pPr>
            <w:r w:rsidRPr="001515B2">
              <w:rPr>
                <w:rFonts w:cs="Times New Roman"/>
              </w:rPr>
              <w:t>480</w:t>
            </w:r>
          </w:p>
        </w:tc>
        <w:tc>
          <w:tcPr>
            <w:tcW w:w="2079" w:type="dxa"/>
            <w:vAlign w:val="center"/>
            <w:hideMark/>
          </w:tcPr>
          <w:p w14:paraId="3875472B" w14:textId="77777777" w:rsidR="004C1E95" w:rsidRPr="001515B2" w:rsidRDefault="004C1E95" w:rsidP="00852386">
            <w:pPr>
              <w:spacing w:line="240" w:lineRule="auto"/>
              <w:rPr>
                <w:rFonts w:cs="Times New Roman"/>
              </w:rPr>
            </w:pPr>
            <w:r w:rsidRPr="001515B2">
              <w:rPr>
                <w:rFonts w:cs="Times New Roman"/>
              </w:rPr>
              <w:t>Улан-Удэ - Заигра</w:t>
            </w:r>
            <w:r w:rsidRPr="001515B2">
              <w:rPr>
                <w:rFonts w:cs="Times New Roman"/>
              </w:rPr>
              <w:t>е</w:t>
            </w:r>
            <w:r w:rsidRPr="001515B2">
              <w:rPr>
                <w:rFonts w:cs="Times New Roman"/>
              </w:rPr>
              <w:t xml:space="preserve">во </w:t>
            </w:r>
          </w:p>
        </w:tc>
        <w:tc>
          <w:tcPr>
            <w:tcW w:w="2080" w:type="dxa"/>
            <w:vAlign w:val="center"/>
          </w:tcPr>
          <w:p w14:paraId="537CD128" w14:textId="797FCFE5"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0637FCD7" w14:textId="750B710C" w:rsidR="004C1E95" w:rsidRPr="001515B2" w:rsidRDefault="004C1E95" w:rsidP="00852386">
            <w:pPr>
              <w:spacing w:line="240" w:lineRule="auto"/>
              <w:jc w:val="center"/>
              <w:rPr>
                <w:rFonts w:cs="Times New Roman"/>
              </w:rPr>
            </w:pPr>
            <w:r w:rsidRPr="001515B2">
              <w:rPr>
                <w:rFonts w:cs="Times New Roman"/>
              </w:rPr>
              <w:t>60</w:t>
            </w:r>
          </w:p>
        </w:tc>
        <w:tc>
          <w:tcPr>
            <w:tcW w:w="2080" w:type="dxa"/>
            <w:vAlign w:val="center"/>
            <w:hideMark/>
          </w:tcPr>
          <w:p w14:paraId="2CEB6AC5" w14:textId="77777777" w:rsidR="004C1E95" w:rsidRPr="001515B2" w:rsidRDefault="004C1E95" w:rsidP="00852386">
            <w:pPr>
              <w:spacing w:line="240" w:lineRule="auto"/>
              <w:jc w:val="center"/>
              <w:rPr>
                <w:rFonts w:cs="Times New Roman"/>
              </w:rPr>
            </w:pPr>
            <w:r w:rsidRPr="001515B2">
              <w:rPr>
                <w:rFonts w:cs="Times New Roman"/>
              </w:rPr>
              <w:t>179520</w:t>
            </w:r>
          </w:p>
        </w:tc>
      </w:tr>
      <w:tr w:rsidR="004C1E95" w:rsidRPr="001515B2" w14:paraId="05876B63" w14:textId="77777777" w:rsidTr="00D10177">
        <w:tc>
          <w:tcPr>
            <w:tcW w:w="0" w:type="auto"/>
            <w:vAlign w:val="center"/>
            <w:hideMark/>
          </w:tcPr>
          <w:p w14:paraId="6A20B68E" w14:textId="53AAD6CA" w:rsidR="004C1E95" w:rsidRPr="001515B2" w:rsidRDefault="004C1E95" w:rsidP="00852386">
            <w:pPr>
              <w:spacing w:line="240" w:lineRule="auto"/>
              <w:jc w:val="center"/>
              <w:rPr>
                <w:rFonts w:cs="Times New Roman"/>
              </w:rPr>
            </w:pPr>
            <w:r w:rsidRPr="001515B2">
              <w:rPr>
                <w:rFonts w:cs="Times New Roman"/>
              </w:rPr>
              <w:t>481</w:t>
            </w:r>
          </w:p>
        </w:tc>
        <w:tc>
          <w:tcPr>
            <w:tcW w:w="2079" w:type="dxa"/>
            <w:vAlign w:val="center"/>
            <w:hideMark/>
          </w:tcPr>
          <w:p w14:paraId="040866D7" w14:textId="77777777" w:rsidR="004C1E95" w:rsidRPr="001515B2" w:rsidRDefault="004C1E95" w:rsidP="00852386">
            <w:pPr>
              <w:spacing w:line="240" w:lineRule="auto"/>
              <w:rPr>
                <w:rFonts w:cs="Times New Roman"/>
              </w:rPr>
            </w:pPr>
            <w:r w:rsidRPr="001515B2">
              <w:rPr>
                <w:rFonts w:cs="Times New Roman"/>
              </w:rPr>
              <w:t>Улан-Удэ - п. Тата</w:t>
            </w:r>
            <w:r w:rsidRPr="001515B2">
              <w:rPr>
                <w:rFonts w:cs="Times New Roman"/>
              </w:rPr>
              <w:t>р</w:t>
            </w:r>
            <w:r w:rsidRPr="001515B2">
              <w:rPr>
                <w:rFonts w:cs="Times New Roman"/>
              </w:rPr>
              <w:t xml:space="preserve">ский Ключ </w:t>
            </w:r>
          </w:p>
        </w:tc>
        <w:tc>
          <w:tcPr>
            <w:tcW w:w="2080" w:type="dxa"/>
            <w:vAlign w:val="center"/>
          </w:tcPr>
          <w:p w14:paraId="5DC9B0C5" w14:textId="37578D03"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515E063E" w14:textId="52FCBD9D" w:rsidR="004C1E95" w:rsidRPr="001515B2" w:rsidRDefault="004C1E95" w:rsidP="00852386">
            <w:pPr>
              <w:spacing w:line="240" w:lineRule="auto"/>
              <w:jc w:val="center"/>
              <w:rPr>
                <w:rFonts w:cs="Times New Roman"/>
              </w:rPr>
            </w:pPr>
            <w:r w:rsidRPr="001515B2">
              <w:rPr>
                <w:rFonts w:cs="Times New Roman"/>
              </w:rPr>
              <w:t>90</w:t>
            </w:r>
          </w:p>
        </w:tc>
        <w:tc>
          <w:tcPr>
            <w:tcW w:w="2080" w:type="dxa"/>
            <w:vAlign w:val="center"/>
            <w:hideMark/>
          </w:tcPr>
          <w:p w14:paraId="1F2264F2" w14:textId="77777777" w:rsidR="004C1E95" w:rsidRPr="001515B2" w:rsidRDefault="004C1E95" w:rsidP="00852386">
            <w:pPr>
              <w:spacing w:line="240" w:lineRule="auto"/>
              <w:jc w:val="center"/>
              <w:rPr>
                <w:rFonts w:cs="Times New Roman"/>
              </w:rPr>
            </w:pPr>
            <w:r w:rsidRPr="001515B2">
              <w:rPr>
                <w:rFonts w:cs="Times New Roman"/>
              </w:rPr>
              <w:t>21600</w:t>
            </w:r>
          </w:p>
        </w:tc>
      </w:tr>
      <w:tr w:rsidR="004C1E95" w:rsidRPr="001515B2" w14:paraId="3B83C9C9" w14:textId="77777777" w:rsidTr="00D10177">
        <w:tc>
          <w:tcPr>
            <w:tcW w:w="0" w:type="auto"/>
            <w:vAlign w:val="center"/>
            <w:hideMark/>
          </w:tcPr>
          <w:p w14:paraId="372F75C7" w14:textId="5BFEE04B" w:rsidR="004C1E95" w:rsidRPr="001515B2" w:rsidRDefault="004C1E95" w:rsidP="00852386">
            <w:pPr>
              <w:spacing w:line="240" w:lineRule="auto"/>
              <w:jc w:val="center"/>
              <w:rPr>
                <w:rFonts w:cs="Times New Roman"/>
              </w:rPr>
            </w:pPr>
            <w:r w:rsidRPr="001515B2">
              <w:rPr>
                <w:rFonts w:cs="Times New Roman"/>
              </w:rPr>
              <w:t>482</w:t>
            </w:r>
          </w:p>
        </w:tc>
        <w:tc>
          <w:tcPr>
            <w:tcW w:w="2079" w:type="dxa"/>
            <w:vAlign w:val="center"/>
            <w:hideMark/>
          </w:tcPr>
          <w:p w14:paraId="32C631B4" w14:textId="77777777" w:rsidR="004C1E95" w:rsidRPr="001515B2" w:rsidRDefault="004C1E95" w:rsidP="00852386">
            <w:pPr>
              <w:spacing w:line="240" w:lineRule="auto"/>
              <w:rPr>
                <w:rFonts w:cs="Times New Roman"/>
              </w:rPr>
            </w:pPr>
            <w:r w:rsidRPr="001515B2">
              <w:rPr>
                <w:rFonts w:cs="Times New Roman"/>
              </w:rPr>
              <w:t xml:space="preserve">Улан-Удэ - п. </w:t>
            </w:r>
            <w:proofErr w:type="spellStart"/>
            <w:r w:rsidRPr="001515B2">
              <w:rPr>
                <w:rFonts w:cs="Times New Roman"/>
              </w:rPr>
              <w:t>Чел</w:t>
            </w:r>
            <w:r w:rsidRPr="001515B2">
              <w:rPr>
                <w:rFonts w:cs="Times New Roman"/>
              </w:rPr>
              <w:t>у</w:t>
            </w:r>
            <w:r w:rsidRPr="001515B2">
              <w:rPr>
                <w:rFonts w:cs="Times New Roman"/>
              </w:rPr>
              <w:t>тай</w:t>
            </w:r>
            <w:proofErr w:type="spellEnd"/>
            <w:r w:rsidRPr="001515B2">
              <w:rPr>
                <w:rFonts w:cs="Times New Roman"/>
              </w:rPr>
              <w:t xml:space="preserve"> - 24 км </w:t>
            </w:r>
          </w:p>
        </w:tc>
        <w:tc>
          <w:tcPr>
            <w:tcW w:w="2080" w:type="dxa"/>
            <w:vAlign w:val="center"/>
          </w:tcPr>
          <w:p w14:paraId="215B729F" w14:textId="34C979A4"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786D9B22" w14:textId="45030B5F" w:rsidR="004C1E95" w:rsidRPr="001515B2" w:rsidRDefault="004C1E95" w:rsidP="00852386">
            <w:pPr>
              <w:spacing w:line="240" w:lineRule="auto"/>
              <w:jc w:val="center"/>
              <w:rPr>
                <w:rFonts w:cs="Times New Roman"/>
              </w:rPr>
            </w:pPr>
            <w:r w:rsidRPr="001515B2">
              <w:rPr>
                <w:rFonts w:cs="Times New Roman"/>
              </w:rPr>
              <w:t>105</w:t>
            </w:r>
          </w:p>
        </w:tc>
        <w:tc>
          <w:tcPr>
            <w:tcW w:w="2080" w:type="dxa"/>
            <w:vAlign w:val="center"/>
            <w:hideMark/>
          </w:tcPr>
          <w:p w14:paraId="1FE551E7" w14:textId="77777777" w:rsidR="004C1E95" w:rsidRPr="001515B2" w:rsidRDefault="004C1E95" w:rsidP="00852386">
            <w:pPr>
              <w:spacing w:line="240" w:lineRule="auto"/>
              <w:jc w:val="center"/>
              <w:rPr>
                <w:rFonts w:cs="Times New Roman"/>
              </w:rPr>
            </w:pPr>
            <w:r w:rsidRPr="001515B2">
              <w:rPr>
                <w:rFonts w:cs="Times New Roman"/>
              </w:rPr>
              <w:t>24480</w:t>
            </w:r>
          </w:p>
        </w:tc>
      </w:tr>
      <w:tr w:rsidR="004C1E95" w:rsidRPr="001515B2" w14:paraId="40831E4A" w14:textId="77777777" w:rsidTr="00D10177">
        <w:tc>
          <w:tcPr>
            <w:tcW w:w="0" w:type="auto"/>
            <w:vAlign w:val="center"/>
            <w:hideMark/>
          </w:tcPr>
          <w:p w14:paraId="49E0E6B5" w14:textId="5BEF8013" w:rsidR="004C1E95" w:rsidRPr="001515B2" w:rsidRDefault="004C1E95" w:rsidP="00852386">
            <w:pPr>
              <w:spacing w:line="240" w:lineRule="auto"/>
              <w:jc w:val="center"/>
              <w:rPr>
                <w:rFonts w:cs="Times New Roman"/>
              </w:rPr>
            </w:pPr>
            <w:r w:rsidRPr="001515B2">
              <w:rPr>
                <w:rFonts w:cs="Times New Roman"/>
              </w:rPr>
              <w:t>483</w:t>
            </w:r>
          </w:p>
        </w:tc>
        <w:tc>
          <w:tcPr>
            <w:tcW w:w="2079" w:type="dxa"/>
            <w:vAlign w:val="center"/>
            <w:hideMark/>
          </w:tcPr>
          <w:p w14:paraId="53FF7A8E" w14:textId="77777777" w:rsidR="004C1E95" w:rsidRPr="001515B2" w:rsidRDefault="004C1E95" w:rsidP="00852386">
            <w:pPr>
              <w:spacing w:line="240" w:lineRule="auto"/>
              <w:rPr>
                <w:rFonts w:cs="Times New Roman"/>
              </w:rPr>
            </w:pPr>
            <w:r w:rsidRPr="001515B2">
              <w:rPr>
                <w:rFonts w:cs="Times New Roman"/>
              </w:rPr>
              <w:t xml:space="preserve">Улан-Удэ - Илька </w:t>
            </w:r>
          </w:p>
        </w:tc>
        <w:tc>
          <w:tcPr>
            <w:tcW w:w="2080" w:type="dxa"/>
            <w:vAlign w:val="center"/>
          </w:tcPr>
          <w:p w14:paraId="2A8B8716" w14:textId="3744106C"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0B0D7A66" w14:textId="20D82576" w:rsidR="004C1E95" w:rsidRPr="001515B2" w:rsidRDefault="004C1E95" w:rsidP="00852386">
            <w:pPr>
              <w:spacing w:line="240" w:lineRule="auto"/>
              <w:jc w:val="center"/>
              <w:rPr>
                <w:rFonts w:cs="Times New Roman"/>
              </w:rPr>
            </w:pPr>
            <w:r w:rsidRPr="001515B2">
              <w:rPr>
                <w:rFonts w:cs="Times New Roman"/>
              </w:rPr>
              <w:t>85</w:t>
            </w:r>
          </w:p>
        </w:tc>
        <w:tc>
          <w:tcPr>
            <w:tcW w:w="2080" w:type="dxa"/>
            <w:vAlign w:val="center"/>
            <w:hideMark/>
          </w:tcPr>
          <w:p w14:paraId="1F1D423F" w14:textId="77777777" w:rsidR="004C1E95" w:rsidRPr="001515B2" w:rsidRDefault="004C1E95" w:rsidP="00852386">
            <w:pPr>
              <w:spacing w:line="240" w:lineRule="auto"/>
              <w:jc w:val="center"/>
              <w:rPr>
                <w:rFonts w:cs="Times New Roman"/>
              </w:rPr>
            </w:pPr>
            <w:r w:rsidRPr="001515B2">
              <w:rPr>
                <w:rFonts w:cs="Times New Roman"/>
              </w:rPr>
              <w:t>25920</w:t>
            </w:r>
          </w:p>
        </w:tc>
      </w:tr>
      <w:tr w:rsidR="004C1E95" w:rsidRPr="001515B2" w14:paraId="5A92E668" w14:textId="77777777" w:rsidTr="00D10177">
        <w:tc>
          <w:tcPr>
            <w:tcW w:w="0" w:type="auto"/>
            <w:vAlign w:val="center"/>
            <w:hideMark/>
          </w:tcPr>
          <w:p w14:paraId="012DC797" w14:textId="0E114926" w:rsidR="004C1E95" w:rsidRPr="001515B2" w:rsidRDefault="004C1E95" w:rsidP="00852386">
            <w:pPr>
              <w:spacing w:line="240" w:lineRule="auto"/>
              <w:jc w:val="center"/>
              <w:rPr>
                <w:rFonts w:cs="Times New Roman"/>
              </w:rPr>
            </w:pPr>
            <w:r w:rsidRPr="001515B2">
              <w:rPr>
                <w:rFonts w:cs="Times New Roman"/>
              </w:rPr>
              <w:t>484</w:t>
            </w:r>
          </w:p>
        </w:tc>
        <w:tc>
          <w:tcPr>
            <w:tcW w:w="2079" w:type="dxa"/>
            <w:vAlign w:val="center"/>
            <w:hideMark/>
          </w:tcPr>
          <w:p w14:paraId="544EA300" w14:textId="77777777" w:rsidR="004C1E95" w:rsidRPr="001515B2" w:rsidRDefault="004C1E95" w:rsidP="00852386">
            <w:pPr>
              <w:spacing w:line="240" w:lineRule="auto"/>
              <w:rPr>
                <w:rFonts w:cs="Times New Roman"/>
              </w:rPr>
            </w:pPr>
            <w:r w:rsidRPr="001515B2">
              <w:rPr>
                <w:rFonts w:cs="Times New Roman"/>
              </w:rPr>
              <w:t>Улан-Удэ - Перв</w:t>
            </w:r>
            <w:r w:rsidRPr="001515B2">
              <w:rPr>
                <w:rFonts w:cs="Times New Roman"/>
              </w:rPr>
              <w:t>о</w:t>
            </w:r>
            <w:r w:rsidRPr="001515B2">
              <w:rPr>
                <w:rFonts w:cs="Times New Roman"/>
              </w:rPr>
              <w:t xml:space="preserve">маевка </w:t>
            </w:r>
          </w:p>
        </w:tc>
        <w:tc>
          <w:tcPr>
            <w:tcW w:w="2080" w:type="dxa"/>
            <w:vAlign w:val="center"/>
          </w:tcPr>
          <w:p w14:paraId="75115777" w14:textId="4936CBD0"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67D02B36" w14:textId="1F21F390" w:rsidR="004C1E95" w:rsidRPr="001515B2" w:rsidRDefault="004C1E95" w:rsidP="00852386">
            <w:pPr>
              <w:spacing w:line="240" w:lineRule="auto"/>
              <w:jc w:val="center"/>
              <w:rPr>
                <w:rFonts w:cs="Times New Roman"/>
              </w:rPr>
            </w:pPr>
            <w:r w:rsidRPr="001515B2">
              <w:rPr>
                <w:rFonts w:cs="Times New Roman"/>
              </w:rPr>
              <w:t>112</w:t>
            </w:r>
          </w:p>
        </w:tc>
        <w:tc>
          <w:tcPr>
            <w:tcW w:w="2080" w:type="dxa"/>
            <w:vAlign w:val="center"/>
            <w:hideMark/>
          </w:tcPr>
          <w:p w14:paraId="3816B7B8" w14:textId="77777777" w:rsidR="004C1E95" w:rsidRPr="001515B2" w:rsidRDefault="004C1E95" w:rsidP="00852386">
            <w:pPr>
              <w:spacing w:line="240" w:lineRule="auto"/>
              <w:jc w:val="center"/>
              <w:rPr>
                <w:rFonts w:cs="Times New Roman"/>
              </w:rPr>
            </w:pPr>
            <w:r w:rsidRPr="001515B2">
              <w:rPr>
                <w:rFonts w:cs="Times New Roman"/>
              </w:rPr>
              <w:t>24480</w:t>
            </w:r>
          </w:p>
        </w:tc>
      </w:tr>
      <w:tr w:rsidR="004C1E95" w:rsidRPr="001515B2" w14:paraId="32A8849C" w14:textId="77777777" w:rsidTr="00D10177">
        <w:tc>
          <w:tcPr>
            <w:tcW w:w="0" w:type="auto"/>
            <w:vAlign w:val="center"/>
            <w:hideMark/>
          </w:tcPr>
          <w:p w14:paraId="509E1872" w14:textId="482FEE07" w:rsidR="004C1E95" w:rsidRPr="001515B2" w:rsidRDefault="004C1E95" w:rsidP="00852386">
            <w:pPr>
              <w:spacing w:line="240" w:lineRule="auto"/>
              <w:jc w:val="center"/>
              <w:rPr>
                <w:rFonts w:cs="Times New Roman"/>
              </w:rPr>
            </w:pPr>
            <w:r w:rsidRPr="001515B2">
              <w:rPr>
                <w:rFonts w:cs="Times New Roman"/>
              </w:rPr>
              <w:t>485</w:t>
            </w:r>
          </w:p>
        </w:tc>
        <w:tc>
          <w:tcPr>
            <w:tcW w:w="2079" w:type="dxa"/>
            <w:vAlign w:val="center"/>
            <w:hideMark/>
          </w:tcPr>
          <w:p w14:paraId="5C1CA022" w14:textId="77777777" w:rsidR="004C1E95" w:rsidRPr="001515B2" w:rsidRDefault="004C1E95" w:rsidP="00852386">
            <w:pPr>
              <w:spacing w:line="240" w:lineRule="auto"/>
              <w:rPr>
                <w:rFonts w:cs="Times New Roman"/>
              </w:rPr>
            </w:pPr>
            <w:r w:rsidRPr="001515B2">
              <w:rPr>
                <w:rFonts w:cs="Times New Roman"/>
              </w:rPr>
              <w:t xml:space="preserve">Улан-Удэ - с. </w:t>
            </w:r>
            <w:proofErr w:type="spellStart"/>
            <w:r w:rsidRPr="001515B2">
              <w:rPr>
                <w:rFonts w:cs="Times New Roman"/>
              </w:rPr>
              <w:t>Го</w:t>
            </w:r>
            <w:r w:rsidRPr="001515B2">
              <w:rPr>
                <w:rFonts w:cs="Times New Roman"/>
              </w:rPr>
              <w:t>р</w:t>
            </w:r>
            <w:r w:rsidRPr="001515B2">
              <w:rPr>
                <w:rFonts w:cs="Times New Roman"/>
              </w:rPr>
              <w:t>хон</w:t>
            </w:r>
            <w:proofErr w:type="spellEnd"/>
            <w:r w:rsidRPr="001515B2">
              <w:rPr>
                <w:rFonts w:cs="Times New Roman"/>
              </w:rPr>
              <w:t xml:space="preserve"> </w:t>
            </w:r>
          </w:p>
        </w:tc>
        <w:tc>
          <w:tcPr>
            <w:tcW w:w="2080" w:type="dxa"/>
            <w:vAlign w:val="center"/>
          </w:tcPr>
          <w:p w14:paraId="2B0ED554" w14:textId="5635B677"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51382692" w14:textId="7489B107" w:rsidR="004C1E95" w:rsidRPr="001515B2" w:rsidRDefault="004C1E95" w:rsidP="00852386">
            <w:pPr>
              <w:spacing w:line="240" w:lineRule="auto"/>
              <w:jc w:val="center"/>
              <w:rPr>
                <w:rFonts w:cs="Times New Roman"/>
              </w:rPr>
            </w:pPr>
            <w:r w:rsidRPr="001515B2">
              <w:rPr>
                <w:rFonts w:cs="Times New Roman"/>
              </w:rPr>
              <w:t>114</w:t>
            </w:r>
          </w:p>
        </w:tc>
        <w:tc>
          <w:tcPr>
            <w:tcW w:w="2080" w:type="dxa"/>
            <w:vAlign w:val="center"/>
            <w:hideMark/>
          </w:tcPr>
          <w:p w14:paraId="722C904B" w14:textId="77777777" w:rsidR="004C1E95" w:rsidRPr="001515B2" w:rsidRDefault="004C1E95" w:rsidP="00852386">
            <w:pPr>
              <w:spacing w:line="240" w:lineRule="auto"/>
              <w:jc w:val="center"/>
              <w:rPr>
                <w:rFonts w:cs="Times New Roman"/>
              </w:rPr>
            </w:pPr>
            <w:r w:rsidRPr="001515B2">
              <w:rPr>
                <w:rFonts w:cs="Times New Roman"/>
              </w:rPr>
              <w:t>12240</w:t>
            </w:r>
          </w:p>
        </w:tc>
      </w:tr>
      <w:tr w:rsidR="004C1E95" w:rsidRPr="001515B2" w14:paraId="09F23CC1" w14:textId="77777777" w:rsidTr="00D10177">
        <w:tc>
          <w:tcPr>
            <w:tcW w:w="0" w:type="auto"/>
            <w:vAlign w:val="center"/>
            <w:hideMark/>
          </w:tcPr>
          <w:p w14:paraId="05F415CA" w14:textId="71CB575C" w:rsidR="004C1E95" w:rsidRPr="001515B2" w:rsidRDefault="004C1E95" w:rsidP="00852386">
            <w:pPr>
              <w:spacing w:line="240" w:lineRule="auto"/>
              <w:jc w:val="center"/>
              <w:rPr>
                <w:rFonts w:cs="Times New Roman"/>
              </w:rPr>
            </w:pPr>
            <w:r w:rsidRPr="001515B2">
              <w:rPr>
                <w:rFonts w:cs="Times New Roman"/>
              </w:rPr>
              <w:t>487</w:t>
            </w:r>
          </w:p>
        </w:tc>
        <w:tc>
          <w:tcPr>
            <w:tcW w:w="2079" w:type="dxa"/>
            <w:vAlign w:val="center"/>
            <w:hideMark/>
          </w:tcPr>
          <w:p w14:paraId="7FF493F0" w14:textId="77777777" w:rsidR="004C1E95" w:rsidRPr="001515B2" w:rsidRDefault="004C1E95" w:rsidP="00852386">
            <w:pPr>
              <w:spacing w:line="240" w:lineRule="auto"/>
              <w:rPr>
                <w:rFonts w:cs="Times New Roman"/>
              </w:rPr>
            </w:pPr>
            <w:r w:rsidRPr="001515B2">
              <w:rPr>
                <w:rFonts w:cs="Times New Roman"/>
              </w:rPr>
              <w:t xml:space="preserve">Улан-Удэ - Новая </w:t>
            </w:r>
            <w:proofErr w:type="spellStart"/>
            <w:r w:rsidRPr="001515B2">
              <w:rPr>
                <w:rFonts w:cs="Times New Roman"/>
              </w:rPr>
              <w:t>Брянь</w:t>
            </w:r>
            <w:proofErr w:type="spellEnd"/>
            <w:r w:rsidRPr="001515B2">
              <w:rPr>
                <w:rFonts w:cs="Times New Roman"/>
              </w:rPr>
              <w:t xml:space="preserve"> </w:t>
            </w:r>
          </w:p>
        </w:tc>
        <w:tc>
          <w:tcPr>
            <w:tcW w:w="2080" w:type="dxa"/>
            <w:vAlign w:val="center"/>
          </w:tcPr>
          <w:p w14:paraId="666E46C6" w14:textId="65A5CD24"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64DC48CF" w14:textId="615951F3" w:rsidR="004C1E95" w:rsidRPr="001515B2" w:rsidRDefault="004C1E95" w:rsidP="00852386">
            <w:pPr>
              <w:spacing w:line="240" w:lineRule="auto"/>
              <w:jc w:val="center"/>
              <w:rPr>
                <w:rFonts w:cs="Times New Roman"/>
              </w:rPr>
            </w:pPr>
            <w:r w:rsidRPr="001515B2">
              <w:rPr>
                <w:rFonts w:cs="Times New Roman"/>
              </w:rPr>
              <w:t>76</w:t>
            </w:r>
          </w:p>
        </w:tc>
        <w:tc>
          <w:tcPr>
            <w:tcW w:w="2080" w:type="dxa"/>
            <w:vAlign w:val="center"/>
            <w:hideMark/>
          </w:tcPr>
          <w:p w14:paraId="71E21951" w14:textId="77777777" w:rsidR="004C1E95" w:rsidRPr="001515B2" w:rsidRDefault="004C1E95" w:rsidP="00852386">
            <w:pPr>
              <w:spacing w:line="240" w:lineRule="auto"/>
              <w:jc w:val="center"/>
              <w:rPr>
                <w:rFonts w:cs="Times New Roman"/>
              </w:rPr>
            </w:pPr>
            <w:r w:rsidRPr="001515B2">
              <w:rPr>
                <w:rFonts w:cs="Times New Roman"/>
              </w:rPr>
              <w:t>43200</w:t>
            </w:r>
          </w:p>
        </w:tc>
      </w:tr>
      <w:tr w:rsidR="004C1E95" w:rsidRPr="001515B2" w14:paraId="6DD8ACA5" w14:textId="77777777" w:rsidTr="00D10177">
        <w:tc>
          <w:tcPr>
            <w:tcW w:w="0" w:type="auto"/>
            <w:vAlign w:val="center"/>
            <w:hideMark/>
          </w:tcPr>
          <w:p w14:paraId="2D116333" w14:textId="20E355F1" w:rsidR="004C1E95" w:rsidRPr="001515B2" w:rsidRDefault="004C1E95" w:rsidP="00852386">
            <w:pPr>
              <w:spacing w:line="240" w:lineRule="auto"/>
              <w:jc w:val="center"/>
              <w:rPr>
                <w:rFonts w:cs="Times New Roman"/>
              </w:rPr>
            </w:pPr>
            <w:r w:rsidRPr="001515B2">
              <w:rPr>
                <w:rFonts w:cs="Times New Roman"/>
              </w:rPr>
              <w:t>489</w:t>
            </w:r>
          </w:p>
        </w:tc>
        <w:tc>
          <w:tcPr>
            <w:tcW w:w="2079" w:type="dxa"/>
            <w:vAlign w:val="center"/>
            <w:hideMark/>
          </w:tcPr>
          <w:p w14:paraId="0F176004" w14:textId="77777777" w:rsidR="004C1E95" w:rsidRPr="001515B2" w:rsidRDefault="004C1E95" w:rsidP="00852386">
            <w:pPr>
              <w:spacing w:line="240" w:lineRule="auto"/>
              <w:rPr>
                <w:rFonts w:cs="Times New Roman"/>
              </w:rPr>
            </w:pPr>
            <w:r w:rsidRPr="001515B2">
              <w:rPr>
                <w:rFonts w:cs="Times New Roman"/>
              </w:rPr>
              <w:t xml:space="preserve">Улан-Удэ - </w:t>
            </w:r>
            <w:proofErr w:type="spellStart"/>
            <w:r w:rsidRPr="001515B2">
              <w:rPr>
                <w:rFonts w:cs="Times New Roman"/>
              </w:rPr>
              <w:t>Ташелан</w:t>
            </w:r>
            <w:proofErr w:type="spellEnd"/>
            <w:r w:rsidRPr="001515B2">
              <w:rPr>
                <w:rFonts w:cs="Times New Roman"/>
              </w:rPr>
              <w:t xml:space="preserve"> </w:t>
            </w:r>
          </w:p>
        </w:tc>
        <w:tc>
          <w:tcPr>
            <w:tcW w:w="2080" w:type="dxa"/>
            <w:vAlign w:val="center"/>
          </w:tcPr>
          <w:p w14:paraId="5AA61257" w14:textId="24BBDD15"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0ECB2DAE" w14:textId="3AA9D396" w:rsidR="004C1E95" w:rsidRPr="001515B2" w:rsidRDefault="004C1E95" w:rsidP="00852386">
            <w:pPr>
              <w:spacing w:line="240" w:lineRule="auto"/>
              <w:jc w:val="center"/>
              <w:rPr>
                <w:rFonts w:cs="Times New Roman"/>
              </w:rPr>
            </w:pPr>
            <w:r w:rsidRPr="001515B2">
              <w:rPr>
                <w:rFonts w:cs="Times New Roman"/>
              </w:rPr>
              <w:t>115</w:t>
            </w:r>
          </w:p>
        </w:tc>
        <w:tc>
          <w:tcPr>
            <w:tcW w:w="2080" w:type="dxa"/>
            <w:vAlign w:val="center"/>
            <w:hideMark/>
          </w:tcPr>
          <w:p w14:paraId="23A436D7" w14:textId="77777777" w:rsidR="004C1E95" w:rsidRPr="001515B2" w:rsidRDefault="004C1E95" w:rsidP="00852386">
            <w:pPr>
              <w:spacing w:line="240" w:lineRule="auto"/>
              <w:jc w:val="center"/>
              <w:rPr>
                <w:rFonts w:cs="Times New Roman"/>
              </w:rPr>
            </w:pPr>
            <w:r w:rsidRPr="001515B2">
              <w:rPr>
                <w:rFonts w:cs="Times New Roman"/>
              </w:rPr>
              <w:t>12240</w:t>
            </w:r>
          </w:p>
        </w:tc>
      </w:tr>
      <w:tr w:rsidR="004C1E95" w:rsidRPr="001515B2" w14:paraId="4DADB091" w14:textId="77777777" w:rsidTr="00D10177">
        <w:tc>
          <w:tcPr>
            <w:tcW w:w="0" w:type="auto"/>
            <w:vAlign w:val="center"/>
            <w:hideMark/>
          </w:tcPr>
          <w:p w14:paraId="2C642E47" w14:textId="4C64B938" w:rsidR="004C1E95" w:rsidRPr="001515B2" w:rsidRDefault="004C1E95" w:rsidP="00852386">
            <w:pPr>
              <w:spacing w:line="240" w:lineRule="auto"/>
              <w:jc w:val="center"/>
              <w:rPr>
                <w:rFonts w:cs="Times New Roman"/>
              </w:rPr>
            </w:pPr>
            <w:r w:rsidRPr="001515B2">
              <w:rPr>
                <w:rFonts w:cs="Times New Roman"/>
              </w:rPr>
              <w:t>490</w:t>
            </w:r>
          </w:p>
        </w:tc>
        <w:tc>
          <w:tcPr>
            <w:tcW w:w="2079" w:type="dxa"/>
            <w:vAlign w:val="center"/>
            <w:hideMark/>
          </w:tcPr>
          <w:p w14:paraId="1A5028D8" w14:textId="77777777" w:rsidR="004C1E95" w:rsidRPr="001515B2" w:rsidRDefault="004C1E95" w:rsidP="00852386">
            <w:pPr>
              <w:spacing w:line="240" w:lineRule="auto"/>
              <w:rPr>
                <w:rFonts w:cs="Times New Roman"/>
              </w:rPr>
            </w:pPr>
            <w:r w:rsidRPr="001515B2">
              <w:rPr>
                <w:rFonts w:cs="Times New Roman"/>
              </w:rPr>
              <w:t xml:space="preserve">Улан-Удэ - </w:t>
            </w:r>
            <w:proofErr w:type="spellStart"/>
            <w:r w:rsidRPr="001515B2">
              <w:rPr>
                <w:rFonts w:cs="Times New Roman"/>
              </w:rPr>
              <w:t>Унэгэтэй</w:t>
            </w:r>
            <w:proofErr w:type="spellEnd"/>
            <w:r w:rsidRPr="001515B2">
              <w:rPr>
                <w:rFonts w:cs="Times New Roman"/>
              </w:rPr>
              <w:t xml:space="preserve"> </w:t>
            </w:r>
          </w:p>
        </w:tc>
        <w:tc>
          <w:tcPr>
            <w:tcW w:w="2080" w:type="dxa"/>
            <w:vAlign w:val="center"/>
          </w:tcPr>
          <w:p w14:paraId="0180B91B" w14:textId="561D43E5"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103BB226" w14:textId="2026E215" w:rsidR="004C1E95" w:rsidRPr="001515B2" w:rsidRDefault="004C1E95" w:rsidP="00852386">
            <w:pPr>
              <w:spacing w:line="240" w:lineRule="auto"/>
              <w:jc w:val="center"/>
              <w:rPr>
                <w:rFonts w:cs="Times New Roman"/>
              </w:rPr>
            </w:pPr>
            <w:r w:rsidRPr="001515B2">
              <w:rPr>
                <w:rFonts w:cs="Times New Roman"/>
              </w:rPr>
              <w:t>100</w:t>
            </w:r>
          </w:p>
        </w:tc>
        <w:tc>
          <w:tcPr>
            <w:tcW w:w="2080" w:type="dxa"/>
            <w:vAlign w:val="center"/>
            <w:hideMark/>
          </w:tcPr>
          <w:p w14:paraId="5D2E20D0" w14:textId="77777777" w:rsidR="004C1E95" w:rsidRPr="001515B2" w:rsidRDefault="004C1E95" w:rsidP="00852386">
            <w:pPr>
              <w:spacing w:line="240" w:lineRule="auto"/>
              <w:jc w:val="center"/>
              <w:rPr>
                <w:rFonts w:cs="Times New Roman"/>
              </w:rPr>
            </w:pPr>
            <w:r w:rsidRPr="001515B2">
              <w:rPr>
                <w:rFonts w:cs="Times New Roman"/>
              </w:rPr>
              <w:t>28800</w:t>
            </w:r>
          </w:p>
        </w:tc>
      </w:tr>
      <w:tr w:rsidR="004C1E95" w:rsidRPr="001515B2" w14:paraId="031CAA6C" w14:textId="77777777" w:rsidTr="00D10177">
        <w:tc>
          <w:tcPr>
            <w:tcW w:w="0" w:type="auto"/>
            <w:vAlign w:val="center"/>
            <w:hideMark/>
          </w:tcPr>
          <w:p w14:paraId="1B5B7ED3" w14:textId="4F227BCD" w:rsidR="004C1E95" w:rsidRPr="001515B2" w:rsidRDefault="004C1E95" w:rsidP="00852386">
            <w:pPr>
              <w:spacing w:line="240" w:lineRule="auto"/>
              <w:jc w:val="center"/>
              <w:rPr>
                <w:rFonts w:cs="Times New Roman"/>
              </w:rPr>
            </w:pPr>
            <w:r w:rsidRPr="001515B2">
              <w:rPr>
                <w:rFonts w:cs="Times New Roman"/>
              </w:rPr>
              <w:t>111</w:t>
            </w:r>
          </w:p>
        </w:tc>
        <w:tc>
          <w:tcPr>
            <w:tcW w:w="2079" w:type="dxa"/>
            <w:vAlign w:val="center"/>
            <w:hideMark/>
          </w:tcPr>
          <w:p w14:paraId="201D1775" w14:textId="77777777" w:rsidR="004C1E95" w:rsidRPr="001515B2" w:rsidRDefault="004C1E95" w:rsidP="00852386">
            <w:pPr>
              <w:spacing w:line="240" w:lineRule="auto"/>
              <w:rPr>
                <w:rFonts w:cs="Times New Roman"/>
              </w:rPr>
            </w:pPr>
            <w:r w:rsidRPr="001515B2">
              <w:rPr>
                <w:rFonts w:cs="Times New Roman"/>
              </w:rPr>
              <w:t xml:space="preserve">Улан-Удэ - </w:t>
            </w:r>
            <w:proofErr w:type="spellStart"/>
            <w:r w:rsidRPr="001515B2">
              <w:rPr>
                <w:rFonts w:cs="Times New Roman"/>
              </w:rPr>
              <w:t>Усть-Брянь</w:t>
            </w:r>
            <w:proofErr w:type="spellEnd"/>
            <w:r w:rsidRPr="001515B2">
              <w:rPr>
                <w:rFonts w:cs="Times New Roman"/>
              </w:rPr>
              <w:t xml:space="preserve"> </w:t>
            </w:r>
          </w:p>
        </w:tc>
        <w:tc>
          <w:tcPr>
            <w:tcW w:w="2080" w:type="dxa"/>
            <w:vAlign w:val="center"/>
          </w:tcPr>
          <w:p w14:paraId="2B4159C7" w14:textId="3BC29D28"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17199CD4" w14:textId="0EBC0923" w:rsidR="004C1E95" w:rsidRPr="001515B2" w:rsidRDefault="004C1E95" w:rsidP="00852386">
            <w:pPr>
              <w:spacing w:line="240" w:lineRule="auto"/>
              <w:jc w:val="center"/>
              <w:rPr>
                <w:rFonts w:cs="Times New Roman"/>
              </w:rPr>
            </w:pPr>
            <w:r w:rsidRPr="001515B2">
              <w:rPr>
                <w:rFonts w:cs="Times New Roman"/>
              </w:rPr>
              <w:t>45</w:t>
            </w:r>
          </w:p>
        </w:tc>
        <w:tc>
          <w:tcPr>
            <w:tcW w:w="2080" w:type="dxa"/>
            <w:vAlign w:val="center"/>
            <w:hideMark/>
          </w:tcPr>
          <w:p w14:paraId="4CA222C4" w14:textId="77777777" w:rsidR="004C1E95" w:rsidRPr="001515B2" w:rsidRDefault="004C1E95" w:rsidP="00852386">
            <w:pPr>
              <w:spacing w:line="240" w:lineRule="auto"/>
              <w:jc w:val="center"/>
              <w:rPr>
                <w:rFonts w:cs="Times New Roman"/>
              </w:rPr>
            </w:pPr>
            <w:r w:rsidRPr="001515B2">
              <w:rPr>
                <w:rFonts w:cs="Times New Roman"/>
              </w:rPr>
              <w:t>48960</w:t>
            </w:r>
          </w:p>
        </w:tc>
      </w:tr>
      <w:tr w:rsidR="004C1E95" w:rsidRPr="001515B2" w14:paraId="7258B194" w14:textId="77777777" w:rsidTr="00D10177">
        <w:tc>
          <w:tcPr>
            <w:tcW w:w="0" w:type="auto"/>
            <w:vAlign w:val="center"/>
            <w:hideMark/>
          </w:tcPr>
          <w:p w14:paraId="7DC2B651" w14:textId="78F434DF" w:rsidR="004C1E95" w:rsidRPr="001515B2" w:rsidRDefault="004C1E95" w:rsidP="00852386">
            <w:pPr>
              <w:spacing w:line="240" w:lineRule="auto"/>
              <w:jc w:val="center"/>
              <w:rPr>
                <w:rFonts w:cs="Times New Roman"/>
              </w:rPr>
            </w:pPr>
            <w:r w:rsidRPr="001515B2">
              <w:rPr>
                <w:rFonts w:cs="Times New Roman"/>
              </w:rPr>
              <w:lastRenderedPageBreak/>
              <w:t>486</w:t>
            </w:r>
          </w:p>
        </w:tc>
        <w:tc>
          <w:tcPr>
            <w:tcW w:w="2079" w:type="dxa"/>
            <w:vAlign w:val="center"/>
            <w:hideMark/>
          </w:tcPr>
          <w:p w14:paraId="31D92D67" w14:textId="77777777" w:rsidR="004C1E95" w:rsidRPr="001515B2" w:rsidRDefault="004C1E95" w:rsidP="00852386">
            <w:pPr>
              <w:spacing w:line="240" w:lineRule="auto"/>
              <w:rPr>
                <w:rFonts w:cs="Times New Roman"/>
              </w:rPr>
            </w:pPr>
            <w:r w:rsidRPr="001515B2">
              <w:rPr>
                <w:rFonts w:cs="Times New Roman"/>
              </w:rPr>
              <w:t xml:space="preserve">Улан-Удэ - </w:t>
            </w:r>
            <w:proofErr w:type="spellStart"/>
            <w:r w:rsidRPr="001515B2">
              <w:rPr>
                <w:rFonts w:cs="Times New Roman"/>
              </w:rPr>
              <w:t>Нов</w:t>
            </w:r>
            <w:r w:rsidRPr="001515B2">
              <w:rPr>
                <w:rFonts w:cs="Times New Roman"/>
              </w:rPr>
              <w:t>о</w:t>
            </w:r>
            <w:r w:rsidRPr="001515B2">
              <w:rPr>
                <w:rFonts w:cs="Times New Roman"/>
              </w:rPr>
              <w:t>ильинск</w:t>
            </w:r>
            <w:proofErr w:type="spellEnd"/>
            <w:r w:rsidRPr="001515B2">
              <w:rPr>
                <w:rFonts w:cs="Times New Roman"/>
              </w:rPr>
              <w:t xml:space="preserve"> </w:t>
            </w:r>
          </w:p>
        </w:tc>
        <w:tc>
          <w:tcPr>
            <w:tcW w:w="2080" w:type="dxa"/>
            <w:vAlign w:val="center"/>
          </w:tcPr>
          <w:p w14:paraId="6AF8E8B4" w14:textId="54CF169A"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73AF8914" w14:textId="5EB73E75" w:rsidR="004C1E95" w:rsidRPr="001515B2" w:rsidRDefault="004C1E95" w:rsidP="00852386">
            <w:pPr>
              <w:spacing w:line="240" w:lineRule="auto"/>
              <w:jc w:val="center"/>
              <w:rPr>
                <w:rFonts w:cs="Times New Roman"/>
              </w:rPr>
            </w:pPr>
            <w:r w:rsidRPr="001515B2">
              <w:rPr>
                <w:rFonts w:cs="Times New Roman"/>
              </w:rPr>
              <w:t>108,7</w:t>
            </w:r>
          </w:p>
        </w:tc>
        <w:tc>
          <w:tcPr>
            <w:tcW w:w="2080" w:type="dxa"/>
            <w:vAlign w:val="center"/>
            <w:hideMark/>
          </w:tcPr>
          <w:p w14:paraId="302ABB1A" w14:textId="77777777" w:rsidR="004C1E95" w:rsidRPr="001515B2" w:rsidRDefault="004C1E95" w:rsidP="00852386">
            <w:pPr>
              <w:spacing w:line="240" w:lineRule="auto"/>
              <w:jc w:val="center"/>
              <w:rPr>
                <w:rFonts w:cs="Times New Roman"/>
              </w:rPr>
            </w:pPr>
            <w:r w:rsidRPr="001515B2">
              <w:rPr>
                <w:rFonts w:cs="Times New Roman"/>
              </w:rPr>
              <w:t>51840</w:t>
            </w:r>
          </w:p>
        </w:tc>
      </w:tr>
      <w:tr w:rsidR="004C1E95" w:rsidRPr="001515B2" w14:paraId="5042CAB1" w14:textId="77777777" w:rsidTr="00D10177">
        <w:tc>
          <w:tcPr>
            <w:tcW w:w="0" w:type="auto"/>
            <w:vAlign w:val="center"/>
            <w:hideMark/>
          </w:tcPr>
          <w:p w14:paraId="4FA17280" w14:textId="4B9D4134" w:rsidR="004C1E95" w:rsidRPr="001515B2" w:rsidRDefault="004C1E95" w:rsidP="00852386">
            <w:pPr>
              <w:spacing w:line="240" w:lineRule="auto"/>
              <w:jc w:val="center"/>
              <w:rPr>
                <w:rFonts w:cs="Times New Roman"/>
              </w:rPr>
            </w:pPr>
            <w:r w:rsidRPr="001515B2">
              <w:rPr>
                <w:rFonts w:cs="Times New Roman"/>
              </w:rPr>
              <w:t>488</w:t>
            </w:r>
          </w:p>
        </w:tc>
        <w:tc>
          <w:tcPr>
            <w:tcW w:w="2079" w:type="dxa"/>
            <w:vAlign w:val="center"/>
            <w:hideMark/>
          </w:tcPr>
          <w:p w14:paraId="7FB27C87" w14:textId="77777777" w:rsidR="004C1E95" w:rsidRPr="001515B2" w:rsidRDefault="004C1E95" w:rsidP="00852386">
            <w:pPr>
              <w:spacing w:line="240" w:lineRule="auto"/>
              <w:rPr>
                <w:rFonts w:cs="Times New Roman"/>
              </w:rPr>
            </w:pPr>
            <w:r w:rsidRPr="001515B2">
              <w:rPr>
                <w:rFonts w:cs="Times New Roman"/>
              </w:rPr>
              <w:t xml:space="preserve">Улан-Удэ - </w:t>
            </w:r>
            <w:proofErr w:type="spellStart"/>
            <w:r w:rsidRPr="001515B2">
              <w:rPr>
                <w:rFonts w:cs="Times New Roman"/>
              </w:rPr>
              <w:t>Шабур</w:t>
            </w:r>
            <w:proofErr w:type="spellEnd"/>
            <w:r w:rsidRPr="001515B2">
              <w:rPr>
                <w:rFonts w:cs="Times New Roman"/>
              </w:rPr>
              <w:t xml:space="preserve"> </w:t>
            </w:r>
          </w:p>
        </w:tc>
        <w:tc>
          <w:tcPr>
            <w:tcW w:w="2080" w:type="dxa"/>
            <w:vAlign w:val="center"/>
          </w:tcPr>
          <w:p w14:paraId="3CCBBEA1" w14:textId="27A2E365" w:rsidR="004C1E95" w:rsidRPr="001515B2" w:rsidRDefault="004C1E95" w:rsidP="00852386">
            <w:pPr>
              <w:spacing w:line="240" w:lineRule="auto"/>
              <w:rPr>
                <w:rFonts w:cs="Times New Roman"/>
              </w:rPr>
            </w:pPr>
            <w:r w:rsidRPr="001515B2">
              <w:rPr>
                <w:rFonts w:cs="Times New Roman"/>
              </w:rPr>
              <w:t>межмуниципальный</w:t>
            </w:r>
          </w:p>
        </w:tc>
        <w:tc>
          <w:tcPr>
            <w:tcW w:w="2080" w:type="dxa"/>
            <w:vAlign w:val="center"/>
            <w:hideMark/>
          </w:tcPr>
          <w:p w14:paraId="7D6033B0" w14:textId="36E3F7EE" w:rsidR="004C1E95" w:rsidRPr="001515B2" w:rsidRDefault="004C1E95" w:rsidP="00852386">
            <w:pPr>
              <w:spacing w:line="240" w:lineRule="auto"/>
              <w:jc w:val="center"/>
              <w:rPr>
                <w:rFonts w:cs="Times New Roman"/>
              </w:rPr>
            </w:pPr>
            <w:r w:rsidRPr="001515B2">
              <w:rPr>
                <w:rFonts w:cs="Times New Roman"/>
              </w:rPr>
              <w:t>125,2</w:t>
            </w:r>
          </w:p>
        </w:tc>
        <w:tc>
          <w:tcPr>
            <w:tcW w:w="2080" w:type="dxa"/>
            <w:vAlign w:val="center"/>
            <w:hideMark/>
          </w:tcPr>
          <w:p w14:paraId="6EABCF76" w14:textId="77777777" w:rsidR="004C1E95" w:rsidRPr="001515B2" w:rsidRDefault="004C1E95" w:rsidP="00852386">
            <w:pPr>
              <w:spacing w:line="240" w:lineRule="auto"/>
              <w:jc w:val="center"/>
              <w:rPr>
                <w:rFonts w:cs="Times New Roman"/>
              </w:rPr>
            </w:pPr>
            <w:r w:rsidRPr="001515B2">
              <w:rPr>
                <w:rFonts w:cs="Times New Roman"/>
              </w:rPr>
              <w:t>10800</w:t>
            </w:r>
          </w:p>
        </w:tc>
      </w:tr>
      <w:tr w:rsidR="0082703A" w:rsidRPr="001515B2" w14:paraId="7E189065" w14:textId="77777777" w:rsidTr="00D10177">
        <w:tc>
          <w:tcPr>
            <w:tcW w:w="7265" w:type="dxa"/>
            <w:gridSpan w:val="4"/>
            <w:vAlign w:val="center"/>
          </w:tcPr>
          <w:p w14:paraId="223A32C9" w14:textId="20820C4F" w:rsidR="0082703A" w:rsidRPr="001515B2" w:rsidRDefault="00007823" w:rsidP="00852386">
            <w:pPr>
              <w:spacing w:line="240" w:lineRule="auto"/>
              <w:jc w:val="center"/>
              <w:rPr>
                <w:rFonts w:cs="Times New Roman"/>
              </w:rPr>
            </w:pPr>
            <w:r w:rsidRPr="001515B2">
              <w:rPr>
                <w:rFonts w:cs="Times New Roman"/>
              </w:rPr>
              <w:t>ВСЕГО по району</w:t>
            </w:r>
          </w:p>
        </w:tc>
        <w:tc>
          <w:tcPr>
            <w:tcW w:w="2080" w:type="dxa"/>
            <w:vAlign w:val="center"/>
          </w:tcPr>
          <w:p w14:paraId="2DBB1B71" w14:textId="4EA77E8B" w:rsidR="0082703A" w:rsidRPr="001515B2" w:rsidRDefault="0082703A" w:rsidP="00852386">
            <w:pPr>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732720</w:t>
            </w:r>
            <w:r w:rsidRPr="001515B2">
              <w:rPr>
                <w:rFonts w:cs="Times New Roman"/>
              </w:rPr>
              <w:fldChar w:fldCharType="end"/>
            </w:r>
          </w:p>
        </w:tc>
      </w:tr>
    </w:tbl>
    <w:p w14:paraId="7CD1C7AE" w14:textId="77777777" w:rsidR="00F23F3F" w:rsidRPr="001515B2" w:rsidRDefault="00F23F3F" w:rsidP="00462671">
      <w:pPr>
        <w:pStyle w:val="1b"/>
        <w:ind w:firstLine="0"/>
        <w:rPr>
          <w:rFonts w:cs="Times New Roman"/>
        </w:rPr>
      </w:pPr>
    </w:p>
    <w:p w14:paraId="008A1917" w14:textId="2D36DE82" w:rsidR="00852386" w:rsidRPr="001515B2" w:rsidRDefault="00F23F3F" w:rsidP="00852386">
      <w:pPr>
        <w:pStyle w:val="1b"/>
        <w:rPr>
          <w:rFonts w:eastAsiaTheme="minorEastAsia"/>
          <w:color w:val="000000"/>
          <w:szCs w:val="24"/>
        </w:rPr>
      </w:pPr>
      <w:r w:rsidRPr="001515B2">
        <w:rPr>
          <w:rFonts w:eastAsia="Calibri" w:cs="Times New Roman"/>
        </w:rPr>
        <w:t>Важнейшей характеристикой маршрутной сети транспорта общего пользования является средняя затрата времени населения на передвижение с использованием пассажирского тран</w:t>
      </w:r>
      <w:r w:rsidRPr="001515B2">
        <w:rPr>
          <w:rFonts w:eastAsia="Calibri" w:cs="Times New Roman"/>
        </w:rPr>
        <w:t>с</w:t>
      </w:r>
      <w:r w:rsidRPr="001515B2">
        <w:rPr>
          <w:rFonts w:eastAsia="Calibri" w:cs="Times New Roman"/>
        </w:rPr>
        <w:t xml:space="preserve">порта. </w:t>
      </w:r>
      <w:r w:rsidR="00852386" w:rsidRPr="001515B2">
        <w:rPr>
          <w:rFonts w:eastAsia="Calibri" w:cs="Times New Roman"/>
        </w:rPr>
        <w:t xml:space="preserve">Показатели </w:t>
      </w:r>
      <w:r w:rsidR="00852386" w:rsidRPr="001515B2">
        <w:rPr>
          <w:rFonts w:eastAsiaTheme="minorEastAsia"/>
          <w:color w:val="000000"/>
          <w:szCs w:val="24"/>
        </w:rPr>
        <w:t>работы системы пассажирского транспорта на территории Улан-Удэнской агл</w:t>
      </w:r>
      <w:r w:rsidR="00852386" w:rsidRPr="001515B2">
        <w:rPr>
          <w:rFonts w:eastAsiaTheme="minorEastAsia"/>
          <w:color w:val="000000"/>
          <w:szCs w:val="24"/>
        </w:rPr>
        <w:t>о</w:t>
      </w:r>
      <w:r w:rsidR="00852386" w:rsidRPr="001515B2">
        <w:rPr>
          <w:rFonts w:eastAsiaTheme="minorEastAsia"/>
          <w:color w:val="000000"/>
          <w:szCs w:val="24"/>
        </w:rPr>
        <w:t xml:space="preserve">мерации, полученные с использованием актуализированной транспортной модели, представлены в таблице </w:t>
      </w:r>
      <w:r w:rsidR="00CE31B0" w:rsidRPr="001515B2">
        <w:rPr>
          <w:rFonts w:eastAsiaTheme="minorEastAsia"/>
          <w:color w:val="000000"/>
          <w:szCs w:val="24"/>
        </w:rPr>
        <w:t>1.8</w:t>
      </w:r>
      <w:r w:rsidR="00852386" w:rsidRPr="001515B2">
        <w:rPr>
          <w:rFonts w:eastAsiaTheme="minorEastAsia"/>
          <w:color w:val="000000"/>
          <w:szCs w:val="24"/>
        </w:rPr>
        <w:t>.</w:t>
      </w:r>
    </w:p>
    <w:p w14:paraId="6E3AA5A8" w14:textId="77777777" w:rsidR="00852386" w:rsidRPr="001515B2" w:rsidRDefault="00852386" w:rsidP="00852386">
      <w:pPr>
        <w:pStyle w:val="1b"/>
        <w:rPr>
          <w:rFonts w:eastAsia="Calibri" w:cs="Times New Roman"/>
        </w:rPr>
      </w:pPr>
    </w:p>
    <w:p w14:paraId="51D8D773" w14:textId="169D0A24" w:rsidR="00852386" w:rsidRPr="001515B2" w:rsidRDefault="00852386" w:rsidP="00852386">
      <w:pPr>
        <w:autoSpaceDE w:val="0"/>
        <w:autoSpaceDN w:val="0"/>
        <w:adjustRightInd w:val="0"/>
        <w:rPr>
          <w:rFonts w:eastAsiaTheme="minorEastAsia"/>
          <w:color w:val="000000"/>
          <w:szCs w:val="24"/>
        </w:rPr>
      </w:pPr>
      <w:r w:rsidRPr="001515B2">
        <w:rPr>
          <w:rFonts w:eastAsiaTheme="minorEastAsia"/>
          <w:color w:val="000000"/>
          <w:szCs w:val="24"/>
        </w:rPr>
        <w:t xml:space="preserve">Таблица </w:t>
      </w:r>
      <w:r w:rsidR="00CE31B0" w:rsidRPr="001515B2">
        <w:rPr>
          <w:rFonts w:eastAsiaTheme="minorEastAsia"/>
          <w:color w:val="000000"/>
          <w:szCs w:val="24"/>
        </w:rPr>
        <w:t>1.8</w:t>
      </w:r>
      <w:r w:rsidRPr="001515B2">
        <w:rPr>
          <w:rFonts w:eastAsiaTheme="minorEastAsia"/>
          <w:color w:val="000000"/>
          <w:szCs w:val="24"/>
        </w:rPr>
        <w:t xml:space="preserve"> – Показатели работы системы пассажирского транспорта на территории Улан-Удэнской агломерации</w:t>
      </w:r>
    </w:p>
    <w:tbl>
      <w:tblPr>
        <w:tblStyle w:val="270"/>
        <w:tblW w:w="4944" w:type="pct"/>
        <w:tblLayout w:type="fixed"/>
        <w:tblLook w:val="04A0" w:firstRow="1" w:lastRow="0" w:firstColumn="1" w:lastColumn="0" w:noHBand="0" w:noVBand="1"/>
      </w:tblPr>
      <w:tblGrid>
        <w:gridCol w:w="1668"/>
        <w:gridCol w:w="1274"/>
        <w:gridCol w:w="1420"/>
        <w:gridCol w:w="1136"/>
        <w:gridCol w:w="1418"/>
        <w:gridCol w:w="1414"/>
        <w:gridCol w:w="1134"/>
      </w:tblGrid>
      <w:tr w:rsidR="00852386" w:rsidRPr="001515B2" w14:paraId="1EDF9833" w14:textId="77777777" w:rsidTr="00105644">
        <w:trPr>
          <w:trHeight w:val="300"/>
          <w:tblHeader/>
        </w:trPr>
        <w:tc>
          <w:tcPr>
            <w:tcW w:w="881" w:type="pct"/>
            <w:vMerge w:val="restart"/>
            <w:tcBorders>
              <w:top w:val="single" w:sz="4" w:space="0" w:color="auto"/>
              <w:left w:val="single" w:sz="4" w:space="0" w:color="auto"/>
              <w:right w:val="single" w:sz="4" w:space="0" w:color="auto"/>
            </w:tcBorders>
            <w:noWrap/>
            <w:vAlign w:val="center"/>
            <w:hideMark/>
          </w:tcPr>
          <w:p w14:paraId="06CE2E39"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Наименование территории</w:t>
            </w:r>
          </w:p>
        </w:tc>
        <w:tc>
          <w:tcPr>
            <w:tcW w:w="2023" w:type="pct"/>
            <w:gridSpan w:val="3"/>
            <w:tcBorders>
              <w:top w:val="single" w:sz="4" w:space="0" w:color="auto"/>
              <w:left w:val="single" w:sz="4" w:space="0" w:color="auto"/>
              <w:bottom w:val="single" w:sz="4" w:space="0" w:color="auto"/>
              <w:right w:val="single" w:sz="4" w:space="0" w:color="auto"/>
            </w:tcBorders>
            <w:vAlign w:val="center"/>
            <w:hideMark/>
          </w:tcPr>
          <w:p w14:paraId="2ECFF336"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Перемещения на пассажирском тран</w:t>
            </w:r>
            <w:r w:rsidRPr="001515B2">
              <w:rPr>
                <w:rFonts w:ascii="Times New Roman" w:hAnsi="Times New Roman" w:cs="Times New Roman"/>
                <w:color w:val="000000"/>
                <w:sz w:val="20"/>
                <w:szCs w:val="20"/>
                <w:lang w:eastAsia="ru-RU"/>
              </w:rPr>
              <w:t>с</w:t>
            </w:r>
            <w:r w:rsidRPr="001515B2">
              <w:rPr>
                <w:rFonts w:ascii="Times New Roman" w:hAnsi="Times New Roman" w:cs="Times New Roman"/>
                <w:color w:val="000000"/>
                <w:sz w:val="20"/>
                <w:szCs w:val="20"/>
                <w:lang w:eastAsia="ru-RU"/>
              </w:rPr>
              <w:t>порте внутри муниципального образов</w:t>
            </w:r>
            <w:r w:rsidRPr="001515B2">
              <w:rPr>
                <w:rFonts w:ascii="Times New Roman" w:hAnsi="Times New Roman" w:cs="Times New Roman"/>
                <w:color w:val="000000"/>
                <w:sz w:val="20"/>
                <w:szCs w:val="20"/>
                <w:lang w:eastAsia="ru-RU"/>
              </w:rPr>
              <w:t>а</w:t>
            </w:r>
            <w:r w:rsidRPr="001515B2">
              <w:rPr>
                <w:rFonts w:ascii="Times New Roman" w:hAnsi="Times New Roman" w:cs="Times New Roman"/>
                <w:color w:val="000000"/>
                <w:sz w:val="20"/>
                <w:szCs w:val="20"/>
                <w:lang w:eastAsia="ru-RU"/>
              </w:rPr>
              <w:t>ния (муниципальное сообщение)</w:t>
            </w:r>
          </w:p>
        </w:tc>
        <w:tc>
          <w:tcPr>
            <w:tcW w:w="2095" w:type="pct"/>
            <w:gridSpan w:val="3"/>
            <w:tcBorders>
              <w:top w:val="single" w:sz="4" w:space="0" w:color="auto"/>
              <w:left w:val="single" w:sz="4" w:space="0" w:color="auto"/>
              <w:bottom w:val="single" w:sz="4" w:space="0" w:color="auto"/>
              <w:right w:val="single" w:sz="4" w:space="0" w:color="auto"/>
            </w:tcBorders>
            <w:vAlign w:val="center"/>
            <w:hideMark/>
          </w:tcPr>
          <w:p w14:paraId="7AB2226D"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Перемещения на пассажирском транспорте по внешним связям муниципального обр</w:t>
            </w:r>
            <w:r w:rsidRPr="001515B2">
              <w:rPr>
                <w:rFonts w:ascii="Times New Roman" w:hAnsi="Times New Roman" w:cs="Times New Roman"/>
                <w:color w:val="000000"/>
                <w:sz w:val="20"/>
                <w:szCs w:val="20"/>
                <w:lang w:eastAsia="ru-RU"/>
              </w:rPr>
              <w:t>а</w:t>
            </w:r>
            <w:r w:rsidRPr="001515B2">
              <w:rPr>
                <w:rFonts w:ascii="Times New Roman" w:hAnsi="Times New Roman" w:cs="Times New Roman"/>
                <w:color w:val="000000"/>
                <w:sz w:val="20"/>
                <w:szCs w:val="20"/>
                <w:lang w:eastAsia="ru-RU"/>
              </w:rPr>
              <w:t>зования (региональное и межмуниципал</w:t>
            </w:r>
            <w:r w:rsidRPr="001515B2">
              <w:rPr>
                <w:rFonts w:ascii="Times New Roman" w:hAnsi="Times New Roman" w:cs="Times New Roman"/>
                <w:color w:val="000000"/>
                <w:sz w:val="20"/>
                <w:szCs w:val="20"/>
                <w:lang w:eastAsia="ru-RU"/>
              </w:rPr>
              <w:t>ь</w:t>
            </w:r>
            <w:r w:rsidRPr="001515B2">
              <w:rPr>
                <w:rFonts w:ascii="Times New Roman" w:hAnsi="Times New Roman" w:cs="Times New Roman"/>
                <w:color w:val="000000"/>
                <w:sz w:val="20"/>
                <w:szCs w:val="20"/>
                <w:lang w:eastAsia="ru-RU"/>
              </w:rPr>
              <w:t>ное сообщение)</w:t>
            </w:r>
          </w:p>
        </w:tc>
      </w:tr>
      <w:tr w:rsidR="00852386" w:rsidRPr="001515B2" w14:paraId="7EE5D050" w14:textId="77777777" w:rsidTr="00105644">
        <w:trPr>
          <w:trHeight w:val="300"/>
          <w:tblHeader/>
        </w:trPr>
        <w:tc>
          <w:tcPr>
            <w:tcW w:w="881" w:type="pct"/>
            <w:vMerge/>
            <w:tcBorders>
              <w:left w:val="single" w:sz="4" w:space="0" w:color="auto"/>
              <w:bottom w:val="single" w:sz="4" w:space="0" w:color="auto"/>
              <w:right w:val="single" w:sz="4" w:space="0" w:color="auto"/>
            </w:tcBorders>
            <w:noWrap/>
            <w:vAlign w:val="center"/>
          </w:tcPr>
          <w:p w14:paraId="02DEA5E3"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rPr>
            </w:pPr>
          </w:p>
        </w:tc>
        <w:tc>
          <w:tcPr>
            <w:tcW w:w="673" w:type="pct"/>
            <w:tcBorders>
              <w:top w:val="single" w:sz="4" w:space="0" w:color="auto"/>
              <w:left w:val="single" w:sz="4" w:space="0" w:color="auto"/>
              <w:bottom w:val="single" w:sz="4" w:space="0" w:color="auto"/>
              <w:right w:val="single" w:sz="4" w:space="0" w:color="auto"/>
            </w:tcBorders>
            <w:vAlign w:val="center"/>
          </w:tcPr>
          <w:p w14:paraId="328EA246"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Кол-во п</w:t>
            </w:r>
            <w:r w:rsidRPr="001515B2">
              <w:rPr>
                <w:rFonts w:ascii="Times New Roman" w:hAnsi="Times New Roman" w:cs="Times New Roman"/>
                <w:color w:val="000000"/>
                <w:sz w:val="20"/>
                <w:szCs w:val="20"/>
                <w:lang w:eastAsia="ru-RU"/>
              </w:rPr>
              <w:t>е</w:t>
            </w:r>
            <w:r w:rsidRPr="001515B2">
              <w:rPr>
                <w:rFonts w:ascii="Times New Roman" w:hAnsi="Times New Roman" w:cs="Times New Roman"/>
                <w:color w:val="000000"/>
                <w:sz w:val="20"/>
                <w:szCs w:val="20"/>
                <w:lang w:eastAsia="ru-RU"/>
              </w:rPr>
              <w:t>ремещений в сутки</w:t>
            </w:r>
          </w:p>
        </w:tc>
        <w:tc>
          <w:tcPr>
            <w:tcW w:w="750" w:type="pct"/>
            <w:tcBorders>
              <w:top w:val="single" w:sz="4" w:space="0" w:color="auto"/>
              <w:left w:val="single" w:sz="4" w:space="0" w:color="auto"/>
              <w:bottom w:val="single" w:sz="4" w:space="0" w:color="auto"/>
              <w:right w:val="single" w:sz="4" w:space="0" w:color="auto"/>
            </w:tcBorders>
            <w:vAlign w:val="center"/>
          </w:tcPr>
          <w:p w14:paraId="24F422BD"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Среднее вр</w:t>
            </w:r>
            <w:r w:rsidRPr="001515B2">
              <w:rPr>
                <w:rFonts w:ascii="Times New Roman" w:hAnsi="Times New Roman" w:cs="Times New Roman"/>
                <w:color w:val="000000"/>
                <w:sz w:val="20"/>
                <w:szCs w:val="20"/>
                <w:lang w:eastAsia="ru-RU"/>
              </w:rPr>
              <w:t>е</w:t>
            </w:r>
            <w:r w:rsidRPr="001515B2">
              <w:rPr>
                <w:rFonts w:ascii="Times New Roman" w:hAnsi="Times New Roman" w:cs="Times New Roman"/>
                <w:color w:val="000000"/>
                <w:sz w:val="20"/>
                <w:szCs w:val="20"/>
                <w:lang w:eastAsia="ru-RU"/>
              </w:rPr>
              <w:t>мя поездки, мин</w:t>
            </w:r>
          </w:p>
        </w:tc>
        <w:tc>
          <w:tcPr>
            <w:tcW w:w="600" w:type="pct"/>
            <w:tcBorders>
              <w:top w:val="single" w:sz="4" w:space="0" w:color="auto"/>
              <w:left w:val="single" w:sz="4" w:space="0" w:color="auto"/>
              <w:bottom w:val="single" w:sz="4" w:space="0" w:color="auto"/>
              <w:right w:val="single" w:sz="4" w:space="0" w:color="auto"/>
            </w:tcBorders>
            <w:vAlign w:val="center"/>
          </w:tcPr>
          <w:p w14:paraId="44E565D5"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Средняя длина, км</w:t>
            </w:r>
          </w:p>
        </w:tc>
        <w:tc>
          <w:tcPr>
            <w:tcW w:w="749" w:type="pct"/>
            <w:tcBorders>
              <w:top w:val="single" w:sz="4" w:space="0" w:color="auto"/>
              <w:left w:val="single" w:sz="4" w:space="0" w:color="auto"/>
              <w:bottom w:val="single" w:sz="4" w:space="0" w:color="auto"/>
              <w:right w:val="single" w:sz="4" w:space="0" w:color="auto"/>
            </w:tcBorders>
            <w:vAlign w:val="center"/>
          </w:tcPr>
          <w:p w14:paraId="2F80668F"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Кол-во пер</w:t>
            </w:r>
            <w:r w:rsidRPr="001515B2">
              <w:rPr>
                <w:rFonts w:ascii="Times New Roman" w:hAnsi="Times New Roman" w:cs="Times New Roman"/>
                <w:color w:val="000000"/>
                <w:sz w:val="20"/>
                <w:szCs w:val="20"/>
                <w:lang w:eastAsia="ru-RU"/>
              </w:rPr>
              <w:t>е</w:t>
            </w:r>
            <w:r w:rsidRPr="001515B2">
              <w:rPr>
                <w:rFonts w:ascii="Times New Roman" w:hAnsi="Times New Roman" w:cs="Times New Roman"/>
                <w:color w:val="000000"/>
                <w:sz w:val="20"/>
                <w:szCs w:val="20"/>
                <w:lang w:eastAsia="ru-RU"/>
              </w:rPr>
              <w:t>мещений в сутки</w:t>
            </w:r>
          </w:p>
        </w:tc>
        <w:tc>
          <w:tcPr>
            <w:tcW w:w="747" w:type="pct"/>
            <w:tcBorders>
              <w:top w:val="single" w:sz="4" w:space="0" w:color="auto"/>
              <w:left w:val="single" w:sz="4" w:space="0" w:color="auto"/>
              <w:bottom w:val="single" w:sz="4" w:space="0" w:color="auto"/>
              <w:right w:val="single" w:sz="4" w:space="0" w:color="auto"/>
            </w:tcBorders>
            <w:vAlign w:val="center"/>
          </w:tcPr>
          <w:p w14:paraId="6BEB4F0B"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Среднее вр</w:t>
            </w:r>
            <w:r w:rsidRPr="001515B2">
              <w:rPr>
                <w:rFonts w:ascii="Times New Roman" w:hAnsi="Times New Roman" w:cs="Times New Roman"/>
                <w:color w:val="000000"/>
                <w:sz w:val="20"/>
                <w:szCs w:val="20"/>
                <w:lang w:eastAsia="ru-RU"/>
              </w:rPr>
              <w:t>е</w:t>
            </w:r>
            <w:r w:rsidRPr="001515B2">
              <w:rPr>
                <w:rFonts w:ascii="Times New Roman" w:hAnsi="Times New Roman" w:cs="Times New Roman"/>
                <w:color w:val="000000"/>
                <w:sz w:val="20"/>
                <w:szCs w:val="20"/>
                <w:lang w:eastAsia="ru-RU"/>
              </w:rPr>
              <w:t>мя поездки, мин</w:t>
            </w:r>
          </w:p>
        </w:tc>
        <w:tc>
          <w:tcPr>
            <w:tcW w:w="599" w:type="pct"/>
            <w:tcBorders>
              <w:top w:val="single" w:sz="4" w:space="0" w:color="auto"/>
              <w:left w:val="single" w:sz="4" w:space="0" w:color="auto"/>
              <w:bottom w:val="single" w:sz="4" w:space="0" w:color="auto"/>
              <w:right w:val="single" w:sz="4" w:space="0" w:color="auto"/>
            </w:tcBorders>
            <w:vAlign w:val="center"/>
          </w:tcPr>
          <w:p w14:paraId="3D4443B2" w14:textId="77777777" w:rsidR="00852386" w:rsidRPr="001515B2" w:rsidRDefault="00852386" w:rsidP="00852386">
            <w:pPr>
              <w:autoSpaceDE w:val="0"/>
              <w:autoSpaceDN w:val="0"/>
              <w:adjustRightInd w:val="0"/>
              <w:jc w:val="center"/>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Средняя длина, км</w:t>
            </w:r>
          </w:p>
        </w:tc>
      </w:tr>
      <w:tr w:rsidR="00852386" w:rsidRPr="001515B2" w14:paraId="06A46E73" w14:textId="77777777" w:rsidTr="00105644">
        <w:trPr>
          <w:trHeight w:val="259"/>
        </w:trPr>
        <w:tc>
          <w:tcPr>
            <w:tcW w:w="881" w:type="pct"/>
            <w:tcBorders>
              <w:top w:val="single" w:sz="4" w:space="0" w:color="auto"/>
              <w:left w:val="single" w:sz="4" w:space="0" w:color="auto"/>
              <w:bottom w:val="single" w:sz="4" w:space="0" w:color="auto"/>
              <w:right w:val="single" w:sz="4" w:space="0" w:color="auto"/>
            </w:tcBorders>
            <w:noWrap/>
            <w:hideMark/>
          </w:tcPr>
          <w:p w14:paraId="5175864C" w14:textId="77777777" w:rsidR="00852386" w:rsidRPr="001515B2" w:rsidRDefault="00852386" w:rsidP="00852386">
            <w:pPr>
              <w:autoSpaceDE w:val="0"/>
              <w:autoSpaceDN w:val="0"/>
              <w:adjustRightInd w:val="0"/>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г. Улан Удэ</w:t>
            </w:r>
          </w:p>
        </w:tc>
        <w:tc>
          <w:tcPr>
            <w:tcW w:w="673" w:type="pct"/>
            <w:tcBorders>
              <w:top w:val="single" w:sz="4" w:space="0" w:color="auto"/>
              <w:left w:val="single" w:sz="4" w:space="0" w:color="auto"/>
              <w:bottom w:val="single" w:sz="4" w:space="0" w:color="auto"/>
              <w:right w:val="single" w:sz="4" w:space="0" w:color="auto"/>
            </w:tcBorders>
            <w:vAlign w:val="center"/>
          </w:tcPr>
          <w:p w14:paraId="24ADE78E"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115 488</w:t>
            </w:r>
          </w:p>
        </w:tc>
        <w:tc>
          <w:tcPr>
            <w:tcW w:w="750" w:type="pct"/>
            <w:tcBorders>
              <w:top w:val="single" w:sz="4" w:space="0" w:color="auto"/>
              <w:left w:val="single" w:sz="4" w:space="0" w:color="auto"/>
              <w:bottom w:val="single" w:sz="4" w:space="0" w:color="auto"/>
              <w:right w:val="single" w:sz="4" w:space="0" w:color="auto"/>
            </w:tcBorders>
            <w:vAlign w:val="center"/>
          </w:tcPr>
          <w:p w14:paraId="3E98F32D"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23,084</w:t>
            </w:r>
          </w:p>
        </w:tc>
        <w:tc>
          <w:tcPr>
            <w:tcW w:w="600" w:type="pct"/>
            <w:tcBorders>
              <w:top w:val="single" w:sz="4" w:space="0" w:color="auto"/>
              <w:left w:val="single" w:sz="4" w:space="0" w:color="auto"/>
              <w:bottom w:val="single" w:sz="4" w:space="0" w:color="auto"/>
              <w:right w:val="single" w:sz="4" w:space="0" w:color="auto"/>
            </w:tcBorders>
            <w:vAlign w:val="center"/>
          </w:tcPr>
          <w:p w14:paraId="0CB5CEDB"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9,356</w:t>
            </w:r>
          </w:p>
        </w:tc>
        <w:tc>
          <w:tcPr>
            <w:tcW w:w="749" w:type="pct"/>
            <w:tcBorders>
              <w:top w:val="single" w:sz="4" w:space="0" w:color="auto"/>
              <w:left w:val="single" w:sz="4" w:space="0" w:color="auto"/>
              <w:bottom w:val="single" w:sz="4" w:space="0" w:color="auto"/>
              <w:right w:val="single" w:sz="4" w:space="0" w:color="auto"/>
            </w:tcBorders>
            <w:vAlign w:val="center"/>
          </w:tcPr>
          <w:p w14:paraId="35CD624E"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7 473</w:t>
            </w:r>
          </w:p>
        </w:tc>
        <w:tc>
          <w:tcPr>
            <w:tcW w:w="747" w:type="pct"/>
            <w:tcBorders>
              <w:top w:val="single" w:sz="4" w:space="0" w:color="auto"/>
              <w:left w:val="single" w:sz="4" w:space="0" w:color="auto"/>
              <w:bottom w:val="single" w:sz="4" w:space="0" w:color="auto"/>
              <w:right w:val="single" w:sz="4" w:space="0" w:color="auto"/>
            </w:tcBorders>
            <w:vAlign w:val="center"/>
          </w:tcPr>
          <w:p w14:paraId="23410D66"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84,550</w:t>
            </w:r>
          </w:p>
        </w:tc>
        <w:tc>
          <w:tcPr>
            <w:tcW w:w="599" w:type="pct"/>
            <w:tcBorders>
              <w:top w:val="single" w:sz="4" w:space="0" w:color="auto"/>
              <w:left w:val="single" w:sz="4" w:space="0" w:color="auto"/>
              <w:bottom w:val="single" w:sz="4" w:space="0" w:color="auto"/>
              <w:right w:val="single" w:sz="4" w:space="0" w:color="auto"/>
            </w:tcBorders>
            <w:vAlign w:val="center"/>
          </w:tcPr>
          <w:p w14:paraId="11ABCB56"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36,331</w:t>
            </w:r>
          </w:p>
        </w:tc>
      </w:tr>
      <w:tr w:rsidR="00852386" w:rsidRPr="001515B2" w14:paraId="2493C490" w14:textId="77777777" w:rsidTr="00105644">
        <w:trPr>
          <w:trHeight w:val="300"/>
        </w:trPr>
        <w:tc>
          <w:tcPr>
            <w:tcW w:w="881" w:type="pct"/>
            <w:tcBorders>
              <w:top w:val="single" w:sz="4" w:space="0" w:color="auto"/>
              <w:left w:val="single" w:sz="4" w:space="0" w:color="auto"/>
              <w:bottom w:val="single" w:sz="4" w:space="0" w:color="auto"/>
              <w:right w:val="single" w:sz="4" w:space="0" w:color="auto"/>
            </w:tcBorders>
            <w:noWrap/>
            <w:hideMark/>
          </w:tcPr>
          <w:p w14:paraId="6D2DDAD6" w14:textId="77777777" w:rsidR="00852386" w:rsidRPr="001515B2" w:rsidRDefault="00852386" w:rsidP="00852386">
            <w:pPr>
              <w:autoSpaceDE w:val="0"/>
              <w:autoSpaceDN w:val="0"/>
              <w:adjustRightInd w:val="0"/>
              <w:rPr>
                <w:rFonts w:ascii="Times New Roman" w:hAnsi="Times New Roman" w:cs="Times New Roman"/>
                <w:color w:val="000000"/>
                <w:sz w:val="20"/>
                <w:szCs w:val="20"/>
                <w:lang w:eastAsia="ru-RU"/>
              </w:rPr>
            </w:pPr>
            <w:proofErr w:type="spellStart"/>
            <w:r w:rsidRPr="001515B2">
              <w:rPr>
                <w:rFonts w:ascii="Times New Roman" w:hAnsi="Times New Roman" w:cs="Times New Roman"/>
                <w:color w:val="000000"/>
                <w:sz w:val="20"/>
                <w:szCs w:val="20"/>
                <w:lang w:eastAsia="ru-RU"/>
              </w:rPr>
              <w:t>Заиграевский</w:t>
            </w:r>
            <w:proofErr w:type="spellEnd"/>
          </w:p>
          <w:p w14:paraId="13313244" w14:textId="77777777" w:rsidR="00852386" w:rsidRPr="001515B2" w:rsidRDefault="00852386" w:rsidP="00852386">
            <w:pPr>
              <w:autoSpaceDE w:val="0"/>
              <w:autoSpaceDN w:val="0"/>
              <w:adjustRightInd w:val="0"/>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район</w:t>
            </w:r>
          </w:p>
        </w:tc>
        <w:tc>
          <w:tcPr>
            <w:tcW w:w="673" w:type="pct"/>
            <w:tcBorders>
              <w:top w:val="single" w:sz="4" w:space="0" w:color="auto"/>
              <w:left w:val="single" w:sz="4" w:space="0" w:color="auto"/>
              <w:bottom w:val="single" w:sz="4" w:space="0" w:color="auto"/>
              <w:right w:val="single" w:sz="4" w:space="0" w:color="auto"/>
            </w:tcBorders>
            <w:vAlign w:val="center"/>
          </w:tcPr>
          <w:p w14:paraId="61620B2E"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392</w:t>
            </w:r>
          </w:p>
        </w:tc>
        <w:tc>
          <w:tcPr>
            <w:tcW w:w="750" w:type="pct"/>
            <w:tcBorders>
              <w:top w:val="single" w:sz="4" w:space="0" w:color="auto"/>
              <w:left w:val="single" w:sz="4" w:space="0" w:color="auto"/>
              <w:bottom w:val="single" w:sz="4" w:space="0" w:color="auto"/>
              <w:right w:val="single" w:sz="4" w:space="0" w:color="auto"/>
            </w:tcBorders>
            <w:vAlign w:val="center"/>
          </w:tcPr>
          <w:p w14:paraId="0953D18F"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49,867</w:t>
            </w:r>
          </w:p>
        </w:tc>
        <w:tc>
          <w:tcPr>
            <w:tcW w:w="600" w:type="pct"/>
            <w:tcBorders>
              <w:top w:val="single" w:sz="4" w:space="0" w:color="auto"/>
              <w:left w:val="single" w:sz="4" w:space="0" w:color="auto"/>
              <w:bottom w:val="single" w:sz="4" w:space="0" w:color="auto"/>
              <w:right w:val="single" w:sz="4" w:space="0" w:color="auto"/>
            </w:tcBorders>
            <w:vAlign w:val="center"/>
          </w:tcPr>
          <w:p w14:paraId="6F9B195D"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41,364</w:t>
            </w:r>
          </w:p>
        </w:tc>
        <w:tc>
          <w:tcPr>
            <w:tcW w:w="749" w:type="pct"/>
            <w:tcBorders>
              <w:top w:val="single" w:sz="4" w:space="0" w:color="auto"/>
              <w:left w:val="single" w:sz="4" w:space="0" w:color="auto"/>
              <w:bottom w:val="single" w:sz="4" w:space="0" w:color="auto"/>
              <w:right w:val="single" w:sz="4" w:space="0" w:color="auto"/>
            </w:tcBorders>
            <w:vAlign w:val="center"/>
          </w:tcPr>
          <w:p w14:paraId="2C28EA64"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1 634</w:t>
            </w:r>
          </w:p>
        </w:tc>
        <w:tc>
          <w:tcPr>
            <w:tcW w:w="747" w:type="pct"/>
            <w:tcBorders>
              <w:top w:val="single" w:sz="4" w:space="0" w:color="auto"/>
              <w:left w:val="single" w:sz="4" w:space="0" w:color="auto"/>
              <w:bottom w:val="single" w:sz="4" w:space="0" w:color="auto"/>
              <w:right w:val="single" w:sz="4" w:space="0" w:color="auto"/>
            </w:tcBorders>
            <w:vAlign w:val="center"/>
          </w:tcPr>
          <w:p w14:paraId="38B4BD7E"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119,012</w:t>
            </w:r>
          </w:p>
        </w:tc>
        <w:tc>
          <w:tcPr>
            <w:tcW w:w="599" w:type="pct"/>
            <w:tcBorders>
              <w:top w:val="single" w:sz="4" w:space="0" w:color="auto"/>
              <w:left w:val="single" w:sz="4" w:space="0" w:color="auto"/>
              <w:bottom w:val="single" w:sz="4" w:space="0" w:color="auto"/>
              <w:right w:val="single" w:sz="4" w:space="0" w:color="auto"/>
            </w:tcBorders>
            <w:vAlign w:val="center"/>
          </w:tcPr>
          <w:p w14:paraId="08D66956"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74,820</w:t>
            </w:r>
          </w:p>
        </w:tc>
      </w:tr>
      <w:tr w:rsidR="00852386" w:rsidRPr="001515B2" w14:paraId="5B20FF49" w14:textId="77777777" w:rsidTr="00105644">
        <w:trPr>
          <w:trHeight w:val="300"/>
        </w:trPr>
        <w:tc>
          <w:tcPr>
            <w:tcW w:w="881" w:type="pct"/>
            <w:tcBorders>
              <w:top w:val="single" w:sz="4" w:space="0" w:color="auto"/>
              <w:left w:val="single" w:sz="4" w:space="0" w:color="auto"/>
              <w:bottom w:val="single" w:sz="4" w:space="0" w:color="auto"/>
              <w:right w:val="single" w:sz="4" w:space="0" w:color="auto"/>
            </w:tcBorders>
            <w:noWrap/>
            <w:hideMark/>
          </w:tcPr>
          <w:p w14:paraId="53E88441" w14:textId="77777777" w:rsidR="00852386" w:rsidRPr="001515B2" w:rsidRDefault="00852386" w:rsidP="00852386">
            <w:pPr>
              <w:autoSpaceDE w:val="0"/>
              <w:autoSpaceDN w:val="0"/>
              <w:adjustRightInd w:val="0"/>
              <w:rPr>
                <w:rFonts w:ascii="Times New Roman" w:hAnsi="Times New Roman" w:cs="Times New Roman"/>
                <w:color w:val="000000"/>
                <w:sz w:val="20"/>
                <w:szCs w:val="20"/>
                <w:lang w:eastAsia="ru-RU"/>
              </w:rPr>
            </w:pPr>
            <w:proofErr w:type="spellStart"/>
            <w:r w:rsidRPr="001515B2">
              <w:rPr>
                <w:rFonts w:ascii="Times New Roman" w:hAnsi="Times New Roman" w:cs="Times New Roman"/>
                <w:color w:val="000000"/>
                <w:sz w:val="20"/>
                <w:szCs w:val="20"/>
                <w:lang w:eastAsia="ru-RU"/>
              </w:rPr>
              <w:t>Тарбагатайский</w:t>
            </w:r>
            <w:proofErr w:type="spellEnd"/>
            <w:r w:rsidRPr="001515B2">
              <w:rPr>
                <w:rFonts w:ascii="Times New Roman" w:hAnsi="Times New Roman" w:cs="Times New Roman"/>
                <w:color w:val="000000"/>
                <w:sz w:val="20"/>
                <w:szCs w:val="20"/>
                <w:lang w:eastAsia="ru-RU"/>
              </w:rPr>
              <w:t xml:space="preserve"> район</w:t>
            </w:r>
          </w:p>
        </w:tc>
        <w:tc>
          <w:tcPr>
            <w:tcW w:w="673" w:type="pct"/>
            <w:tcBorders>
              <w:top w:val="single" w:sz="4" w:space="0" w:color="auto"/>
              <w:left w:val="single" w:sz="4" w:space="0" w:color="auto"/>
              <w:bottom w:val="single" w:sz="4" w:space="0" w:color="auto"/>
              <w:right w:val="single" w:sz="4" w:space="0" w:color="auto"/>
            </w:tcBorders>
            <w:vAlign w:val="center"/>
          </w:tcPr>
          <w:p w14:paraId="1A269772"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33</w:t>
            </w:r>
          </w:p>
        </w:tc>
        <w:tc>
          <w:tcPr>
            <w:tcW w:w="750" w:type="pct"/>
            <w:tcBorders>
              <w:top w:val="single" w:sz="4" w:space="0" w:color="auto"/>
              <w:left w:val="single" w:sz="4" w:space="0" w:color="auto"/>
              <w:bottom w:val="single" w:sz="4" w:space="0" w:color="auto"/>
              <w:right w:val="single" w:sz="4" w:space="0" w:color="auto"/>
            </w:tcBorders>
            <w:vAlign w:val="center"/>
          </w:tcPr>
          <w:p w14:paraId="558C9E1F"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33,844</w:t>
            </w:r>
          </w:p>
        </w:tc>
        <w:tc>
          <w:tcPr>
            <w:tcW w:w="600" w:type="pct"/>
            <w:tcBorders>
              <w:top w:val="single" w:sz="4" w:space="0" w:color="auto"/>
              <w:left w:val="single" w:sz="4" w:space="0" w:color="auto"/>
              <w:bottom w:val="single" w:sz="4" w:space="0" w:color="auto"/>
              <w:right w:val="single" w:sz="4" w:space="0" w:color="auto"/>
            </w:tcBorders>
            <w:vAlign w:val="center"/>
          </w:tcPr>
          <w:p w14:paraId="0E9ADD76"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41,672</w:t>
            </w:r>
          </w:p>
        </w:tc>
        <w:tc>
          <w:tcPr>
            <w:tcW w:w="749" w:type="pct"/>
            <w:tcBorders>
              <w:top w:val="single" w:sz="4" w:space="0" w:color="auto"/>
              <w:left w:val="single" w:sz="4" w:space="0" w:color="auto"/>
              <w:bottom w:val="single" w:sz="4" w:space="0" w:color="auto"/>
              <w:right w:val="single" w:sz="4" w:space="0" w:color="auto"/>
            </w:tcBorders>
            <w:vAlign w:val="center"/>
          </w:tcPr>
          <w:p w14:paraId="662EB54E"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585</w:t>
            </w:r>
          </w:p>
        </w:tc>
        <w:tc>
          <w:tcPr>
            <w:tcW w:w="747" w:type="pct"/>
            <w:tcBorders>
              <w:top w:val="single" w:sz="4" w:space="0" w:color="auto"/>
              <w:left w:val="single" w:sz="4" w:space="0" w:color="auto"/>
              <w:bottom w:val="single" w:sz="4" w:space="0" w:color="auto"/>
              <w:right w:val="single" w:sz="4" w:space="0" w:color="auto"/>
            </w:tcBorders>
            <w:vAlign w:val="center"/>
          </w:tcPr>
          <w:p w14:paraId="28EE6F71"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91,312</w:t>
            </w:r>
          </w:p>
        </w:tc>
        <w:tc>
          <w:tcPr>
            <w:tcW w:w="599" w:type="pct"/>
            <w:tcBorders>
              <w:top w:val="single" w:sz="4" w:space="0" w:color="auto"/>
              <w:left w:val="single" w:sz="4" w:space="0" w:color="auto"/>
              <w:bottom w:val="single" w:sz="4" w:space="0" w:color="auto"/>
              <w:right w:val="single" w:sz="4" w:space="0" w:color="auto"/>
            </w:tcBorders>
            <w:vAlign w:val="center"/>
          </w:tcPr>
          <w:p w14:paraId="5E36106D"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63,011</w:t>
            </w:r>
          </w:p>
        </w:tc>
      </w:tr>
      <w:tr w:rsidR="00852386" w:rsidRPr="001515B2" w14:paraId="428AFE23" w14:textId="77777777" w:rsidTr="00105644">
        <w:trPr>
          <w:trHeight w:val="244"/>
        </w:trPr>
        <w:tc>
          <w:tcPr>
            <w:tcW w:w="881" w:type="pct"/>
            <w:tcBorders>
              <w:top w:val="single" w:sz="4" w:space="0" w:color="auto"/>
              <w:left w:val="single" w:sz="4" w:space="0" w:color="auto"/>
              <w:bottom w:val="single" w:sz="4" w:space="0" w:color="auto"/>
              <w:right w:val="single" w:sz="4" w:space="0" w:color="auto"/>
            </w:tcBorders>
            <w:noWrap/>
          </w:tcPr>
          <w:p w14:paraId="1BEE7D9F" w14:textId="77777777" w:rsidR="00852386" w:rsidRPr="001515B2" w:rsidRDefault="00852386" w:rsidP="00852386">
            <w:pPr>
              <w:autoSpaceDE w:val="0"/>
              <w:autoSpaceDN w:val="0"/>
              <w:adjustRightInd w:val="0"/>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Иволгинский район</w:t>
            </w:r>
          </w:p>
        </w:tc>
        <w:tc>
          <w:tcPr>
            <w:tcW w:w="673" w:type="pct"/>
            <w:tcBorders>
              <w:top w:val="single" w:sz="4" w:space="0" w:color="auto"/>
              <w:left w:val="single" w:sz="4" w:space="0" w:color="auto"/>
              <w:bottom w:val="single" w:sz="4" w:space="0" w:color="auto"/>
              <w:right w:val="single" w:sz="4" w:space="0" w:color="auto"/>
            </w:tcBorders>
            <w:vAlign w:val="center"/>
          </w:tcPr>
          <w:p w14:paraId="2755F808"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132</w:t>
            </w:r>
          </w:p>
        </w:tc>
        <w:tc>
          <w:tcPr>
            <w:tcW w:w="750" w:type="pct"/>
            <w:tcBorders>
              <w:top w:val="single" w:sz="4" w:space="0" w:color="auto"/>
              <w:left w:val="single" w:sz="4" w:space="0" w:color="auto"/>
              <w:bottom w:val="single" w:sz="4" w:space="0" w:color="auto"/>
              <w:right w:val="single" w:sz="4" w:space="0" w:color="auto"/>
            </w:tcBorders>
            <w:vAlign w:val="center"/>
          </w:tcPr>
          <w:p w14:paraId="28191862"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32,908</w:t>
            </w:r>
          </w:p>
        </w:tc>
        <w:tc>
          <w:tcPr>
            <w:tcW w:w="600" w:type="pct"/>
            <w:tcBorders>
              <w:top w:val="single" w:sz="4" w:space="0" w:color="auto"/>
              <w:left w:val="single" w:sz="4" w:space="0" w:color="auto"/>
              <w:bottom w:val="single" w:sz="4" w:space="0" w:color="auto"/>
              <w:right w:val="single" w:sz="4" w:space="0" w:color="auto"/>
            </w:tcBorders>
            <w:vAlign w:val="center"/>
          </w:tcPr>
          <w:p w14:paraId="65C93A65"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22,567</w:t>
            </w:r>
          </w:p>
        </w:tc>
        <w:tc>
          <w:tcPr>
            <w:tcW w:w="749" w:type="pct"/>
            <w:tcBorders>
              <w:top w:val="single" w:sz="4" w:space="0" w:color="auto"/>
              <w:left w:val="single" w:sz="4" w:space="0" w:color="auto"/>
              <w:bottom w:val="single" w:sz="4" w:space="0" w:color="auto"/>
              <w:right w:val="single" w:sz="4" w:space="0" w:color="auto"/>
            </w:tcBorders>
            <w:vAlign w:val="center"/>
          </w:tcPr>
          <w:p w14:paraId="73D229E0"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4 723</w:t>
            </w:r>
          </w:p>
        </w:tc>
        <w:tc>
          <w:tcPr>
            <w:tcW w:w="747" w:type="pct"/>
            <w:tcBorders>
              <w:top w:val="single" w:sz="4" w:space="0" w:color="auto"/>
              <w:left w:val="single" w:sz="4" w:space="0" w:color="auto"/>
              <w:bottom w:val="single" w:sz="4" w:space="0" w:color="auto"/>
              <w:right w:val="single" w:sz="4" w:space="0" w:color="auto"/>
            </w:tcBorders>
            <w:vAlign w:val="center"/>
          </w:tcPr>
          <w:p w14:paraId="609D79DF"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62,116</w:t>
            </w:r>
          </w:p>
        </w:tc>
        <w:tc>
          <w:tcPr>
            <w:tcW w:w="599" w:type="pct"/>
            <w:tcBorders>
              <w:top w:val="single" w:sz="4" w:space="0" w:color="auto"/>
              <w:left w:val="single" w:sz="4" w:space="0" w:color="auto"/>
              <w:bottom w:val="single" w:sz="4" w:space="0" w:color="auto"/>
              <w:right w:val="single" w:sz="4" w:space="0" w:color="auto"/>
            </w:tcBorders>
            <w:vAlign w:val="center"/>
          </w:tcPr>
          <w:p w14:paraId="145957D3"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19,027</w:t>
            </w:r>
          </w:p>
        </w:tc>
      </w:tr>
      <w:tr w:rsidR="00852386" w:rsidRPr="001515B2" w14:paraId="0FF759A8" w14:textId="77777777" w:rsidTr="00105644">
        <w:trPr>
          <w:trHeight w:val="300"/>
        </w:trPr>
        <w:tc>
          <w:tcPr>
            <w:tcW w:w="881" w:type="pct"/>
            <w:tcBorders>
              <w:top w:val="single" w:sz="4" w:space="0" w:color="auto"/>
              <w:left w:val="single" w:sz="4" w:space="0" w:color="auto"/>
              <w:bottom w:val="single" w:sz="4" w:space="0" w:color="auto"/>
              <w:right w:val="single" w:sz="4" w:space="0" w:color="auto"/>
            </w:tcBorders>
            <w:noWrap/>
          </w:tcPr>
          <w:p w14:paraId="69445F4D" w14:textId="77777777" w:rsidR="00852386" w:rsidRPr="001515B2" w:rsidRDefault="00852386" w:rsidP="00852386">
            <w:pPr>
              <w:autoSpaceDE w:val="0"/>
              <w:autoSpaceDN w:val="0"/>
              <w:adjustRightInd w:val="0"/>
              <w:rPr>
                <w:rFonts w:ascii="Times New Roman" w:hAnsi="Times New Roman" w:cs="Times New Roman"/>
                <w:color w:val="000000"/>
                <w:sz w:val="20"/>
                <w:szCs w:val="20"/>
                <w:lang w:eastAsia="ru-RU"/>
              </w:rPr>
            </w:pPr>
            <w:r w:rsidRPr="001515B2">
              <w:rPr>
                <w:rFonts w:ascii="Times New Roman" w:hAnsi="Times New Roman" w:cs="Times New Roman"/>
                <w:color w:val="000000"/>
                <w:sz w:val="20"/>
                <w:szCs w:val="20"/>
                <w:lang w:eastAsia="ru-RU"/>
              </w:rPr>
              <w:t>Прибайкальский район</w:t>
            </w:r>
          </w:p>
        </w:tc>
        <w:tc>
          <w:tcPr>
            <w:tcW w:w="673" w:type="pct"/>
            <w:tcBorders>
              <w:top w:val="single" w:sz="4" w:space="0" w:color="auto"/>
              <w:left w:val="single" w:sz="4" w:space="0" w:color="auto"/>
              <w:bottom w:val="single" w:sz="4" w:space="0" w:color="auto"/>
              <w:right w:val="single" w:sz="4" w:space="0" w:color="auto"/>
            </w:tcBorders>
            <w:vAlign w:val="center"/>
          </w:tcPr>
          <w:p w14:paraId="7F08FDF6"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141</w:t>
            </w:r>
          </w:p>
        </w:tc>
        <w:tc>
          <w:tcPr>
            <w:tcW w:w="750" w:type="pct"/>
            <w:tcBorders>
              <w:top w:val="single" w:sz="4" w:space="0" w:color="auto"/>
              <w:left w:val="single" w:sz="4" w:space="0" w:color="auto"/>
              <w:bottom w:val="single" w:sz="4" w:space="0" w:color="auto"/>
              <w:right w:val="single" w:sz="4" w:space="0" w:color="auto"/>
            </w:tcBorders>
            <w:vAlign w:val="center"/>
          </w:tcPr>
          <w:p w14:paraId="1703C347"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34,105</w:t>
            </w:r>
          </w:p>
        </w:tc>
        <w:tc>
          <w:tcPr>
            <w:tcW w:w="600" w:type="pct"/>
            <w:tcBorders>
              <w:top w:val="single" w:sz="4" w:space="0" w:color="auto"/>
              <w:left w:val="single" w:sz="4" w:space="0" w:color="auto"/>
              <w:bottom w:val="single" w:sz="4" w:space="0" w:color="auto"/>
              <w:right w:val="single" w:sz="4" w:space="0" w:color="auto"/>
            </w:tcBorders>
            <w:vAlign w:val="center"/>
          </w:tcPr>
          <w:p w14:paraId="0667267B"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25,937</w:t>
            </w:r>
          </w:p>
        </w:tc>
        <w:tc>
          <w:tcPr>
            <w:tcW w:w="749" w:type="pct"/>
            <w:tcBorders>
              <w:top w:val="single" w:sz="4" w:space="0" w:color="auto"/>
              <w:left w:val="single" w:sz="4" w:space="0" w:color="auto"/>
              <w:bottom w:val="single" w:sz="4" w:space="0" w:color="auto"/>
              <w:right w:val="single" w:sz="4" w:space="0" w:color="auto"/>
            </w:tcBorders>
            <w:vAlign w:val="center"/>
          </w:tcPr>
          <w:p w14:paraId="3E3BEC30"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1 005</w:t>
            </w:r>
          </w:p>
        </w:tc>
        <w:tc>
          <w:tcPr>
            <w:tcW w:w="747" w:type="pct"/>
            <w:tcBorders>
              <w:top w:val="single" w:sz="4" w:space="0" w:color="auto"/>
              <w:left w:val="single" w:sz="4" w:space="0" w:color="auto"/>
              <w:bottom w:val="single" w:sz="4" w:space="0" w:color="auto"/>
              <w:right w:val="single" w:sz="4" w:space="0" w:color="auto"/>
            </w:tcBorders>
            <w:vAlign w:val="center"/>
          </w:tcPr>
          <w:p w14:paraId="1BE0CD6C"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84,898</w:t>
            </w:r>
          </w:p>
        </w:tc>
        <w:tc>
          <w:tcPr>
            <w:tcW w:w="599" w:type="pct"/>
            <w:tcBorders>
              <w:top w:val="single" w:sz="4" w:space="0" w:color="auto"/>
              <w:left w:val="single" w:sz="4" w:space="0" w:color="auto"/>
              <w:bottom w:val="single" w:sz="4" w:space="0" w:color="auto"/>
              <w:right w:val="single" w:sz="4" w:space="0" w:color="auto"/>
            </w:tcBorders>
            <w:vAlign w:val="center"/>
          </w:tcPr>
          <w:p w14:paraId="1A3575DD" w14:textId="77777777" w:rsidR="00852386" w:rsidRPr="001515B2" w:rsidRDefault="00852386" w:rsidP="00852386">
            <w:pPr>
              <w:jc w:val="center"/>
              <w:rPr>
                <w:rFonts w:ascii="Times New Roman" w:hAnsi="Times New Roman" w:cs="Times New Roman"/>
                <w:color w:val="000000"/>
                <w:sz w:val="20"/>
                <w:szCs w:val="20"/>
              </w:rPr>
            </w:pPr>
            <w:r w:rsidRPr="001515B2">
              <w:rPr>
                <w:rFonts w:ascii="Times New Roman" w:hAnsi="Times New Roman" w:cs="Times New Roman"/>
                <w:color w:val="000000"/>
                <w:sz w:val="20"/>
                <w:szCs w:val="20"/>
              </w:rPr>
              <w:t>64,216</w:t>
            </w:r>
          </w:p>
        </w:tc>
      </w:tr>
    </w:tbl>
    <w:p w14:paraId="1F37489E" w14:textId="77777777" w:rsidR="00852386" w:rsidRPr="001515B2" w:rsidRDefault="00852386" w:rsidP="00852386"/>
    <w:p w14:paraId="66B08925" w14:textId="77777777" w:rsidR="00F23F3F" w:rsidRPr="001515B2" w:rsidRDefault="00F23F3F" w:rsidP="00462671">
      <w:pPr>
        <w:pStyle w:val="1b"/>
        <w:ind w:firstLine="0"/>
        <w:rPr>
          <w:rFonts w:cs="Times New Roman"/>
        </w:rPr>
      </w:pPr>
    </w:p>
    <w:p w14:paraId="7868FF80" w14:textId="41DD0EFA" w:rsidR="008A55A8" w:rsidRPr="001515B2" w:rsidRDefault="008A55A8" w:rsidP="00462671">
      <w:pPr>
        <w:pStyle w:val="40"/>
        <w:ind w:firstLine="0"/>
        <w:rPr>
          <w:rFonts w:cs="Times New Roman"/>
          <w:b w:val="0"/>
        </w:rPr>
      </w:pPr>
      <w:bookmarkStart w:id="20" w:name="_Toc532505101"/>
      <w:r w:rsidRPr="001515B2">
        <w:rPr>
          <w:rFonts w:cs="Times New Roman"/>
          <w:b w:val="0"/>
        </w:rPr>
        <w:lastRenderedPageBreak/>
        <w:t>Личный транспорт</w:t>
      </w:r>
      <w:bookmarkEnd w:id="20"/>
    </w:p>
    <w:p w14:paraId="3A9A0A45" w14:textId="4401A406" w:rsidR="003C7AF3" w:rsidRPr="001515B2" w:rsidRDefault="003C7AF3" w:rsidP="00462671">
      <w:pPr>
        <w:pStyle w:val="1b"/>
        <w:ind w:firstLine="0"/>
        <w:rPr>
          <w:rFonts w:cs="Times New Roman"/>
        </w:rPr>
      </w:pPr>
      <w:r w:rsidRPr="001515B2">
        <w:rPr>
          <w:rFonts w:cs="Times New Roman"/>
        </w:rPr>
        <w:t>По состоянию на 01</w:t>
      </w:r>
      <w:r w:rsidR="001C2144" w:rsidRPr="001515B2">
        <w:rPr>
          <w:rFonts w:cs="Times New Roman"/>
        </w:rPr>
        <w:t xml:space="preserve"> января </w:t>
      </w:r>
      <w:r w:rsidRPr="001515B2">
        <w:rPr>
          <w:rFonts w:cs="Times New Roman"/>
        </w:rPr>
        <w:t xml:space="preserve">2018 года в г. Улан-Удэ состоит на учете легковых </w:t>
      </w:r>
      <w:r w:rsidR="003125A4" w:rsidRPr="001515B2">
        <w:rPr>
          <w:rFonts w:cs="Times New Roman"/>
        </w:rPr>
        <w:t>автомобилей</w:t>
      </w:r>
      <w:r w:rsidR="00567775" w:rsidRPr="001515B2">
        <w:rPr>
          <w:rFonts w:cs="Times New Roman"/>
        </w:rPr>
        <w:t xml:space="preserve"> 135 </w:t>
      </w:r>
      <w:r w:rsidRPr="001515B2">
        <w:rPr>
          <w:rFonts w:cs="Times New Roman"/>
        </w:rPr>
        <w:t>93</w:t>
      </w:r>
      <w:r w:rsidR="001C2144" w:rsidRPr="001515B2">
        <w:rPr>
          <w:rFonts w:cs="Times New Roman"/>
        </w:rPr>
        <w:t>6</w:t>
      </w:r>
      <w:r w:rsidRPr="001515B2">
        <w:rPr>
          <w:rFonts w:cs="Times New Roman"/>
        </w:rPr>
        <w:t xml:space="preserve"> ед.</w:t>
      </w:r>
    </w:p>
    <w:p w14:paraId="0BF27D0E" w14:textId="3879722F" w:rsidR="001B26CD" w:rsidRPr="001515B2" w:rsidRDefault="00336930" w:rsidP="00462671">
      <w:pPr>
        <w:pStyle w:val="40"/>
        <w:ind w:firstLine="0"/>
        <w:rPr>
          <w:rFonts w:cs="Times New Roman"/>
          <w:b w:val="0"/>
        </w:rPr>
      </w:pPr>
      <w:bookmarkStart w:id="21" w:name="_Toc532505102"/>
      <w:r w:rsidRPr="001515B2">
        <w:rPr>
          <w:rFonts w:cs="Times New Roman"/>
          <w:b w:val="0"/>
        </w:rPr>
        <w:t xml:space="preserve">Железнодорожный </w:t>
      </w:r>
      <w:r w:rsidR="004D2C37" w:rsidRPr="001515B2">
        <w:rPr>
          <w:rFonts w:cs="Times New Roman"/>
          <w:b w:val="0"/>
        </w:rPr>
        <w:t>транспорт</w:t>
      </w:r>
      <w:bookmarkEnd w:id="21"/>
    </w:p>
    <w:p w14:paraId="70B43F4D" w14:textId="77777777" w:rsidR="00C5128B" w:rsidRPr="001515B2" w:rsidRDefault="00C5128B" w:rsidP="00852386">
      <w:pPr>
        <w:pStyle w:val="1b"/>
        <w:rPr>
          <w:rFonts w:cs="Times New Roman"/>
        </w:rPr>
      </w:pPr>
      <w:r w:rsidRPr="001515B2">
        <w:rPr>
          <w:rFonts w:cs="Times New Roman"/>
        </w:rPr>
        <w:t>К городу Улан-Удэ подходит две железнодорожные магистрали: Транссибирская железн</w:t>
      </w:r>
      <w:r w:rsidRPr="001515B2">
        <w:rPr>
          <w:rFonts w:cs="Times New Roman"/>
        </w:rPr>
        <w:t>о</w:t>
      </w:r>
      <w:r w:rsidRPr="001515B2">
        <w:rPr>
          <w:rFonts w:cs="Times New Roman"/>
        </w:rPr>
        <w:t xml:space="preserve">дорожная магистраль, обеспечивающая железнодорожную связь Восточной Сибири и Дальнего Востока с Западной Сибирью, Средней Азией и Европейской частью России, и </w:t>
      </w:r>
      <w:proofErr w:type="spellStart"/>
      <w:r w:rsidRPr="001515B2">
        <w:rPr>
          <w:rFonts w:cs="Times New Roman"/>
        </w:rPr>
        <w:t>неэлектрифицир</w:t>
      </w:r>
      <w:r w:rsidRPr="001515B2">
        <w:rPr>
          <w:rFonts w:cs="Times New Roman"/>
        </w:rPr>
        <w:t>о</w:t>
      </w:r>
      <w:r w:rsidRPr="001515B2">
        <w:rPr>
          <w:rFonts w:cs="Times New Roman"/>
        </w:rPr>
        <w:t>ванная</w:t>
      </w:r>
      <w:proofErr w:type="spellEnd"/>
      <w:r w:rsidRPr="001515B2">
        <w:rPr>
          <w:rFonts w:cs="Times New Roman"/>
        </w:rPr>
        <w:t xml:space="preserve"> железнодорожная ветка Улан-Удэ – Наушки (граница с Монголией), связывающая Россию с Монголией, а через нее – с Китаем.</w:t>
      </w:r>
    </w:p>
    <w:p w14:paraId="4DED562C" w14:textId="12EE110B" w:rsidR="00C5128B" w:rsidRPr="001515B2" w:rsidRDefault="00C5128B" w:rsidP="00462671">
      <w:pPr>
        <w:pStyle w:val="1b"/>
        <w:ind w:firstLine="0"/>
        <w:rPr>
          <w:rFonts w:cs="Times New Roman"/>
        </w:rPr>
      </w:pPr>
      <w:r w:rsidRPr="001515B2">
        <w:rPr>
          <w:rFonts w:cs="Times New Roman"/>
        </w:rPr>
        <w:t xml:space="preserve">Железная дорога на территории Республики Бурятия и </w:t>
      </w:r>
      <w:proofErr w:type="spellStart"/>
      <w:r w:rsidRPr="001515B2">
        <w:rPr>
          <w:rFonts w:cs="Times New Roman"/>
        </w:rPr>
        <w:t>г</w:t>
      </w:r>
      <w:proofErr w:type="gramStart"/>
      <w:r w:rsidRPr="001515B2">
        <w:rPr>
          <w:rFonts w:cs="Times New Roman"/>
        </w:rPr>
        <w:t>.У</w:t>
      </w:r>
      <w:proofErr w:type="gramEnd"/>
      <w:r w:rsidRPr="001515B2">
        <w:rPr>
          <w:rFonts w:cs="Times New Roman"/>
        </w:rPr>
        <w:t>лан</w:t>
      </w:r>
      <w:proofErr w:type="spellEnd"/>
      <w:r w:rsidRPr="001515B2">
        <w:rPr>
          <w:rFonts w:cs="Times New Roman"/>
        </w:rPr>
        <w:t xml:space="preserve">-Удэ </w:t>
      </w:r>
      <w:r w:rsidR="007B4EBA" w:rsidRPr="001515B2">
        <w:rPr>
          <w:rFonts w:cs="Times New Roman"/>
        </w:rPr>
        <w:t>находится в подчинении</w:t>
      </w:r>
      <w:r w:rsidRPr="001515B2">
        <w:rPr>
          <w:rFonts w:cs="Times New Roman"/>
        </w:rPr>
        <w:t xml:space="preserve"> В</w:t>
      </w:r>
      <w:r w:rsidRPr="001515B2">
        <w:rPr>
          <w:rFonts w:cs="Times New Roman"/>
        </w:rPr>
        <w:t>о</w:t>
      </w:r>
      <w:r w:rsidRPr="001515B2">
        <w:rPr>
          <w:rFonts w:cs="Times New Roman"/>
        </w:rPr>
        <w:t>сточно-Сибирской железной дороге</w:t>
      </w:r>
      <w:r w:rsidR="00F23F3F" w:rsidRPr="001515B2">
        <w:rPr>
          <w:rFonts w:cs="Times New Roman"/>
        </w:rPr>
        <w:t>,</w:t>
      </w:r>
      <w:r w:rsidRPr="001515B2">
        <w:rPr>
          <w:rFonts w:cs="Times New Roman"/>
        </w:rPr>
        <w:t xml:space="preserve"> филиал</w:t>
      </w:r>
      <w:r w:rsidR="00F23F3F" w:rsidRPr="001515B2">
        <w:rPr>
          <w:rFonts w:cs="Times New Roman"/>
        </w:rPr>
        <w:t>а</w:t>
      </w:r>
      <w:r w:rsidRPr="001515B2">
        <w:rPr>
          <w:rFonts w:cs="Times New Roman"/>
        </w:rPr>
        <w:t xml:space="preserve"> ОАО «РЖД».</w:t>
      </w:r>
    </w:p>
    <w:p w14:paraId="250FB0B9" w14:textId="7B5D580F" w:rsidR="00C5128B" w:rsidRPr="001515B2" w:rsidRDefault="00C5128B" w:rsidP="00462671">
      <w:pPr>
        <w:pStyle w:val="1b"/>
        <w:ind w:firstLine="0"/>
        <w:rPr>
          <w:rFonts w:cs="Times New Roman"/>
        </w:rPr>
      </w:pPr>
      <w:r w:rsidRPr="001515B2">
        <w:rPr>
          <w:rFonts w:cs="Times New Roman"/>
        </w:rPr>
        <w:t xml:space="preserve">В </w:t>
      </w:r>
      <w:r w:rsidR="00E26E2B" w:rsidRPr="001515B2">
        <w:rPr>
          <w:rFonts w:cs="Times New Roman"/>
        </w:rPr>
        <w:t xml:space="preserve">г. </w:t>
      </w:r>
      <w:r w:rsidRPr="001515B2">
        <w:rPr>
          <w:rFonts w:cs="Times New Roman"/>
        </w:rPr>
        <w:t>Улан-Удэ сформировался крупный железнодорожный узел с пассажирской станцией и мног</w:t>
      </w:r>
      <w:r w:rsidRPr="001515B2">
        <w:rPr>
          <w:rFonts w:cs="Times New Roman"/>
        </w:rPr>
        <w:t>о</w:t>
      </w:r>
      <w:r w:rsidRPr="001515B2">
        <w:rPr>
          <w:rFonts w:cs="Times New Roman"/>
        </w:rPr>
        <w:t>численными платформами в промышленных районах города.</w:t>
      </w:r>
    </w:p>
    <w:p w14:paraId="7CAE573A" w14:textId="00CC4979" w:rsidR="002A7096" w:rsidRPr="001515B2" w:rsidRDefault="002A7096" w:rsidP="00462671">
      <w:pPr>
        <w:pStyle w:val="1b"/>
        <w:ind w:firstLine="0"/>
        <w:rPr>
          <w:rFonts w:cs="Times New Roman"/>
        </w:rPr>
      </w:pPr>
      <w:r w:rsidRPr="001515B2">
        <w:rPr>
          <w:rFonts w:cs="Times New Roman"/>
        </w:rPr>
        <w:t>Перевозки пассажиров и багажа железнодорожным транспортом в пригородном сообщении на территории Улан-Удэнской агломерации осуществляет АО «Байкальская пригородная пассажи</w:t>
      </w:r>
      <w:r w:rsidRPr="001515B2">
        <w:rPr>
          <w:rFonts w:cs="Times New Roman"/>
        </w:rPr>
        <w:t>р</w:t>
      </w:r>
      <w:r w:rsidRPr="001515B2">
        <w:rPr>
          <w:rFonts w:cs="Times New Roman"/>
        </w:rPr>
        <w:t>ская компания».</w:t>
      </w:r>
    </w:p>
    <w:p w14:paraId="0E568060" w14:textId="77777777" w:rsidR="00631ECC" w:rsidRPr="001515B2" w:rsidRDefault="00631ECC" w:rsidP="00462671">
      <w:pPr>
        <w:pStyle w:val="1b"/>
        <w:ind w:firstLine="0"/>
        <w:rPr>
          <w:rFonts w:cs="Times New Roman"/>
        </w:rPr>
      </w:pPr>
      <w:r w:rsidRPr="001515B2">
        <w:rPr>
          <w:rFonts w:cs="Times New Roman"/>
        </w:rPr>
        <w:t>К городу Улан-Удэ подходит две железнодорожные магистрали: Транссибирская железнодоро</w:t>
      </w:r>
      <w:r w:rsidRPr="001515B2">
        <w:rPr>
          <w:rFonts w:cs="Times New Roman"/>
        </w:rPr>
        <w:t>ж</w:t>
      </w:r>
      <w:r w:rsidRPr="001515B2">
        <w:rPr>
          <w:rFonts w:cs="Times New Roman"/>
        </w:rPr>
        <w:t xml:space="preserve">ная магистраль, обеспечивающая железнодорожную связь Восточной Сибири и Дальнего Востока с Западной Сибирью, Средней Азией и Европейской частью России, и </w:t>
      </w:r>
      <w:proofErr w:type="spellStart"/>
      <w:r w:rsidRPr="001515B2">
        <w:rPr>
          <w:rFonts w:cs="Times New Roman"/>
        </w:rPr>
        <w:t>неэлектрифицированная</w:t>
      </w:r>
      <w:proofErr w:type="spellEnd"/>
      <w:r w:rsidRPr="001515B2">
        <w:rPr>
          <w:rFonts w:cs="Times New Roman"/>
        </w:rPr>
        <w:t xml:space="preserve"> железнодорожная ветка Улан Удэ – Наушки (граница с Монголией), связывающая Россию с Мо</w:t>
      </w:r>
      <w:r w:rsidRPr="001515B2">
        <w:rPr>
          <w:rFonts w:cs="Times New Roman"/>
        </w:rPr>
        <w:t>н</w:t>
      </w:r>
      <w:r w:rsidRPr="001515B2">
        <w:rPr>
          <w:rFonts w:cs="Times New Roman"/>
        </w:rPr>
        <w:t>голией, а через нее – с Китаем.</w:t>
      </w:r>
    </w:p>
    <w:p w14:paraId="278799CD" w14:textId="4B27E9A3" w:rsidR="00631ECC" w:rsidRPr="001515B2" w:rsidRDefault="00631ECC" w:rsidP="00462671">
      <w:pPr>
        <w:pStyle w:val="1b"/>
        <w:ind w:firstLine="0"/>
        <w:rPr>
          <w:rFonts w:cs="Times New Roman"/>
        </w:rPr>
      </w:pPr>
      <w:r w:rsidRPr="001515B2">
        <w:rPr>
          <w:rFonts w:cs="Times New Roman"/>
        </w:rPr>
        <w:t>Железнодорожный узел характеризуется интенсивным движением грузовых транзитных и пасс</w:t>
      </w:r>
      <w:r w:rsidRPr="001515B2">
        <w:rPr>
          <w:rFonts w:cs="Times New Roman"/>
        </w:rPr>
        <w:t>а</w:t>
      </w:r>
      <w:r w:rsidRPr="001515B2">
        <w:rPr>
          <w:rFonts w:cs="Times New Roman"/>
        </w:rPr>
        <w:t xml:space="preserve">жирских поездов в пригородном и дальнем сообщении. Количество отправленных с ж/д вокзала Улан-Удэ пассажиров в 2017 году представлено в таблице </w:t>
      </w:r>
      <w:r w:rsidR="00CE31B0" w:rsidRPr="001515B2">
        <w:rPr>
          <w:rFonts w:cs="Times New Roman"/>
        </w:rPr>
        <w:t>1.9</w:t>
      </w:r>
      <w:r w:rsidRPr="001515B2">
        <w:rPr>
          <w:rFonts w:cs="Times New Roman"/>
        </w:rPr>
        <w:t>.</w:t>
      </w:r>
    </w:p>
    <w:p w14:paraId="1DF339F5" w14:textId="77777777" w:rsidR="00E26E2B" w:rsidRPr="001515B2" w:rsidRDefault="00E26E2B" w:rsidP="00462671">
      <w:pPr>
        <w:pStyle w:val="1b"/>
        <w:ind w:firstLine="0"/>
        <w:rPr>
          <w:rFonts w:cs="Times New Roman"/>
        </w:rPr>
      </w:pPr>
    </w:p>
    <w:p w14:paraId="1824066C" w14:textId="71214301" w:rsidR="00631ECC" w:rsidRPr="001515B2" w:rsidRDefault="00631ECC" w:rsidP="00462671">
      <w:pPr>
        <w:pStyle w:val="1b"/>
        <w:ind w:firstLine="0"/>
        <w:rPr>
          <w:rFonts w:cs="Times New Roman"/>
        </w:rPr>
      </w:pPr>
      <w:bookmarkStart w:id="22" w:name="_Ref529471300"/>
      <w:r w:rsidRPr="001515B2">
        <w:rPr>
          <w:rFonts w:cs="Times New Roman"/>
        </w:rPr>
        <w:t xml:space="preserve">Таблица </w:t>
      </w:r>
      <w:bookmarkEnd w:id="22"/>
      <w:r w:rsidR="00CE31B0" w:rsidRPr="001515B2">
        <w:rPr>
          <w:rFonts w:cs="Times New Roman"/>
          <w:noProof/>
        </w:rPr>
        <w:t>1.9</w:t>
      </w:r>
      <w:r w:rsidRPr="001515B2">
        <w:rPr>
          <w:rFonts w:cs="Times New Roman"/>
        </w:rPr>
        <w:t xml:space="preserve"> – Количество отправленных пассажиров в 2017 году</w:t>
      </w:r>
    </w:p>
    <w:tbl>
      <w:tblPr>
        <w:tblStyle w:val="af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45"/>
        <w:gridCol w:w="1304"/>
        <w:gridCol w:w="1304"/>
        <w:gridCol w:w="1305"/>
        <w:gridCol w:w="1304"/>
        <w:gridCol w:w="1304"/>
        <w:gridCol w:w="1305"/>
      </w:tblGrid>
      <w:tr w:rsidR="00631ECC" w:rsidRPr="001515B2" w14:paraId="15D84406" w14:textId="77777777" w:rsidTr="002C5DAA">
        <w:trPr>
          <w:tblHeader/>
        </w:trPr>
        <w:tc>
          <w:tcPr>
            <w:tcW w:w="912" w:type="pct"/>
            <w:vMerge w:val="restart"/>
            <w:tcBorders>
              <w:top w:val="single" w:sz="4" w:space="0" w:color="auto"/>
              <w:left w:val="single" w:sz="4" w:space="0" w:color="auto"/>
              <w:bottom w:val="single" w:sz="4" w:space="0" w:color="auto"/>
              <w:right w:val="single" w:sz="4" w:space="0" w:color="auto"/>
            </w:tcBorders>
          </w:tcPr>
          <w:p w14:paraId="39171282" w14:textId="77777777" w:rsidR="00631ECC" w:rsidRPr="001515B2" w:rsidRDefault="00631ECC" w:rsidP="00105644">
            <w:pPr>
              <w:pStyle w:val="1fd"/>
              <w:spacing w:line="240" w:lineRule="auto"/>
              <w:jc w:val="center"/>
              <w:rPr>
                <w:rFonts w:cs="Times New Roman"/>
              </w:rPr>
            </w:pPr>
            <w:r w:rsidRPr="001515B2">
              <w:rPr>
                <w:rFonts w:cs="Times New Roman"/>
              </w:rPr>
              <w:t>Наименование станции</w:t>
            </w:r>
          </w:p>
        </w:tc>
        <w:tc>
          <w:tcPr>
            <w:tcW w:w="2044" w:type="pct"/>
            <w:gridSpan w:val="3"/>
            <w:tcBorders>
              <w:top w:val="single" w:sz="4" w:space="0" w:color="auto"/>
              <w:left w:val="single" w:sz="4" w:space="0" w:color="auto"/>
              <w:bottom w:val="single" w:sz="4" w:space="0" w:color="auto"/>
              <w:right w:val="single" w:sz="4" w:space="0" w:color="auto"/>
            </w:tcBorders>
          </w:tcPr>
          <w:p w14:paraId="452DE4AF" w14:textId="77777777" w:rsidR="00631ECC" w:rsidRPr="001515B2" w:rsidRDefault="00631ECC" w:rsidP="00105644">
            <w:pPr>
              <w:pStyle w:val="1fd"/>
              <w:spacing w:line="240" w:lineRule="auto"/>
              <w:jc w:val="center"/>
              <w:rPr>
                <w:rFonts w:cs="Times New Roman"/>
              </w:rPr>
            </w:pPr>
            <w:r w:rsidRPr="001515B2">
              <w:rPr>
                <w:rFonts w:cs="Times New Roman"/>
              </w:rPr>
              <w:t xml:space="preserve">Отправлено пассажиров </w:t>
            </w:r>
            <w:r w:rsidRPr="001515B2">
              <w:rPr>
                <w:rFonts w:cs="Times New Roman"/>
              </w:rPr>
              <w:br/>
              <w:t>за 2017год</w:t>
            </w:r>
          </w:p>
        </w:tc>
        <w:tc>
          <w:tcPr>
            <w:tcW w:w="2044" w:type="pct"/>
            <w:gridSpan w:val="3"/>
            <w:tcBorders>
              <w:top w:val="single" w:sz="4" w:space="0" w:color="auto"/>
              <w:left w:val="single" w:sz="4" w:space="0" w:color="auto"/>
              <w:bottom w:val="single" w:sz="4" w:space="0" w:color="auto"/>
              <w:right w:val="single" w:sz="4" w:space="0" w:color="auto"/>
            </w:tcBorders>
          </w:tcPr>
          <w:p w14:paraId="0CAAF727" w14:textId="77777777" w:rsidR="00631ECC" w:rsidRPr="001515B2" w:rsidRDefault="00631ECC" w:rsidP="00105644">
            <w:pPr>
              <w:pStyle w:val="1fd"/>
              <w:spacing w:line="240" w:lineRule="auto"/>
              <w:jc w:val="center"/>
              <w:rPr>
                <w:rFonts w:cs="Times New Roman"/>
              </w:rPr>
            </w:pPr>
            <w:r w:rsidRPr="001515B2">
              <w:rPr>
                <w:rFonts w:cs="Times New Roman"/>
              </w:rPr>
              <w:t xml:space="preserve">Отправлено пассажиров </w:t>
            </w:r>
            <w:r w:rsidRPr="001515B2">
              <w:rPr>
                <w:rFonts w:cs="Times New Roman"/>
              </w:rPr>
              <w:br/>
              <w:t>в среднем за сутки</w:t>
            </w:r>
          </w:p>
        </w:tc>
      </w:tr>
      <w:tr w:rsidR="00631ECC" w:rsidRPr="001515B2" w14:paraId="50DB0D64" w14:textId="77777777" w:rsidTr="002C5DAA">
        <w:trPr>
          <w:tblHeader/>
        </w:trPr>
        <w:tc>
          <w:tcPr>
            <w:tcW w:w="912" w:type="pct"/>
            <w:vMerge/>
            <w:tcBorders>
              <w:top w:val="single" w:sz="4" w:space="0" w:color="auto"/>
              <w:left w:val="single" w:sz="4" w:space="0" w:color="auto"/>
              <w:bottom w:val="single" w:sz="4" w:space="0" w:color="auto"/>
              <w:right w:val="single" w:sz="4" w:space="0" w:color="auto"/>
            </w:tcBorders>
          </w:tcPr>
          <w:p w14:paraId="24B65E24" w14:textId="77777777" w:rsidR="00631ECC" w:rsidRPr="001515B2" w:rsidRDefault="00631ECC" w:rsidP="00105644">
            <w:pPr>
              <w:pStyle w:val="1fd"/>
              <w:spacing w:line="240" w:lineRule="auto"/>
              <w:jc w:val="center"/>
              <w:rPr>
                <w:rFonts w:cs="Times New Roman"/>
              </w:rPr>
            </w:pPr>
          </w:p>
        </w:tc>
        <w:tc>
          <w:tcPr>
            <w:tcW w:w="681" w:type="pct"/>
            <w:tcBorders>
              <w:top w:val="single" w:sz="4" w:space="0" w:color="auto"/>
              <w:left w:val="single" w:sz="4" w:space="0" w:color="auto"/>
              <w:bottom w:val="single" w:sz="4" w:space="0" w:color="auto"/>
              <w:right w:val="single" w:sz="4" w:space="0" w:color="auto"/>
            </w:tcBorders>
          </w:tcPr>
          <w:p w14:paraId="03465B41" w14:textId="77777777" w:rsidR="00631ECC" w:rsidRPr="001515B2" w:rsidRDefault="00631ECC" w:rsidP="00105644">
            <w:pPr>
              <w:pStyle w:val="1fd"/>
              <w:spacing w:line="240" w:lineRule="auto"/>
              <w:jc w:val="center"/>
              <w:rPr>
                <w:rFonts w:cs="Times New Roman"/>
              </w:rPr>
            </w:pPr>
            <w:r w:rsidRPr="001515B2">
              <w:rPr>
                <w:rFonts w:cs="Times New Roman"/>
              </w:rPr>
              <w:t>в приг</w:t>
            </w:r>
            <w:r w:rsidRPr="001515B2">
              <w:rPr>
                <w:rFonts w:cs="Times New Roman"/>
              </w:rPr>
              <w:t>о</w:t>
            </w:r>
            <w:r w:rsidRPr="001515B2">
              <w:rPr>
                <w:rFonts w:cs="Times New Roman"/>
              </w:rPr>
              <w:t>родном сообщении</w:t>
            </w:r>
          </w:p>
        </w:tc>
        <w:tc>
          <w:tcPr>
            <w:tcW w:w="681" w:type="pct"/>
            <w:tcBorders>
              <w:top w:val="single" w:sz="4" w:space="0" w:color="auto"/>
              <w:left w:val="single" w:sz="4" w:space="0" w:color="auto"/>
              <w:bottom w:val="single" w:sz="4" w:space="0" w:color="auto"/>
              <w:right w:val="single" w:sz="4" w:space="0" w:color="auto"/>
            </w:tcBorders>
          </w:tcPr>
          <w:p w14:paraId="3D278DBA" w14:textId="77777777" w:rsidR="00631ECC" w:rsidRPr="001515B2" w:rsidRDefault="00631ECC" w:rsidP="00105644">
            <w:pPr>
              <w:pStyle w:val="1fd"/>
              <w:spacing w:line="240" w:lineRule="auto"/>
              <w:jc w:val="center"/>
              <w:rPr>
                <w:rFonts w:cs="Times New Roman"/>
              </w:rPr>
            </w:pPr>
            <w:r w:rsidRPr="001515B2">
              <w:rPr>
                <w:rFonts w:cs="Times New Roman"/>
              </w:rPr>
              <w:t>в дальнем следов</w:t>
            </w:r>
            <w:r w:rsidRPr="001515B2">
              <w:rPr>
                <w:rFonts w:cs="Times New Roman"/>
              </w:rPr>
              <w:t>а</w:t>
            </w:r>
            <w:r w:rsidRPr="001515B2">
              <w:rPr>
                <w:rFonts w:cs="Times New Roman"/>
              </w:rPr>
              <w:t>нии</w:t>
            </w:r>
          </w:p>
        </w:tc>
        <w:tc>
          <w:tcPr>
            <w:tcW w:w="681" w:type="pct"/>
            <w:tcBorders>
              <w:top w:val="single" w:sz="4" w:space="0" w:color="auto"/>
              <w:left w:val="single" w:sz="4" w:space="0" w:color="auto"/>
              <w:bottom w:val="single" w:sz="4" w:space="0" w:color="auto"/>
              <w:right w:val="single" w:sz="4" w:space="0" w:color="auto"/>
            </w:tcBorders>
          </w:tcPr>
          <w:p w14:paraId="3174EC7E" w14:textId="4514D9BF" w:rsidR="00631ECC" w:rsidRPr="001515B2" w:rsidRDefault="00D214EE" w:rsidP="00105644">
            <w:pPr>
              <w:pStyle w:val="1fd"/>
              <w:spacing w:line="240" w:lineRule="auto"/>
              <w:jc w:val="center"/>
              <w:rPr>
                <w:rFonts w:cs="Times New Roman"/>
              </w:rPr>
            </w:pPr>
            <w:r w:rsidRPr="001515B2">
              <w:rPr>
                <w:rFonts w:cs="Times New Roman"/>
              </w:rPr>
              <w:t>итого</w:t>
            </w:r>
          </w:p>
        </w:tc>
        <w:tc>
          <w:tcPr>
            <w:tcW w:w="681" w:type="pct"/>
            <w:tcBorders>
              <w:top w:val="single" w:sz="4" w:space="0" w:color="auto"/>
              <w:left w:val="single" w:sz="4" w:space="0" w:color="auto"/>
              <w:bottom w:val="single" w:sz="4" w:space="0" w:color="auto"/>
              <w:right w:val="single" w:sz="4" w:space="0" w:color="auto"/>
            </w:tcBorders>
          </w:tcPr>
          <w:p w14:paraId="6DA17909" w14:textId="77777777" w:rsidR="00631ECC" w:rsidRPr="001515B2" w:rsidRDefault="00631ECC" w:rsidP="00105644">
            <w:pPr>
              <w:pStyle w:val="1fd"/>
              <w:spacing w:line="240" w:lineRule="auto"/>
              <w:jc w:val="center"/>
              <w:rPr>
                <w:rFonts w:cs="Times New Roman"/>
              </w:rPr>
            </w:pPr>
            <w:r w:rsidRPr="001515B2">
              <w:rPr>
                <w:rFonts w:cs="Times New Roman"/>
              </w:rPr>
              <w:t>в приг</w:t>
            </w:r>
            <w:r w:rsidRPr="001515B2">
              <w:rPr>
                <w:rFonts w:cs="Times New Roman"/>
              </w:rPr>
              <w:t>о</w:t>
            </w:r>
            <w:r w:rsidRPr="001515B2">
              <w:rPr>
                <w:rFonts w:cs="Times New Roman"/>
              </w:rPr>
              <w:t>родном сообщении</w:t>
            </w:r>
          </w:p>
        </w:tc>
        <w:tc>
          <w:tcPr>
            <w:tcW w:w="681" w:type="pct"/>
            <w:tcBorders>
              <w:top w:val="single" w:sz="4" w:space="0" w:color="auto"/>
              <w:left w:val="single" w:sz="4" w:space="0" w:color="auto"/>
              <w:bottom w:val="single" w:sz="4" w:space="0" w:color="auto"/>
              <w:right w:val="single" w:sz="4" w:space="0" w:color="auto"/>
            </w:tcBorders>
          </w:tcPr>
          <w:p w14:paraId="66AD313F" w14:textId="77777777" w:rsidR="00631ECC" w:rsidRPr="001515B2" w:rsidRDefault="00631ECC" w:rsidP="00105644">
            <w:pPr>
              <w:pStyle w:val="1fd"/>
              <w:spacing w:line="240" w:lineRule="auto"/>
              <w:jc w:val="center"/>
              <w:rPr>
                <w:rFonts w:cs="Times New Roman"/>
              </w:rPr>
            </w:pPr>
            <w:r w:rsidRPr="001515B2">
              <w:rPr>
                <w:rFonts w:cs="Times New Roman"/>
              </w:rPr>
              <w:t>в дальнем следов</w:t>
            </w:r>
            <w:r w:rsidRPr="001515B2">
              <w:rPr>
                <w:rFonts w:cs="Times New Roman"/>
              </w:rPr>
              <w:t>а</w:t>
            </w:r>
            <w:r w:rsidRPr="001515B2">
              <w:rPr>
                <w:rFonts w:cs="Times New Roman"/>
              </w:rPr>
              <w:t>нии</w:t>
            </w:r>
          </w:p>
        </w:tc>
        <w:tc>
          <w:tcPr>
            <w:tcW w:w="681" w:type="pct"/>
            <w:tcBorders>
              <w:top w:val="single" w:sz="4" w:space="0" w:color="auto"/>
              <w:left w:val="single" w:sz="4" w:space="0" w:color="auto"/>
              <w:bottom w:val="single" w:sz="4" w:space="0" w:color="auto"/>
              <w:right w:val="single" w:sz="4" w:space="0" w:color="auto"/>
            </w:tcBorders>
          </w:tcPr>
          <w:p w14:paraId="1D473C25" w14:textId="231B9E69" w:rsidR="00631ECC" w:rsidRPr="001515B2" w:rsidRDefault="00D214EE" w:rsidP="00105644">
            <w:pPr>
              <w:pStyle w:val="1fd"/>
              <w:spacing w:line="240" w:lineRule="auto"/>
              <w:jc w:val="center"/>
              <w:rPr>
                <w:rFonts w:cs="Times New Roman"/>
              </w:rPr>
            </w:pPr>
            <w:r w:rsidRPr="001515B2">
              <w:rPr>
                <w:rFonts w:cs="Times New Roman"/>
              </w:rPr>
              <w:t>итого</w:t>
            </w:r>
          </w:p>
        </w:tc>
      </w:tr>
      <w:tr w:rsidR="00631ECC" w:rsidRPr="001515B2" w14:paraId="06AFA0D3" w14:textId="77777777" w:rsidTr="002C5DAA">
        <w:tc>
          <w:tcPr>
            <w:tcW w:w="912" w:type="pct"/>
            <w:tcBorders>
              <w:top w:val="single" w:sz="4" w:space="0" w:color="auto"/>
              <w:left w:val="single" w:sz="4" w:space="0" w:color="auto"/>
              <w:bottom w:val="single" w:sz="4" w:space="0" w:color="auto"/>
              <w:right w:val="single" w:sz="4" w:space="0" w:color="auto"/>
            </w:tcBorders>
          </w:tcPr>
          <w:p w14:paraId="7E9D86C6" w14:textId="77777777" w:rsidR="00631ECC" w:rsidRPr="001515B2" w:rsidRDefault="00631ECC" w:rsidP="00105644">
            <w:pPr>
              <w:pStyle w:val="1fd"/>
              <w:spacing w:line="240" w:lineRule="auto"/>
              <w:rPr>
                <w:rFonts w:cs="Times New Roman"/>
              </w:rPr>
            </w:pPr>
            <w:r w:rsidRPr="001515B2">
              <w:rPr>
                <w:rFonts w:cs="Times New Roman"/>
              </w:rPr>
              <w:t>Улан-Удэ</w:t>
            </w:r>
          </w:p>
        </w:tc>
        <w:tc>
          <w:tcPr>
            <w:tcW w:w="681" w:type="pct"/>
            <w:tcBorders>
              <w:top w:val="single" w:sz="4" w:space="0" w:color="auto"/>
              <w:left w:val="single" w:sz="4" w:space="0" w:color="auto"/>
              <w:bottom w:val="single" w:sz="4" w:space="0" w:color="auto"/>
              <w:right w:val="single" w:sz="4" w:space="0" w:color="auto"/>
            </w:tcBorders>
          </w:tcPr>
          <w:p w14:paraId="7C4844C6" w14:textId="77777777" w:rsidR="00631ECC" w:rsidRPr="001515B2" w:rsidRDefault="00631ECC" w:rsidP="00105644">
            <w:pPr>
              <w:pStyle w:val="1fd"/>
              <w:spacing w:line="240" w:lineRule="auto"/>
              <w:jc w:val="center"/>
              <w:rPr>
                <w:rFonts w:cs="Times New Roman"/>
              </w:rPr>
            </w:pPr>
            <w:r w:rsidRPr="001515B2">
              <w:rPr>
                <w:rFonts w:cs="Times New Roman"/>
              </w:rPr>
              <w:t>78688</w:t>
            </w:r>
          </w:p>
        </w:tc>
        <w:tc>
          <w:tcPr>
            <w:tcW w:w="681" w:type="pct"/>
            <w:tcBorders>
              <w:top w:val="single" w:sz="4" w:space="0" w:color="auto"/>
              <w:left w:val="single" w:sz="4" w:space="0" w:color="auto"/>
              <w:bottom w:val="single" w:sz="4" w:space="0" w:color="auto"/>
              <w:right w:val="single" w:sz="4" w:space="0" w:color="auto"/>
            </w:tcBorders>
          </w:tcPr>
          <w:p w14:paraId="7B836107" w14:textId="77777777" w:rsidR="00631ECC" w:rsidRPr="001515B2" w:rsidRDefault="00631ECC" w:rsidP="00105644">
            <w:pPr>
              <w:pStyle w:val="1fd"/>
              <w:spacing w:line="240" w:lineRule="auto"/>
              <w:jc w:val="center"/>
              <w:rPr>
                <w:rFonts w:cs="Times New Roman"/>
              </w:rPr>
            </w:pPr>
            <w:r w:rsidRPr="001515B2">
              <w:rPr>
                <w:rFonts w:cs="Times New Roman"/>
              </w:rPr>
              <w:t>494856</w:t>
            </w:r>
          </w:p>
        </w:tc>
        <w:tc>
          <w:tcPr>
            <w:tcW w:w="681" w:type="pct"/>
            <w:tcBorders>
              <w:top w:val="single" w:sz="4" w:space="0" w:color="auto"/>
              <w:left w:val="single" w:sz="4" w:space="0" w:color="auto"/>
              <w:bottom w:val="single" w:sz="4" w:space="0" w:color="auto"/>
              <w:right w:val="single" w:sz="4" w:space="0" w:color="auto"/>
            </w:tcBorders>
          </w:tcPr>
          <w:p w14:paraId="7A2E488B" w14:textId="77777777" w:rsidR="00631ECC" w:rsidRPr="001515B2" w:rsidRDefault="00631ECC" w:rsidP="00105644">
            <w:pPr>
              <w:pStyle w:val="1fd"/>
              <w:spacing w:line="240" w:lineRule="auto"/>
              <w:jc w:val="center"/>
              <w:rPr>
                <w:rFonts w:cs="Times New Roman"/>
              </w:rPr>
            </w:pPr>
            <w:r w:rsidRPr="001515B2">
              <w:rPr>
                <w:rFonts w:cs="Times New Roman"/>
              </w:rPr>
              <w:t>573544</w:t>
            </w:r>
          </w:p>
        </w:tc>
        <w:tc>
          <w:tcPr>
            <w:tcW w:w="681" w:type="pct"/>
            <w:tcBorders>
              <w:top w:val="single" w:sz="4" w:space="0" w:color="auto"/>
              <w:left w:val="single" w:sz="4" w:space="0" w:color="auto"/>
              <w:bottom w:val="single" w:sz="4" w:space="0" w:color="auto"/>
              <w:right w:val="single" w:sz="4" w:space="0" w:color="auto"/>
            </w:tcBorders>
          </w:tcPr>
          <w:p w14:paraId="5CA1F834" w14:textId="77777777" w:rsidR="00631ECC" w:rsidRPr="001515B2" w:rsidRDefault="00631ECC" w:rsidP="00105644">
            <w:pPr>
              <w:pStyle w:val="1fd"/>
              <w:spacing w:line="240" w:lineRule="auto"/>
              <w:jc w:val="center"/>
              <w:rPr>
                <w:rFonts w:cs="Times New Roman"/>
              </w:rPr>
            </w:pPr>
            <w:r w:rsidRPr="001515B2">
              <w:rPr>
                <w:rFonts w:cs="Times New Roman"/>
              </w:rPr>
              <w:t>216</w:t>
            </w:r>
          </w:p>
        </w:tc>
        <w:tc>
          <w:tcPr>
            <w:tcW w:w="681" w:type="pct"/>
            <w:tcBorders>
              <w:top w:val="single" w:sz="4" w:space="0" w:color="auto"/>
              <w:left w:val="single" w:sz="4" w:space="0" w:color="auto"/>
              <w:bottom w:val="single" w:sz="4" w:space="0" w:color="auto"/>
              <w:right w:val="single" w:sz="4" w:space="0" w:color="auto"/>
            </w:tcBorders>
          </w:tcPr>
          <w:p w14:paraId="4CBBB889" w14:textId="77777777" w:rsidR="00631ECC" w:rsidRPr="001515B2" w:rsidRDefault="00631ECC" w:rsidP="00105644">
            <w:pPr>
              <w:pStyle w:val="1fd"/>
              <w:spacing w:line="240" w:lineRule="auto"/>
              <w:jc w:val="center"/>
              <w:rPr>
                <w:rFonts w:cs="Times New Roman"/>
              </w:rPr>
            </w:pPr>
            <w:r w:rsidRPr="001515B2">
              <w:rPr>
                <w:rFonts w:cs="Times New Roman"/>
              </w:rPr>
              <w:t>1356</w:t>
            </w:r>
          </w:p>
        </w:tc>
        <w:tc>
          <w:tcPr>
            <w:tcW w:w="681" w:type="pct"/>
            <w:tcBorders>
              <w:top w:val="single" w:sz="4" w:space="0" w:color="auto"/>
              <w:left w:val="single" w:sz="4" w:space="0" w:color="auto"/>
              <w:bottom w:val="single" w:sz="4" w:space="0" w:color="auto"/>
              <w:right w:val="single" w:sz="4" w:space="0" w:color="auto"/>
            </w:tcBorders>
          </w:tcPr>
          <w:p w14:paraId="58A32AD9" w14:textId="77777777" w:rsidR="00631ECC" w:rsidRPr="001515B2" w:rsidRDefault="00631ECC" w:rsidP="00105644">
            <w:pPr>
              <w:pStyle w:val="1fd"/>
              <w:spacing w:line="240" w:lineRule="auto"/>
              <w:jc w:val="center"/>
              <w:rPr>
                <w:rFonts w:cs="Times New Roman"/>
              </w:rPr>
            </w:pPr>
            <w:r w:rsidRPr="001515B2">
              <w:rPr>
                <w:rFonts w:cs="Times New Roman"/>
              </w:rPr>
              <w:t>1571</w:t>
            </w:r>
          </w:p>
        </w:tc>
      </w:tr>
    </w:tbl>
    <w:p w14:paraId="3A0DA07D" w14:textId="77777777" w:rsidR="00D214EE" w:rsidRPr="001515B2" w:rsidRDefault="00D214EE" w:rsidP="00462671">
      <w:pPr>
        <w:pStyle w:val="1b"/>
        <w:ind w:firstLine="0"/>
        <w:rPr>
          <w:rFonts w:cs="Times New Roman"/>
        </w:rPr>
      </w:pPr>
    </w:p>
    <w:p w14:paraId="1AB977E6" w14:textId="1B417AB8" w:rsidR="00631ECC" w:rsidRPr="001515B2" w:rsidRDefault="00631ECC" w:rsidP="00462671">
      <w:pPr>
        <w:pStyle w:val="1b"/>
        <w:ind w:firstLine="0"/>
        <w:rPr>
          <w:rFonts w:cs="Times New Roman"/>
        </w:rPr>
      </w:pPr>
      <w:r w:rsidRPr="001515B2">
        <w:rPr>
          <w:rFonts w:cs="Times New Roman"/>
        </w:rPr>
        <w:t>В структуре пассажиропотока железнодорожного транспорта доля пригородного сообщения с</w:t>
      </w:r>
      <w:r w:rsidRPr="001515B2">
        <w:rPr>
          <w:rFonts w:cs="Times New Roman"/>
        </w:rPr>
        <w:t>о</w:t>
      </w:r>
      <w:r w:rsidRPr="001515B2">
        <w:rPr>
          <w:rFonts w:cs="Times New Roman"/>
        </w:rPr>
        <w:t>ставляет 14%.</w:t>
      </w:r>
    </w:p>
    <w:p w14:paraId="7D329EA8" w14:textId="77777777" w:rsidR="00D214EE" w:rsidRPr="001515B2" w:rsidRDefault="00D214EE" w:rsidP="00462671">
      <w:pPr>
        <w:pStyle w:val="1b"/>
        <w:ind w:firstLine="0"/>
        <w:rPr>
          <w:rFonts w:cs="Times New Roman"/>
        </w:rPr>
      </w:pPr>
    </w:p>
    <w:p w14:paraId="317E5F5E" w14:textId="40308049" w:rsidR="00631ECC" w:rsidRPr="001515B2" w:rsidRDefault="00631ECC" w:rsidP="00462671">
      <w:pPr>
        <w:pStyle w:val="1b"/>
        <w:ind w:firstLine="0"/>
        <w:rPr>
          <w:rFonts w:cs="Times New Roman"/>
        </w:rPr>
      </w:pPr>
      <w:r w:rsidRPr="001515B2">
        <w:rPr>
          <w:rFonts w:cs="Times New Roman"/>
        </w:rPr>
        <w:lastRenderedPageBreak/>
        <w:t xml:space="preserve">В </w:t>
      </w:r>
      <w:proofErr w:type="gramStart"/>
      <w:r w:rsidRPr="001515B2">
        <w:rPr>
          <w:rFonts w:cs="Times New Roman"/>
        </w:rPr>
        <w:t xml:space="preserve">состав </w:t>
      </w:r>
      <w:r w:rsidR="00D214EE" w:rsidRPr="001515B2">
        <w:rPr>
          <w:rFonts w:cs="Times New Roman"/>
        </w:rPr>
        <w:t>ж</w:t>
      </w:r>
      <w:proofErr w:type="gramEnd"/>
      <w:r w:rsidR="00D214EE" w:rsidRPr="001515B2">
        <w:rPr>
          <w:rFonts w:cs="Times New Roman"/>
        </w:rPr>
        <w:t xml:space="preserve">/д </w:t>
      </w:r>
      <w:r w:rsidRPr="001515B2">
        <w:rPr>
          <w:rFonts w:cs="Times New Roman"/>
        </w:rPr>
        <w:t>узла входят 4 станции и 4 остановочных пункта городских и пригородных электроп</w:t>
      </w:r>
      <w:r w:rsidRPr="001515B2">
        <w:rPr>
          <w:rFonts w:cs="Times New Roman"/>
        </w:rPr>
        <w:t>о</w:t>
      </w:r>
      <w:r w:rsidRPr="001515B2">
        <w:rPr>
          <w:rFonts w:cs="Times New Roman"/>
        </w:rPr>
        <w:t>ездов (</w:t>
      </w:r>
      <w:r w:rsidRPr="001515B2">
        <w:rPr>
          <w:rFonts w:cs="Times New Roman"/>
        </w:rPr>
        <w:fldChar w:fldCharType="begin"/>
      </w:r>
      <w:r w:rsidRPr="001515B2">
        <w:rPr>
          <w:rFonts w:cs="Times New Roman"/>
        </w:rPr>
        <w:instrText xml:space="preserve"> REF _Ref529471620 \h  \* MERGEFORMAT </w:instrText>
      </w:r>
      <w:r w:rsidRPr="001515B2">
        <w:rPr>
          <w:rFonts w:cs="Times New Roman"/>
        </w:rPr>
      </w:r>
      <w:r w:rsidRPr="001515B2">
        <w:rPr>
          <w:rFonts w:cs="Times New Roman"/>
        </w:rPr>
        <w:fldChar w:fldCharType="separate"/>
      </w:r>
      <w:r w:rsidR="005E7F31" w:rsidRPr="001515B2">
        <w:rPr>
          <w:rFonts w:cs="Times New Roman"/>
        </w:rPr>
        <w:t xml:space="preserve">Таблица </w:t>
      </w:r>
      <w:r w:rsidRPr="001515B2">
        <w:rPr>
          <w:rFonts w:cs="Times New Roman"/>
        </w:rPr>
        <w:fldChar w:fldCharType="end"/>
      </w:r>
      <w:r w:rsidRPr="001515B2">
        <w:rPr>
          <w:rFonts w:cs="Times New Roman"/>
        </w:rPr>
        <w:t>).</w:t>
      </w:r>
    </w:p>
    <w:p w14:paraId="35A16472" w14:textId="77777777" w:rsidR="00E26E2B" w:rsidRPr="001515B2" w:rsidRDefault="00E26E2B" w:rsidP="00462671">
      <w:pPr>
        <w:pStyle w:val="1b"/>
        <w:ind w:firstLine="0"/>
        <w:rPr>
          <w:rFonts w:cs="Times New Roman"/>
        </w:rPr>
      </w:pPr>
    </w:p>
    <w:p w14:paraId="581D5DDB" w14:textId="3CB9CE49" w:rsidR="00631ECC" w:rsidRPr="001515B2" w:rsidRDefault="00631ECC" w:rsidP="00462671">
      <w:pPr>
        <w:pStyle w:val="1b"/>
        <w:ind w:firstLine="0"/>
        <w:rPr>
          <w:rFonts w:cs="Times New Roman"/>
        </w:rPr>
      </w:pPr>
      <w:bookmarkStart w:id="23" w:name="_Ref529471620"/>
      <w:r w:rsidRPr="001515B2">
        <w:rPr>
          <w:rFonts w:cs="Times New Roman"/>
        </w:rPr>
        <w:t xml:space="preserve">Таблица </w:t>
      </w:r>
      <w:bookmarkEnd w:id="23"/>
      <w:r w:rsidR="00CE31B0" w:rsidRPr="001515B2">
        <w:rPr>
          <w:rFonts w:cs="Times New Roman"/>
          <w:noProof/>
        </w:rPr>
        <w:t>1.10</w:t>
      </w:r>
      <w:r w:rsidRPr="001515B2">
        <w:rPr>
          <w:rFonts w:cs="Times New Roman"/>
        </w:rPr>
        <w:t xml:space="preserve"> – Перечень железнодорожных станций и остановочных пунктов городских и приг</w:t>
      </w:r>
      <w:r w:rsidRPr="001515B2">
        <w:rPr>
          <w:rFonts w:cs="Times New Roman"/>
        </w:rPr>
        <w:t>о</w:t>
      </w:r>
      <w:r w:rsidRPr="001515B2">
        <w:rPr>
          <w:rFonts w:cs="Times New Roman"/>
        </w:rPr>
        <w:t>родных электропоездов</w:t>
      </w:r>
    </w:p>
    <w:tbl>
      <w:tblPr>
        <w:tblStyle w:val="af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2665"/>
        <w:gridCol w:w="3269"/>
        <w:gridCol w:w="2967"/>
      </w:tblGrid>
      <w:tr w:rsidR="00631ECC" w:rsidRPr="001515B2" w14:paraId="23A7EB81" w14:textId="77777777" w:rsidTr="00EB16D9">
        <w:trPr>
          <w:tblHeader/>
        </w:trPr>
        <w:tc>
          <w:tcPr>
            <w:tcW w:w="350" w:type="pct"/>
          </w:tcPr>
          <w:p w14:paraId="79A68A0C" w14:textId="77777777" w:rsidR="00631ECC" w:rsidRPr="001515B2" w:rsidRDefault="00631ECC" w:rsidP="00105644">
            <w:pPr>
              <w:pStyle w:val="1fd"/>
              <w:spacing w:line="240" w:lineRule="auto"/>
              <w:jc w:val="center"/>
              <w:rPr>
                <w:rFonts w:cs="Times New Roman"/>
              </w:rPr>
            </w:pPr>
            <w:r w:rsidRPr="001515B2">
              <w:rPr>
                <w:rFonts w:cs="Times New Roman"/>
              </w:rPr>
              <w:t>№ п/п</w:t>
            </w:r>
          </w:p>
        </w:tc>
        <w:tc>
          <w:tcPr>
            <w:tcW w:w="1392" w:type="pct"/>
          </w:tcPr>
          <w:p w14:paraId="050AF95B" w14:textId="4D492B34" w:rsidR="00631ECC" w:rsidRPr="001515B2" w:rsidRDefault="00631ECC" w:rsidP="00105644">
            <w:pPr>
              <w:pStyle w:val="1fd"/>
              <w:spacing w:line="240" w:lineRule="auto"/>
              <w:jc w:val="center"/>
              <w:rPr>
                <w:rFonts w:cs="Times New Roman"/>
              </w:rPr>
            </w:pPr>
            <w:r w:rsidRPr="001515B2">
              <w:rPr>
                <w:rFonts w:cs="Times New Roman"/>
              </w:rPr>
              <w:t>Название (ста</w:t>
            </w:r>
            <w:r w:rsidRPr="001515B2">
              <w:rPr>
                <w:rFonts w:cs="Times New Roman"/>
              </w:rPr>
              <w:t>н</w:t>
            </w:r>
            <w:r w:rsidRPr="001515B2">
              <w:rPr>
                <w:rFonts w:cs="Times New Roman"/>
              </w:rPr>
              <w:t>ции/остановочного пун</w:t>
            </w:r>
            <w:r w:rsidRPr="001515B2">
              <w:rPr>
                <w:rFonts w:cs="Times New Roman"/>
              </w:rPr>
              <w:t>к</w:t>
            </w:r>
            <w:r w:rsidRPr="001515B2">
              <w:rPr>
                <w:rFonts w:cs="Times New Roman"/>
              </w:rPr>
              <w:t>та)</w:t>
            </w:r>
          </w:p>
        </w:tc>
        <w:tc>
          <w:tcPr>
            <w:tcW w:w="1708" w:type="pct"/>
          </w:tcPr>
          <w:p w14:paraId="110CC971" w14:textId="77777777" w:rsidR="00631ECC" w:rsidRPr="001515B2" w:rsidRDefault="00631ECC" w:rsidP="00105644">
            <w:pPr>
              <w:pStyle w:val="1fd"/>
              <w:spacing w:line="240" w:lineRule="auto"/>
              <w:jc w:val="center"/>
              <w:rPr>
                <w:rFonts w:cs="Times New Roman"/>
              </w:rPr>
            </w:pPr>
            <w:r w:rsidRPr="001515B2">
              <w:rPr>
                <w:rFonts w:cs="Times New Roman"/>
              </w:rPr>
              <w:t>Характеристика</w:t>
            </w:r>
          </w:p>
        </w:tc>
        <w:tc>
          <w:tcPr>
            <w:tcW w:w="1550" w:type="pct"/>
          </w:tcPr>
          <w:p w14:paraId="32989C10" w14:textId="77777777" w:rsidR="00631ECC" w:rsidRPr="001515B2" w:rsidRDefault="00631ECC" w:rsidP="00105644">
            <w:pPr>
              <w:pStyle w:val="1fd"/>
              <w:spacing w:line="240" w:lineRule="auto"/>
              <w:jc w:val="center"/>
              <w:rPr>
                <w:rFonts w:cs="Times New Roman"/>
              </w:rPr>
            </w:pPr>
            <w:r w:rsidRPr="001515B2">
              <w:rPr>
                <w:rFonts w:cs="Times New Roman"/>
              </w:rPr>
              <w:t>Расположение</w:t>
            </w:r>
          </w:p>
        </w:tc>
      </w:tr>
      <w:tr w:rsidR="00631ECC" w:rsidRPr="001515B2" w14:paraId="20DBA6B1" w14:textId="77777777" w:rsidTr="00EB16D9">
        <w:tc>
          <w:tcPr>
            <w:tcW w:w="350" w:type="pct"/>
            <w:vAlign w:val="center"/>
          </w:tcPr>
          <w:p w14:paraId="7C027798" w14:textId="77777777" w:rsidR="00631ECC" w:rsidRPr="001515B2" w:rsidRDefault="00631ECC" w:rsidP="00105644">
            <w:pPr>
              <w:pStyle w:val="1fd"/>
              <w:spacing w:line="240" w:lineRule="auto"/>
              <w:rPr>
                <w:rFonts w:cs="Times New Roman"/>
              </w:rPr>
            </w:pPr>
            <w:r w:rsidRPr="001515B2">
              <w:rPr>
                <w:rFonts w:cs="Times New Roman"/>
              </w:rPr>
              <w:t>1</w:t>
            </w:r>
          </w:p>
        </w:tc>
        <w:tc>
          <w:tcPr>
            <w:tcW w:w="1392" w:type="pct"/>
            <w:vAlign w:val="center"/>
          </w:tcPr>
          <w:p w14:paraId="05B30A38" w14:textId="77777777" w:rsidR="00631ECC" w:rsidRPr="001515B2" w:rsidRDefault="00631ECC" w:rsidP="00105644">
            <w:pPr>
              <w:pStyle w:val="1fd"/>
              <w:spacing w:line="240" w:lineRule="auto"/>
              <w:rPr>
                <w:rFonts w:cs="Times New Roman"/>
              </w:rPr>
            </w:pPr>
            <w:r w:rsidRPr="001515B2">
              <w:rPr>
                <w:rFonts w:cs="Times New Roman"/>
              </w:rPr>
              <w:t>Дивизионная</w:t>
            </w:r>
          </w:p>
        </w:tc>
        <w:tc>
          <w:tcPr>
            <w:tcW w:w="1708" w:type="pct"/>
          </w:tcPr>
          <w:p w14:paraId="409BAD88" w14:textId="72C88109" w:rsidR="00631ECC" w:rsidRPr="001515B2" w:rsidRDefault="00631ECC" w:rsidP="00105644">
            <w:pPr>
              <w:pStyle w:val="1fd"/>
              <w:spacing w:line="240" w:lineRule="auto"/>
              <w:rPr>
                <w:rFonts w:cs="Times New Roman"/>
              </w:rPr>
            </w:pPr>
            <w:r w:rsidRPr="001515B2">
              <w:rPr>
                <w:rFonts w:cs="Times New Roman"/>
              </w:rPr>
              <w:t xml:space="preserve">Станция </w:t>
            </w:r>
            <w:hyperlink r:id="rId20" w:tooltip="Восточно-Сибирская железная дорога" w:history="1">
              <w:r w:rsidRPr="001515B2">
                <w:rPr>
                  <w:rFonts w:cs="Times New Roman"/>
                  <w:iCs/>
                </w:rPr>
                <w:t>ВСЖД</w:t>
              </w:r>
            </w:hyperlink>
            <w:r w:rsidRPr="001515B2">
              <w:rPr>
                <w:rFonts w:cs="Times New Roman"/>
              </w:rPr>
              <w:t xml:space="preserve"> на Транссиби</w:t>
            </w:r>
            <w:r w:rsidRPr="001515B2">
              <w:rPr>
                <w:rFonts w:cs="Times New Roman"/>
              </w:rPr>
              <w:t>р</w:t>
            </w:r>
            <w:r w:rsidRPr="001515B2">
              <w:rPr>
                <w:rFonts w:cs="Times New Roman"/>
              </w:rPr>
              <w:t>ской магистрали (5634 км)</w:t>
            </w:r>
          </w:p>
        </w:tc>
        <w:tc>
          <w:tcPr>
            <w:tcW w:w="1550" w:type="pct"/>
          </w:tcPr>
          <w:p w14:paraId="2F5D142C" w14:textId="110B2265" w:rsidR="00631ECC" w:rsidRPr="001515B2" w:rsidRDefault="00631ECC" w:rsidP="00105644">
            <w:pPr>
              <w:pStyle w:val="1fd"/>
              <w:spacing w:line="240" w:lineRule="auto"/>
              <w:rPr>
                <w:rFonts w:cs="Times New Roman"/>
                <w:iCs/>
              </w:rPr>
            </w:pPr>
            <w:r w:rsidRPr="001515B2">
              <w:rPr>
                <w:rFonts w:cs="Times New Roman"/>
              </w:rPr>
              <w:t xml:space="preserve">Микрорайон </w:t>
            </w:r>
            <w:proofErr w:type="spellStart"/>
            <w:r w:rsidRPr="001515B2">
              <w:rPr>
                <w:rFonts w:cs="Times New Roman"/>
              </w:rPr>
              <w:t>Вагжанова</w:t>
            </w:r>
            <w:proofErr w:type="spellEnd"/>
            <w:r w:rsidRPr="001515B2">
              <w:rPr>
                <w:rFonts w:cs="Times New Roman"/>
              </w:rPr>
              <w:t>, С</w:t>
            </w:r>
            <w:r w:rsidRPr="001515B2">
              <w:rPr>
                <w:rFonts w:cs="Times New Roman"/>
              </w:rPr>
              <w:t>о</w:t>
            </w:r>
            <w:r w:rsidRPr="001515B2">
              <w:rPr>
                <w:rFonts w:cs="Times New Roman"/>
              </w:rPr>
              <w:t>ветский р-н г. </w:t>
            </w:r>
            <w:hyperlink r:id="rId21" w:tooltip="Улан-Удэ" w:history="1">
              <w:r w:rsidRPr="001515B2">
                <w:rPr>
                  <w:rFonts w:cs="Times New Roman"/>
                  <w:iCs/>
                </w:rPr>
                <w:t>Улан-Удэ</w:t>
              </w:r>
            </w:hyperlink>
          </w:p>
        </w:tc>
      </w:tr>
      <w:tr w:rsidR="00631ECC" w:rsidRPr="001515B2" w14:paraId="2A03723F" w14:textId="77777777" w:rsidTr="00EB16D9">
        <w:tc>
          <w:tcPr>
            <w:tcW w:w="350" w:type="pct"/>
            <w:vAlign w:val="center"/>
          </w:tcPr>
          <w:p w14:paraId="25968B73" w14:textId="77777777" w:rsidR="00631ECC" w:rsidRPr="001515B2" w:rsidRDefault="00631ECC" w:rsidP="00105644">
            <w:pPr>
              <w:pStyle w:val="1fd"/>
              <w:spacing w:line="240" w:lineRule="auto"/>
              <w:rPr>
                <w:rFonts w:cs="Times New Roman"/>
              </w:rPr>
            </w:pPr>
            <w:r w:rsidRPr="001515B2">
              <w:rPr>
                <w:rFonts w:cs="Times New Roman"/>
              </w:rPr>
              <w:t>2</w:t>
            </w:r>
          </w:p>
        </w:tc>
        <w:tc>
          <w:tcPr>
            <w:tcW w:w="1392" w:type="pct"/>
            <w:vAlign w:val="center"/>
          </w:tcPr>
          <w:p w14:paraId="1B7088A1" w14:textId="77777777" w:rsidR="00631ECC" w:rsidRPr="001515B2" w:rsidRDefault="00631ECC" w:rsidP="00105644">
            <w:pPr>
              <w:pStyle w:val="1fd"/>
              <w:spacing w:line="240" w:lineRule="auto"/>
              <w:rPr>
                <w:rFonts w:cs="Times New Roman"/>
              </w:rPr>
            </w:pPr>
            <w:r w:rsidRPr="001515B2">
              <w:rPr>
                <w:rFonts w:cs="Times New Roman"/>
              </w:rPr>
              <w:t>Стеклозавод</w:t>
            </w:r>
          </w:p>
        </w:tc>
        <w:tc>
          <w:tcPr>
            <w:tcW w:w="1708" w:type="pct"/>
          </w:tcPr>
          <w:p w14:paraId="473657C3" w14:textId="7333345C" w:rsidR="00631ECC" w:rsidRPr="001515B2" w:rsidRDefault="00631ECC" w:rsidP="00105644">
            <w:pPr>
              <w:pStyle w:val="1fd"/>
              <w:spacing w:line="240" w:lineRule="auto"/>
              <w:rPr>
                <w:rFonts w:cs="Times New Roman"/>
                <w:iCs/>
              </w:rPr>
            </w:pPr>
            <w:r w:rsidRPr="001515B2">
              <w:rPr>
                <w:rFonts w:cs="Times New Roman"/>
              </w:rPr>
              <w:t xml:space="preserve">Остановочный пункт </w:t>
            </w:r>
            <w:hyperlink r:id="rId22" w:tooltip="Восточно-Сибирская железная дорога" w:history="1">
              <w:r w:rsidRPr="001515B2">
                <w:rPr>
                  <w:rFonts w:cs="Times New Roman"/>
                  <w:iCs/>
                </w:rPr>
                <w:t>ВСЖД</w:t>
              </w:r>
            </w:hyperlink>
            <w:r w:rsidRPr="001515B2">
              <w:rPr>
                <w:rFonts w:cs="Times New Roman"/>
              </w:rPr>
              <w:t xml:space="preserve"> на Транссибирской магистрали (5637 км)</w:t>
            </w:r>
          </w:p>
        </w:tc>
        <w:tc>
          <w:tcPr>
            <w:tcW w:w="1550" w:type="pct"/>
          </w:tcPr>
          <w:p w14:paraId="0AD1B46D" w14:textId="0E6CAC0E" w:rsidR="00631ECC" w:rsidRPr="001515B2" w:rsidRDefault="00631ECC" w:rsidP="00105644">
            <w:pPr>
              <w:pStyle w:val="1fd"/>
              <w:spacing w:line="240" w:lineRule="auto"/>
              <w:rPr>
                <w:rFonts w:cs="Times New Roman"/>
                <w:iCs/>
              </w:rPr>
            </w:pPr>
            <w:r w:rsidRPr="001515B2">
              <w:rPr>
                <w:rFonts w:cs="Times New Roman"/>
              </w:rPr>
              <w:t>Микрорайон Стеклозавод, Советский р-н г. </w:t>
            </w:r>
            <w:hyperlink r:id="rId23" w:tooltip="Улан-Удэ" w:history="1">
              <w:r w:rsidRPr="001515B2">
                <w:rPr>
                  <w:rFonts w:cs="Times New Roman"/>
                  <w:iCs/>
                </w:rPr>
                <w:t>Улан-Удэ</w:t>
              </w:r>
            </w:hyperlink>
          </w:p>
        </w:tc>
      </w:tr>
      <w:tr w:rsidR="00631ECC" w:rsidRPr="001515B2" w14:paraId="401BEC24" w14:textId="77777777" w:rsidTr="00EB16D9">
        <w:tc>
          <w:tcPr>
            <w:tcW w:w="350" w:type="pct"/>
            <w:vAlign w:val="center"/>
          </w:tcPr>
          <w:p w14:paraId="61429AA6" w14:textId="77777777" w:rsidR="00631ECC" w:rsidRPr="001515B2" w:rsidRDefault="00631ECC" w:rsidP="00105644">
            <w:pPr>
              <w:pStyle w:val="1fd"/>
              <w:spacing w:line="240" w:lineRule="auto"/>
              <w:rPr>
                <w:rFonts w:cs="Times New Roman"/>
              </w:rPr>
            </w:pPr>
            <w:r w:rsidRPr="001515B2">
              <w:rPr>
                <w:rFonts w:cs="Times New Roman"/>
              </w:rPr>
              <w:t>3</w:t>
            </w:r>
          </w:p>
        </w:tc>
        <w:tc>
          <w:tcPr>
            <w:tcW w:w="1392" w:type="pct"/>
            <w:vAlign w:val="center"/>
          </w:tcPr>
          <w:p w14:paraId="5333C23F" w14:textId="77777777" w:rsidR="00631ECC" w:rsidRPr="001515B2" w:rsidRDefault="00631ECC" w:rsidP="00105644">
            <w:pPr>
              <w:pStyle w:val="1fd"/>
              <w:spacing w:line="240" w:lineRule="auto"/>
              <w:rPr>
                <w:rFonts w:cs="Times New Roman"/>
              </w:rPr>
            </w:pPr>
            <w:r w:rsidRPr="001515B2">
              <w:rPr>
                <w:rFonts w:cs="Times New Roman"/>
              </w:rPr>
              <w:t>Улан-Удэ</w:t>
            </w:r>
          </w:p>
        </w:tc>
        <w:tc>
          <w:tcPr>
            <w:tcW w:w="1708" w:type="pct"/>
          </w:tcPr>
          <w:p w14:paraId="03AFD2F7" w14:textId="77777777" w:rsidR="00631ECC" w:rsidRPr="001515B2" w:rsidRDefault="00631ECC" w:rsidP="00105644">
            <w:pPr>
              <w:pStyle w:val="1fd"/>
              <w:spacing w:line="240" w:lineRule="auto"/>
              <w:rPr>
                <w:rFonts w:cs="Times New Roman"/>
              </w:rPr>
            </w:pPr>
            <w:r w:rsidRPr="001515B2">
              <w:rPr>
                <w:rFonts w:cs="Times New Roman"/>
              </w:rPr>
              <w:t>Станция Улан-Удэнского реги</w:t>
            </w:r>
            <w:r w:rsidRPr="001515B2">
              <w:rPr>
                <w:rFonts w:cs="Times New Roman"/>
              </w:rPr>
              <w:t>о</w:t>
            </w:r>
            <w:r w:rsidRPr="001515B2">
              <w:rPr>
                <w:rFonts w:cs="Times New Roman"/>
              </w:rPr>
              <w:t>на ВСЖД (5641 км)</w:t>
            </w:r>
          </w:p>
        </w:tc>
        <w:tc>
          <w:tcPr>
            <w:tcW w:w="1550" w:type="pct"/>
          </w:tcPr>
          <w:p w14:paraId="0B3D0CAC" w14:textId="77777777" w:rsidR="00631ECC" w:rsidRPr="001515B2" w:rsidRDefault="00631ECC" w:rsidP="00105644">
            <w:pPr>
              <w:pStyle w:val="1fd"/>
              <w:spacing w:line="240" w:lineRule="auto"/>
              <w:rPr>
                <w:rFonts w:cs="Times New Roman"/>
              </w:rPr>
            </w:pPr>
            <w:r w:rsidRPr="001515B2">
              <w:rPr>
                <w:rFonts w:cs="Times New Roman"/>
              </w:rPr>
              <w:t>Железнодорожный район г. Улан-Удэ</w:t>
            </w:r>
          </w:p>
        </w:tc>
      </w:tr>
      <w:tr w:rsidR="00631ECC" w:rsidRPr="001515B2" w14:paraId="41B30E0E" w14:textId="77777777" w:rsidTr="00EB16D9">
        <w:tc>
          <w:tcPr>
            <w:tcW w:w="350" w:type="pct"/>
            <w:vAlign w:val="center"/>
          </w:tcPr>
          <w:p w14:paraId="0A3EE9C3" w14:textId="77777777" w:rsidR="00631ECC" w:rsidRPr="001515B2" w:rsidRDefault="00631ECC" w:rsidP="00105644">
            <w:pPr>
              <w:pStyle w:val="1fd"/>
              <w:spacing w:line="240" w:lineRule="auto"/>
              <w:rPr>
                <w:rFonts w:cs="Times New Roman"/>
              </w:rPr>
            </w:pPr>
            <w:r w:rsidRPr="001515B2">
              <w:rPr>
                <w:rFonts w:cs="Times New Roman"/>
              </w:rPr>
              <w:t>4</w:t>
            </w:r>
          </w:p>
        </w:tc>
        <w:tc>
          <w:tcPr>
            <w:tcW w:w="1392" w:type="pct"/>
            <w:vAlign w:val="center"/>
          </w:tcPr>
          <w:p w14:paraId="2A9A98A9" w14:textId="77777777" w:rsidR="00631ECC" w:rsidRPr="001515B2" w:rsidRDefault="00631ECC" w:rsidP="00105644">
            <w:pPr>
              <w:pStyle w:val="1fd"/>
              <w:spacing w:line="240" w:lineRule="auto"/>
              <w:rPr>
                <w:rFonts w:cs="Times New Roman"/>
              </w:rPr>
            </w:pPr>
            <w:r w:rsidRPr="001515B2">
              <w:rPr>
                <w:rFonts w:cs="Times New Roman"/>
              </w:rPr>
              <w:t>5647 км</w:t>
            </w:r>
          </w:p>
        </w:tc>
        <w:tc>
          <w:tcPr>
            <w:tcW w:w="1708" w:type="pct"/>
          </w:tcPr>
          <w:p w14:paraId="07DF556D" w14:textId="77777777" w:rsidR="00631ECC" w:rsidRPr="001515B2" w:rsidRDefault="00631ECC" w:rsidP="00105644">
            <w:pPr>
              <w:pStyle w:val="1fd"/>
              <w:spacing w:line="240" w:lineRule="auto"/>
              <w:rPr>
                <w:rFonts w:cs="Times New Roman"/>
              </w:rPr>
            </w:pPr>
            <w:r w:rsidRPr="001515B2">
              <w:rPr>
                <w:rFonts w:cs="Times New Roman"/>
              </w:rPr>
              <w:t>Остановочный пункт ВСЖД на Транссибирской магистрали (5647 км)</w:t>
            </w:r>
          </w:p>
        </w:tc>
        <w:tc>
          <w:tcPr>
            <w:tcW w:w="1550" w:type="pct"/>
          </w:tcPr>
          <w:p w14:paraId="1DDCFBC2" w14:textId="77777777" w:rsidR="00631ECC" w:rsidRPr="001515B2" w:rsidRDefault="00631ECC" w:rsidP="00105644">
            <w:pPr>
              <w:pStyle w:val="1fd"/>
              <w:spacing w:line="240" w:lineRule="auto"/>
              <w:rPr>
                <w:rFonts w:cs="Times New Roman"/>
              </w:rPr>
            </w:pPr>
            <w:r w:rsidRPr="001515B2">
              <w:rPr>
                <w:rFonts w:cs="Times New Roman"/>
              </w:rPr>
              <w:t>Железнодорожный район г. Улан-Удэ</w:t>
            </w:r>
          </w:p>
        </w:tc>
      </w:tr>
      <w:tr w:rsidR="00631ECC" w:rsidRPr="001515B2" w14:paraId="4B95788D" w14:textId="77777777" w:rsidTr="00EB16D9">
        <w:tc>
          <w:tcPr>
            <w:tcW w:w="350" w:type="pct"/>
            <w:vAlign w:val="center"/>
          </w:tcPr>
          <w:p w14:paraId="0D2EFAFE" w14:textId="77777777" w:rsidR="00631ECC" w:rsidRPr="001515B2" w:rsidRDefault="00631ECC" w:rsidP="00105644">
            <w:pPr>
              <w:pStyle w:val="1fd"/>
              <w:spacing w:line="240" w:lineRule="auto"/>
              <w:rPr>
                <w:rFonts w:cs="Times New Roman"/>
              </w:rPr>
            </w:pPr>
            <w:r w:rsidRPr="001515B2">
              <w:rPr>
                <w:rFonts w:cs="Times New Roman"/>
              </w:rPr>
              <w:t>5</w:t>
            </w:r>
          </w:p>
        </w:tc>
        <w:tc>
          <w:tcPr>
            <w:tcW w:w="1392" w:type="pct"/>
            <w:vAlign w:val="center"/>
          </w:tcPr>
          <w:p w14:paraId="5E5F95D3" w14:textId="77777777" w:rsidR="00631ECC" w:rsidRPr="001515B2" w:rsidRDefault="00631ECC" w:rsidP="00105644">
            <w:pPr>
              <w:pStyle w:val="1fd"/>
              <w:spacing w:line="240" w:lineRule="auto"/>
              <w:rPr>
                <w:rFonts w:cs="Times New Roman"/>
              </w:rPr>
            </w:pPr>
            <w:proofErr w:type="spellStart"/>
            <w:r w:rsidRPr="001515B2">
              <w:rPr>
                <w:rFonts w:cs="Times New Roman"/>
              </w:rPr>
              <w:t>Заудинский</w:t>
            </w:r>
            <w:proofErr w:type="spellEnd"/>
          </w:p>
        </w:tc>
        <w:tc>
          <w:tcPr>
            <w:tcW w:w="1708" w:type="pct"/>
          </w:tcPr>
          <w:p w14:paraId="1403984C" w14:textId="77777777" w:rsidR="00631ECC" w:rsidRPr="001515B2" w:rsidRDefault="00631ECC" w:rsidP="00105644">
            <w:pPr>
              <w:pStyle w:val="1fd"/>
              <w:spacing w:line="240" w:lineRule="auto"/>
              <w:rPr>
                <w:rFonts w:cs="Times New Roman"/>
              </w:rPr>
            </w:pPr>
            <w:r w:rsidRPr="001515B2">
              <w:rPr>
                <w:rFonts w:cs="Times New Roman"/>
              </w:rPr>
              <w:t>Станция ВСЖД на Транссиби</w:t>
            </w:r>
            <w:r w:rsidRPr="001515B2">
              <w:rPr>
                <w:rFonts w:cs="Times New Roman"/>
              </w:rPr>
              <w:t>р</w:t>
            </w:r>
            <w:r w:rsidRPr="001515B2">
              <w:rPr>
                <w:rFonts w:cs="Times New Roman"/>
              </w:rPr>
              <w:t>ской магистрали (5649 км)</w:t>
            </w:r>
          </w:p>
        </w:tc>
        <w:tc>
          <w:tcPr>
            <w:tcW w:w="1550" w:type="pct"/>
          </w:tcPr>
          <w:p w14:paraId="68F64A83" w14:textId="77777777" w:rsidR="00631ECC" w:rsidRPr="001515B2" w:rsidRDefault="00631ECC" w:rsidP="00105644">
            <w:pPr>
              <w:pStyle w:val="1fd"/>
              <w:spacing w:line="240" w:lineRule="auto"/>
              <w:rPr>
                <w:rFonts w:cs="Times New Roman"/>
              </w:rPr>
            </w:pPr>
            <w:r w:rsidRPr="001515B2">
              <w:rPr>
                <w:rFonts w:cs="Times New Roman"/>
              </w:rPr>
              <w:t>Октябрьский район г. Улан-Удэ</w:t>
            </w:r>
          </w:p>
        </w:tc>
      </w:tr>
      <w:tr w:rsidR="00631ECC" w:rsidRPr="001515B2" w14:paraId="569ED7F9" w14:textId="77777777" w:rsidTr="00EB16D9">
        <w:tc>
          <w:tcPr>
            <w:tcW w:w="350" w:type="pct"/>
            <w:vAlign w:val="center"/>
          </w:tcPr>
          <w:p w14:paraId="403EA7D1" w14:textId="77777777" w:rsidR="00631ECC" w:rsidRPr="001515B2" w:rsidRDefault="00631ECC" w:rsidP="00105644">
            <w:pPr>
              <w:pStyle w:val="1fd"/>
              <w:spacing w:line="240" w:lineRule="auto"/>
              <w:rPr>
                <w:rFonts w:cs="Times New Roman"/>
              </w:rPr>
            </w:pPr>
            <w:r w:rsidRPr="001515B2">
              <w:rPr>
                <w:rFonts w:cs="Times New Roman"/>
              </w:rPr>
              <w:t>6</w:t>
            </w:r>
          </w:p>
        </w:tc>
        <w:tc>
          <w:tcPr>
            <w:tcW w:w="1392" w:type="pct"/>
            <w:vAlign w:val="center"/>
          </w:tcPr>
          <w:p w14:paraId="3EB8DAA9" w14:textId="77777777" w:rsidR="00631ECC" w:rsidRPr="001515B2" w:rsidRDefault="00631ECC" w:rsidP="00105644">
            <w:pPr>
              <w:pStyle w:val="1fd"/>
              <w:spacing w:line="240" w:lineRule="auto"/>
              <w:rPr>
                <w:rFonts w:cs="Times New Roman"/>
              </w:rPr>
            </w:pPr>
            <w:proofErr w:type="spellStart"/>
            <w:r w:rsidRPr="001515B2">
              <w:rPr>
                <w:rFonts w:cs="Times New Roman"/>
              </w:rPr>
              <w:t>ЮжЛаг</w:t>
            </w:r>
            <w:proofErr w:type="spellEnd"/>
          </w:p>
        </w:tc>
        <w:tc>
          <w:tcPr>
            <w:tcW w:w="1708" w:type="pct"/>
          </w:tcPr>
          <w:p w14:paraId="54A96826" w14:textId="77777777" w:rsidR="00631ECC" w:rsidRPr="001515B2" w:rsidRDefault="00631ECC" w:rsidP="00105644">
            <w:pPr>
              <w:pStyle w:val="1fd"/>
              <w:spacing w:line="240" w:lineRule="auto"/>
              <w:rPr>
                <w:rFonts w:cs="Times New Roman"/>
              </w:rPr>
            </w:pPr>
            <w:r w:rsidRPr="001515B2">
              <w:rPr>
                <w:rFonts w:cs="Times New Roman"/>
              </w:rPr>
              <w:t>Остановочный пункт ВСЖД на Транссибирской магистрали (5652 км)</w:t>
            </w:r>
          </w:p>
        </w:tc>
        <w:tc>
          <w:tcPr>
            <w:tcW w:w="1550" w:type="pct"/>
          </w:tcPr>
          <w:p w14:paraId="020D6315" w14:textId="77777777" w:rsidR="00631ECC" w:rsidRPr="001515B2" w:rsidRDefault="00631ECC" w:rsidP="00105644">
            <w:pPr>
              <w:pStyle w:val="1fd"/>
              <w:spacing w:line="240" w:lineRule="auto"/>
              <w:rPr>
                <w:rFonts w:cs="Times New Roman"/>
              </w:rPr>
            </w:pPr>
            <w:r w:rsidRPr="001515B2">
              <w:rPr>
                <w:rFonts w:cs="Times New Roman"/>
              </w:rPr>
              <w:t>Октябрьский район г. Улан-Удэ</w:t>
            </w:r>
          </w:p>
        </w:tc>
      </w:tr>
      <w:tr w:rsidR="00631ECC" w:rsidRPr="001515B2" w14:paraId="2306116E" w14:textId="77777777" w:rsidTr="00EB16D9">
        <w:tc>
          <w:tcPr>
            <w:tcW w:w="350" w:type="pct"/>
            <w:vAlign w:val="center"/>
          </w:tcPr>
          <w:p w14:paraId="26D03FE8" w14:textId="77777777" w:rsidR="00631ECC" w:rsidRPr="001515B2" w:rsidRDefault="00631ECC" w:rsidP="00105644">
            <w:pPr>
              <w:pStyle w:val="1fd"/>
              <w:spacing w:line="240" w:lineRule="auto"/>
              <w:rPr>
                <w:rFonts w:cs="Times New Roman"/>
              </w:rPr>
            </w:pPr>
            <w:r w:rsidRPr="001515B2">
              <w:rPr>
                <w:rFonts w:cs="Times New Roman"/>
              </w:rPr>
              <w:t>7</w:t>
            </w:r>
          </w:p>
        </w:tc>
        <w:tc>
          <w:tcPr>
            <w:tcW w:w="1392" w:type="pct"/>
            <w:vAlign w:val="center"/>
          </w:tcPr>
          <w:p w14:paraId="1E306699" w14:textId="77777777" w:rsidR="00631ECC" w:rsidRPr="001515B2" w:rsidRDefault="00631ECC" w:rsidP="00105644">
            <w:pPr>
              <w:pStyle w:val="1fd"/>
              <w:spacing w:line="240" w:lineRule="auto"/>
              <w:rPr>
                <w:rFonts w:cs="Times New Roman"/>
              </w:rPr>
            </w:pPr>
            <w:r w:rsidRPr="001515B2">
              <w:rPr>
                <w:rFonts w:cs="Times New Roman"/>
              </w:rPr>
              <w:t>Грузовой двор</w:t>
            </w:r>
          </w:p>
        </w:tc>
        <w:tc>
          <w:tcPr>
            <w:tcW w:w="1708" w:type="pct"/>
          </w:tcPr>
          <w:p w14:paraId="41DCC1B7" w14:textId="77777777" w:rsidR="00631ECC" w:rsidRPr="001515B2" w:rsidRDefault="00631ECC" w:rsidP="00105644">
            <w:pPr>
              <w:pStyle w:val="1fd"/>
              <w:spacing w:line="240" w:lineRule="auto"/>
              <w:rPr>
                <w:rFonts w:cs="Times New Roman"/>
              </w:rPr>
            </w:pPr>
            <w:r w:rsidRPr="001515B2">
              <w:rPr>
                <w:rFonts w:cs="Times New Roman"/>
              </w:rPr>
              <w:t>Остановочный пункт ВСЖД на Транссибирской магистрали (5654километр)</w:t>
            </w:r>
          </w:p>
        </w:tc>
        <w:tc>
          <w:tcPr>
            <w:tcW w:w="1550" w:type="pct"/>
          </w:tcPr>
          <w:p w14:paraId="4D0063EB" w14:textId="7A1147A9" w:rsidR="00631ECC" w:rsidRPr="001515B2" w:rsidRDefault="00631ECC" w:rsidP="00105644">
            <w:pPr>
              <w:pStyle w:val="1fd"/>
              <w:spacing w:line="240" w:lineRule="auto"/>
              <w:rPr>
                <w:rFonts w:cs="Times New Roman"/>
                <w:iCs/>
              </w:rPr>
            </w:pPr>
            <w:r w:rsidRPr="001515B2">
              <w:rPr>
                <w:rFonts w:cs="Times New Roman"/>
              </w:rPr>
              <w:t>Микрорайон Южный, О</w:t>
            </w:r>
            <w:r w:rsidRPr="001515B2">
              <w:rPr>
                <w:rFonts w:cs="Times New Roman"/>
              </w:rPr>
              <w:t>к</w:t>
            </w:r>
            <w:r w:rsidRPr="001515B2">
              <w:rPr>
                <w:rFonts w:cs="Times New Roman"/>
              </w:rPr>
              <w:t>тябрьский район г. </w:t>
            </w:r>
            <w:hyperlink r:id="rId24" w:tooltip="Улан-Удэ" w:history="1">
              <w:r w:rsidRPr="001515B2">
                <w:rPr>
                  <w:rFonts w:cs="Times New Roman"/>
                  <w:iCs/>
                </w:rPr>
                <w:t>Улан-Удэ</w:t>
              </w:r>
            </w:hyperlink>
          </w:p>
        </w:tc>
      </w:tr>
      <w:tr w:rsidR="00631ECC" w:rsidRPr="001515B2" w14:paraId="4BD23C5C" w14:textId="77777777" w:rsidTr="00EB16D9">
        <w:tc>
          <w:tcPr>
            <w:tcW w:w="350" w:type="pct"/>
            <w:vAlign w:val="center"/>
          </w:tcPr>
          <w:p w14:paraId="3AD76162" w14:textId="77777777" w:rsidR="00631ECC" w:rsidRPr="001515B2" w:rsidRDefault="00631ECC" w:rsidP="00105644">
            <w:pPr>
              <w:pStyle w:val="1fd"/>
              <w:spacing w:line="240" w:lineRule="auto"/>
              <w:rPr>
                <w:rFonts w:cs="Times New Roman"/>
              </w:rPr>
            </w:pPr>
            <w:r w:rsidRPr="001515B2">
              <w:rPr>
                <w:rFonts w:cs="Times New Roman"/>
              </w:rPr>
              <w:t>8</w:t>
            </w:r>
          </w:p>
        </w:tc>
        <w:tc>
          <w:tcPr>
            <w:tcW w:w="1392" w:type="pct"/>
            <w:vAlign w:val="center"/>
          </w:tcPr>
          <w:p w14:paraId="73BFBDD2" w14:textId="77777777" w:rsidR="00631ECC" w:rsidRPr="001515B2" w:rsidRDefault="00631ECC" w:rsidP="00105644">
            <w:pPr>
              <w:pStyle w:val="1fd"/>
              <w:spacing w:line="240" w:lineRule="auto"/>
              <w:rPr>
                <w:rFonts w:cs="Times New Roman"/>
              </w:rPr>
            </w:pPr>
            <w:proofErr w:type="spellStart"/>
            <w:r w:rsidRPr="001515B2">
              <w:rPr>
                <w:rFonts w:cs="Times New Roman"/>
              </w:rPr>
              <w:t>Тальцы</w:t>
            </w:r>
            <w:proofErr w:type="spellEnd"/>
          </w:p>
        </w:tc>
        <w:tc>
          <w:tcPr>
            <w:tcW w:w="1708" w:type="pct"/>
          </w:tcPr>
          <w:p w14:paraId="1DE21D99" w14:textId="77777777" w:rsidR="00631ECC" w:rsidRPr="001515B2" w:rsidRDefault="00631ECC" w:rsidP="00105644">
            <w:pPr>
              <w:pStyle w:val="1fd"/>
              <w:spacing w:line="240" w:lineRule="auto"/>
              <w:rPr>
                <w:rFonts w:cs="Times New Roman"/>
              </w:rPr>
            </w:pPr>
            <w:r w:rsidRPr="001515B2">
              <w:rPr>
                <w:rFonts w:cs="Times New Roman"/>
              </w:rPr>
              <w:t>Станция ВСЖД на Транссиби</w:t>
            </w:r>
            <w:r w:rsidRPr="001515B2">
              <w:rPr>
                <w:rFonts w:cs="Times New Roman"/>
              </w:rPr>
              <w:t>р</w:t>
            </w:r>
            <w:r w:rsidRPr="001515B2">
              <w:rPr>
                <w:rFonts w:cs="Times New Roman"/>
              </w:rPr>
              <w:t>ской магистрали (5657 км)</w:t>
            </w:r>
          </w:p>
        </w:tc>
        <w:tc>
          <w:tcPr>
            <w:tcW w:w="1550" w:type="pct"/>
          </w:tcPr>
          <w:p w14:paraId="06963740" w14:textId="03F70F8A" w:rsidR="00631ECC" w:rsidRPr="001515B2" w:rsidRDefault="00631ECC" w:rsidP="00105644">
            <w:pPr>
              <w:pStyle w:val="1fd"/>
              <w:spacing w:line="240" w:lineRule="auto"/>
              <w:rPr>
                <w:rFonts w:cs="Times New Roman"/>
                <w:iCs/>
              </w:rPr>
            </w:pPr>
            <w:r w:rsidRPr="001515B2">
              <w:rPr>
                <w:rFonts w:cs="Times New Roman"/>
              </w:rPr>
              <w:t>Октябрьский район г. </w:t>
            </w:r>
            <w:hyperlink r:id="rId25" w:tooltip="Улан-Удэ" w:history="1">
              <w:r w:rsidRPr="001515B2">
                <w:rPr>
                  <w:rFonts w:cs="Times New Roman"/>
                  <w:iCs/>
                </w:rPr>
                <w:t>Улан-Удэ</w:t>
              </w:r>
            </w:hyperlink>
          </w:p>
        </w:tc>
      </w:tr>
    </w:tbl>
    <w:p w14:paraId="42BD476B" w14:textId="34933301" w:rsidR="00D214EE" w:rsidRPr="001515B2" w:rsidRDefault="00D214EE" w:rsidP="00462671">
      <w:pPr>
        <w:pStyle w:val="1b"/>
        <w:ind w:firstLine="0"/>
        <w:rPr>
          <w:rFonts w:cs="Times New Roman"/>
        </w:rPr>
      </w:pPr>
    </w:p>
    <w:p w14:paraId="05D5539A" w14:textId="02604E8B" w:rsidR="00E0355F" w:rsidRPr="001515B2" w:rsidRDefault="00E0355F" w:rsidP="00462671">
      <w:pPr>
        <w:pStyle w:val="1b"/>
        <w:ind w:firstLine="0"/>
        <w:rPr>
          <w:rFonts w:cs="Times New Roman"/>
        </w:rPr>
      </w:pPr>
      <w:r w:rsidRPr="001515B2">
        <w:rPr>
          <w:rFonts w:cs="Times New Roman"/>
        </w:rPr>
        <w:t>Железнодорожный вокзал Улан-Удэ расположен в центральной части города на ул. Революции 1905 года, д. 35. Вокзал обслуживается автобусами по маршрутам №4, №23, №155, №347, №348, №349, №500, №502, №506 и №510.</w:t>
      </w:r>
    </w:p>
    <w:p w14:paraId="5B627268" w14:textId="3E32ED10" w:rsidR="00631ECC" w:rsidRPr="001515B2" w:rsidRDefault="00631ECC" w:rsidP="00462671">
      <w:pPr>
        <w:pStyle w:val="1b"/>
        <w:ind w:firstLine="0"/>
        <w:rPr>
          <w:rFonts w:cs="Times New Roman"/>
        </w:rPr>
      </w:pPr>
      <w:r w:rsidRPr="001515B2">
        <w:rPr>
          <w:rFonts w:cs="Times New Roman"/>
        </w:rPr>
        <w:t>Со станции Улан-Удэ курсируют 12 электропоездов пригородного направления: из них 1 рейс о</w:t>
      </w:r>
      <w:r w:rsidRPr="001515B2">
        <w:rPr>
          <w:rFonts w:cs="Times New Roman"/>
        </w:rPr>
        <w:t>т</w:t>
      </w:r>
      <w:r w:rsidRPr="001515B2">
        <w:rPr>
          <w:rFonts w:cs="Times New Roman"/>
        </w:rPr>
        <w:t>правляется ежедневно, 11 рейсов только по некоторым дням.</w:t>
      </w:r>
    </w:p>
    <w:p w14:paraId="6ACBE994" w14:textId="77777777" w:rsidR="00631ECC" w:rsidRPr="001515B2" w:rsidRDefault="00631ECC" w:rsidP="00462671">
      <w:pPr>
        <w:pStyle w:val="1b"/>
        <w:ind w:firstLine="0"/>
        <w:rPr>
          <w:rFonts w:cs="Times New Roman"/>
        </w:rPr>
      </w:pPr>
      <w:r w:rsidRPr="001515B2">
        <w:rPr>
          <w:rFonts w:cs="Times New Roman"/>
        </w:rPr>
        <w:t>Имеются следующие направления пригородного направления:</w:t>
      </w:r>
    </w:p>
    <w:p w14:paraId="2BCCBEE4" w14:textId="3FDB1E65" w:rsidR="00631ECC" w:rsidRPr="001515B2" w:rsidRDefault="00631ECC" w:rsidP="00462671">
      <w:pPr>
        <w:pStyle w:val="14"/>
        <w:ind w:firstLine="0"/>
        <w:rPr>
          <w:rFonts w:cs="Times New Roman"/>
        </w:rPr>
      </w:pPr>
      <w:r w:rsidRPr="001515B2">
        <w:rPr>
          <w:rFonts w:cs="Times New Roman"/>
        </w:rPr>
        <w:t xml:space="preserve">Петровский </w:t>
      </w:r>
      <w:r w:rsidR="0040654B" w:rsidRPr="001515B2">
        <w:rPr>
          <w:rFonts w:cs="Times New Roman"/>
        </w:rPr>
        <w:t>з</w:t>
      </w:r>
      <w:r w:rsidRPr="001515B2">
        <w:rPr>
          <w:rFonts w:cs="Times New Roman"/>
        </w:rPr>
        <w:t>авод;</w:t>
      </w:r>
    </w:p>
    <w:p w14:paraId="68C3E87F" w14:textId="77777777" w:rsidR="00631ECC" w:rsidRPr="001515B2" w:rsidRDefault="00631ECC" w:rsidP="00462671">
      <w:pPr>
        <w:pStyle w:val="14"/>
        <w:ind w:firstLine="0"/>
        <w:rPr>
          <w:rFonts w:cs="Times New Roman"/>
        </w:rPr>
      </w:pPr>
      <w:r w:rsidRPr="001515B2">
        <w:rPr>
          <w:rFonts w:cs="Times New Roman"/>
        </w:rPr>
        <w:lastRenderedPageBreak/>
        <w:t>Мысовая;</w:t>
      </w:r>
    </w:p>
    <w:p w14:paraId="3EBB4EC4" w14:textId="77777777" w:rsidR="00631ECC" w:rsidRPr="001515B2" w:rsidRDefault="00631ECC" w:rsidP="00462671">
      <w:pPr>
        <w:pStyle w:val="14"/>
        <w:ind w:firstLine="0"/>
        <w:rPr>
          <w:rFonts w:cs="Times New Roman"/>
        </w:rPr>
      </w:pPr>
      <w:r w:rsidRPr="001515B2">
        <w:rPr>
          <w:rFonts w:cs="Times New Roman"/>
        </w:rPr>
        <w:t>Таловка.</w:t>
      </w:r>
    </w:p>
    <w:p w14:paraId="32C98DFF" w14:textId="77777777" w:rsidR="00631ECC" w:rsidRPr="001515B2" w:rsidRDefault="00631ECC" w:rsidP="00462671">
      <w:pPr>
        <w:pStyle w:val="1b"/>
        <w:ind w:firstLine="0"/>
        <w:rPr>
          <w:rFonts w:cs="Times New Roman"/>
        </w:rPr>
      </w:pPr>
      <w:r w:rsidRPr="001515B2">
        <w:rPr>
          <w:rFonts w:cs="Times New Roman"/>
        </w:rPr>
        <w:t>В среднем в расписании на станции Улан-Удэ интервал между электричками составляет 164 мин. для прибывающих электропоездов и 168 мин. – для отправляющихся.</w:t>
      </w:r>
    </w:p>
    <w:p w14:paraId="76162156" w14:textId="77777777" w:rsidR="00D214EE" w:rsidRPr="001515B2" w:rsidRDefault="00D214EE" w:rsidP="00462671">
      <w:pPr>
        <w:pStyle w:val="1b"/>
        <w:ind w:firstLine="0"/>
        <w:rPr>
          <w:rFonts w:cs="Times New Roman"/>
        </w:rPr>
      </w:pPr>
    </w:p>
    <w:p w14:paraId="79592C7A" w14:textId="05C55157" w:rsidR="00631ECC" w:rsidRPr="001515B2" w:rsidRDefault="00631ECC" w:rsidP="00462671">
      <w:pPr>
        <w:pStyle w:val="1b"/>
        <w:ind w:firstLine="0"/>
        <w:rPr>
          <w:rFonts w:cs="Times New Roman"/>
        </w:rPr>
      </w:pPr>
      <w:r w:rsidRPr="001515B2">
        <w:rPr>
          <w:rFonts w:cs="Times New Roman"/>
        </w:rPr>
        <w:t xml:space="preserve">Объем перевезенных пассажиров в пригородном железнодорожном сообщении (по данным за 2017 г.) приведен в таблице </w:t>
      </w:r>
      <w:r w:rsidR="00CE31B0" w:rsidRPr="001515B2">
        <w:rPr>
          <w:rFonts w:cs="Times New Roman"/>
        </w:rPr>
        <w:t>1.11</w:t>
      </w:r>
      <w:r w:rsidRPr="001515B2">
        <w:rPr>
          <w:rFonts w:cs="Times New Roman"/>
        </w:rPr>
        <w:t>.</w:t>
      </w:r>
    </w:p>
    <w:p w14:paraId="400C54D2" w14:textId="77777777" w:rsidR="00E26E2B" w:rsidRPr="001515B2" w:rsidRDefault="00E26E2B" w:rsidP="00462671">
      <w:pPr>
        <w:pStyle w:val="1b"/>
        <w:ind w:firstLine="0"/>
        <w:rPr>
          <w:rFonts w:cs="Times New Roman"/>
        </w:rPr>
      </w:pPr>
    </w:p>
    <w:p w14:paraId="6D0C310A" w14:textId="25E68A58" w:rsidR="00631ECC" w:rsidRPr="001515B2" w:rsidRDefault="00631ECC" w:rsidP="00462671">
      <w:pPr>
        <w:pStyle w:val="1b"/>
        <w:keepNext/>
        <w:ind w:firstLine="0"/>
        <w:rPr>
          <w:rFonts w:cs="Times New Roman"/>
        </w:rPr>
      </w:pPr>
      <w:bookmarkStart w:id="24" w:name="_Ref529017236"/>
      <w:r w:rsidRPr="001515B2">
        <w:rPr>
          <w:rFonts w:cs="Times New Roman"/>
        </w:rPr>
        <w:t xml:space="preserve">Таблица </w:t>
      </w:r>
      <w:bookmarkEnd w:id="24"/>
      <w:r w:rsidR="00CE31B0" w:rsidRPr="001515B2">
        <w:rPr>
          <w:rFonts w:cs="Times New Roman"/>
          <w:noProof/>
        </w:rPr>
        <w:t>1.11</w:t>
      </w:r>
      <w:r w:rsidRPr="001515B2">
        <w:rPr>
          <w:rFonts w:cs="Times New Roman"/>
        </w:rPr>
        <w:t xml:space="preserve"> – Объем перевезенных пассажиров по территории Улан-Удэнской агломерации в пригородном железнодорожном сообщении (по данным за 2017 г.)</w:t>
      </w:r>
    </w:p>
    <w:tbl>
      <w:tblPr>
        <w:tblStyle w:val="af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6"/>
        <w:gridCol w:w="2742"/>
        <w:gridCol w:w="2743"/>
      </w:tblGrid>
      <w:tr w:rsidR="00631ECC" w:rsidRPr="001515B2" w14:paraId="30E22841" w14:textId="77777777" w:rsidTr="00D10177">
        <w:trPr>
          <w:tblHeader/>
        </w:trPr>
        <w:tc>
          <w:tcPr>
            <w:tcW w:w="0" w:type="auto"/>
          </w:tcPr>
          <w:p w14:paraId="07C23C0E" w14:textId="77777777" w:rsidR="00631ECC" w:rsidRPr="001515B2" w:rsidRDefault="00631ECC" w:rsidP="00105644">
            <w:pPr>
              <w:pStyle w:val="1fd"/>
              <w:spacing w:line="240" w:lineRule="auto"/>
              <w:jc w:val="center"/>
              <w:rPr>
                <w:rFonts w:cs="Times New Roman"/>
              </w:rPr>
            </w:pPr>
            <w:r w:rsidRPr="001515B2">
              <w:rPr>
                <w:rFonts w:cs="Times New Roman"/>
              </w:rPr>
              <w:t>Наименование ж/д станции, останово</w:t>
            </w:r>
            <w:r w:rsidRPr="001515B2">
              <w:rPr>
                <w:rFonts w:cs="Times New Roman"/>
              </w:rPr>
              <w:t>ч</w:t>
            </w:r>
            <w:r w:rsidRPr="001515B2">
              <w:rPr>
                <w:rFonts w:cs="Times New Roman"/>
              </w:rPr>
              <w:t>ного пункта</w:t>
            </w:r>
          </w:p>
        </w:tc>
        <w:tc>
          <w:tcPr>
            <w:tcW w:w="2742" w:type="dxa"/>
          </w:tcPr>
          <w:p w14:paraId="41869C75" w14:textId="77777777" w:rsidR="00631ECC" w:rsidRPr="001515B2" w:rsidRDefault="00631ECC" w:rsidP="00105644">
            <w:pPr>
              <w:pStyle w:val="1fd"/>
              <w:spacing w:line="240" w:lineRule="auto"/>
              <w:jc w:val="center"/>
              <w:rPr>
                <w:rFonts w:cs="Times New Roman"/>
              </w:rPr>
            </w:pPr>
            <w:r w:rsidRPr="001515B2">
              <w:rPr>
                <w:rFonts w:cs="Times New Roman"/>
              </w:rPr>
              <w:t xml:space="preserve">Отправлено </w:t>
            </w:r>
            <w:r w:rsidRPr="001515B2">
              <w:rPr>
                <w:rFonts w:cs="Times New Roman"/>
              </w:rPr>
              <w:br/>
              <w:t>пассажиров за 2017 год, чел.</w:t>
            </w:r>
          </w:p>
        </w:tc>
        <w:tc>
          <w:tcPr>
            <w:tcW w:w="2743" w:type="dxa"/>
          </w:tcPr>
          <w:p w14:paraId="642D1742" w14:textId="77777777" w:rsidR="00631ECC" w:rsidRPr="001515B2" w:rsidRDefault="00631ECC" w:rsidP="00105644">
            <w:pPr>
              <w:pStyle w:val="1fd"/>
              <w:spacing w:line="240" w:lineRule="auto"/>
              <w:jc w:val="center"/>
              <w:rPr>
                <w:rFonts w:cs="Times New Roman"/>
              </w:rPr>
            </w:pPr>
            <w:r w:rsidRPr="001515B2">
              <w:rPr>
                <w:rFonts w:cs="Times New Roman"/>
              </w:rPr>
              <w:t xml:space="preserve">Отправлено </w:t>
            </w:r>
            <w:r w:rsidRPr="001515B2">
              <w:rPr>
                <w:rFonts w:cs="Times New Roman"/>
              </w:rPr>
              <w:br/>
              <w:t>пассажиров в среднем за сутки, чел.</w:t>
            </w:r>
          </w:p>
        </w:tc>
      </w:tr>
      <w:tr w:rsidR="00631ECC" w:rsidRPr="001515B2" w14:paraId="79448B72" w14:textId="77777777" w:rsidTr="00D10177">
        <w:tc>
          <w:tcPr>
            <w:tcW w:w="0" w:type="auto"/>
            <w:gridSpan w:val="3"/>
          </w:tcPr>
          <w:p w14:paraId="6F2F00F4" w14:textId="77777777" w:rsidR="00631ECC" w:rsidRPr="001515B2" w:rsidRDefault="00631ECC" w:rsidP="00105644">
            <w:pPr>
              <w:pStyle w:val="1fd"/>
              <w:spacing w:line="240" w:lineRule="auto"/>
              <w:jc w:val="center"/>
              <w:rPr>
                <w:rFonts w:cs="Times New Roman"/>
              </w:rPr>
            </w:pPr>
            <w:r w:rsidRPr="001515B2">
              <w:rPr>
                <w:rFonts w:cs="Times New Roman"/>
              </w:rPr>
              <w:t>Улан-Удэнская агломерация</w:t>
            </w:r>
          </w:p>
        </w:tc>
      </w:tr>
      <w:tr w:rsidR="00631ECC" w:rsidRPr="001515B2" w14:paraId="12EB9EB8" w14:textId="77777777" w:rsidTr="00D10177">
        <w:tc>
          <w:tcPr>
            <w:tcW w:w="0" w:type="auto"/>
          </w:tcPr>
          <w:p w14:paraId="55A68987" w14:textId="77777777" w:rsidR="00631ECC" w:rsidRPr="001515B2" w:rsidRDefault="00631ECC" w:rsidP="00105644">
            <w:pPr>
              <w:pStyle w:val="1fd"/>
              <w:spacing w:line="240" w:lineRule="auto"/>
              <w:rPr>
                <w:rFonts w:cs="Times New Roman"/>
              </w:rPr>
            </w:pPr>
            <w:r w:rsidRPr="001515B2">
              <w:rPr>
                <w:rFonts w:cs="Times New Roman"/>
              </w:rPr>
              <w:t>Улан-Удэ</w:t>
            </w:r>
          </w:p>
        </w:tc>
        <w:tc>
          <w:tcPr>
            <w:tcW w:w="2742" w:type="dxa"/>
          </w:tcPr>
          <w:p w14:paraId="70F6D648" w14:textId="77777777" w:rsidR="00631ECC" w:rsidRPr="001515B2" w:rsidRDefault="00631ECC" w:rsidP="00105644">
            <w:pPr>
              <w:pStyle w:val="1fd"/>
              <w:spacing w:line="240" w:lineRule="auto"/>
              <w:jc w:val="center"/>
              <w:rPr>
                <w:rFonts w:cs="Times New Roman"/>
              </w:rPr>
            </w:pPr>
            <w:r w:rsidRPr="001515B2">
              <w:rPr>
                <w:rFonts w:cs="Times New Roman"/>
              </w:rPr>
              <w:t>78688</w:t>
            </w:r>
          </w:p>
        </w:tc>
        <w:tc>
          <w:tcPr>
            <w:tcW w:w="2743" w:type="dxa"/>
          </w:tcPr>
          <w:p w14:paraId="48878AFB" w14:textId="77777777" w:rsidR="00631ECC" w:rsidRPr="001515B2" w:rsidRDefault="00631ECC" w:rsidP="00105644">
            <w:pPr>
              <w:pStyle w:val="1fd"/>
              <w:spacing w:line="240" w:lineRule="auto"/>
              <w:jc w:val="center"/>
              <w:rPr>
                <w:rFonts w:cs="Times New Roman"/>
              </w:rPr>
            </w:pPr>
            <w:r w:rsidRPr="001515B2">
              <w:rPr>
                <w:rFonts w:cs="Times New Roman"/>
              </w:rPr>
              <w:t>216</w:t>
            </w:r>
          </w:p>
        </w:tc>
      </w:tr>
      <w:tr w:rsidR="00631ECC" w:rsidRPr="001515B2" w14:paraId="08C07684" w14:textId="77777777" w:rsidTr="00D10177">
        <w:tc>
          <w:tcPr>
            <w:tcW w:w="0" w:type="auto"/>
          </w:tcPr>
          <w:p w14:paraId="7434C305" w14:textId="77777777" w:rsidR="00631ECC" w:rsidRPr="001515B2" w:rsidRDefault="00631ECC" w:rsidP="00105644">
            <w:pPr>
              <w:pStyle w:val="1fd"/>
              <w:spacing w:line="240" w:lineRule="auto"/>
              <w:rPr>
                <w:rFonts w:cs="Times New Roman"/>
              </w:rPr>
            </w:pPr>
            <w:r w:rsidRPr="001515B2">
              <w:rPr>
                <w:rFonts w:cs="Times New Roman"/>
              </w:rPr>
              <w:t>Мостовой</w:t>
            </w:r>
          </w:p>
        </w:tc>
        <w:tc>
          <w:tcPr>
            <w:tcW w:w="2742" w:type="dxa"/>
          </w:tcPr>
          <w:p w14:paraId="272A9047" w14:textId="77777777" w:rsidR="00631ECC" w:rsidRPr="001515B2" w:rsidRDefault="00631ECC" w:rsidP="00105644">
            <w:pPr>
              <w:pStyle w:val="1fd"/>
              <w:spacing w:line="240" w:lineRule="auto"/>
              <w:jc w:val="center"/>
              <w:rPr>
                <w:rFonts w:cs="Times New Roman"/>
              </w:rPr>
            </w:pPr>
            <w:r w:rsidRPr="001515B2">
              <w:rPr>
                <w:rFonts w:cs="Times New Roman"/>
              </w:rPr>
              <w:t>15642</w:t>
            </w:r>
          </w:p>
        </w:tc>
        <w:tc>
          <w:tcPr>
            <w:tcW w:w="2743" w:type="dxa"/>
          </w:tcPr>
          <w:p w14:paraId="26EDB834" w14:textId="77777777" w:rsidR="00631ECC" w:rsidRPr="001515B2" w:rsidRDefault="00631ECC" w:rsidP="00105644">
            <w:pPr>
              <w:pStyle w:val="1fd"/>
              <w:spacing w:line="240" w:lineRule="auto"/>
              <w:jc w:val="center"/>
              <w:rPr>
                <w:rFonts w:cs="Times New Roman"/>
              </w:rPr>
            </w:pPr>
            <w:r w:rsidRPr="001515B2">
              <w:rPr>
                <w:rFonts w:cs="Times New Roman"/>
              </w:rPr>
              <w:t>43</w:t>
            </w:r>
          </w:p>
        </w:tc>
      </w:tr>
      <w:tr w:rsidR="00631ECC" w:rsidRPr="001515B2" w14:paraId="0E638CBE" w14:textId="77777777" w:rsidTr="00D10177">
        <w:tc>
          <w:tcPr>
            <w:tcW w:w="0" w:type="auto"/>
          </w:tcPr>
          <w:p w14:paraId="5A8F4E57" w14:textId="77777777" w:rsidR="00631ECC" w:rsidRPr="001515B2" w:rsidRDefault="00631ECC" w:rsidP="00105644">
            <w:pPr>
              <w:pStyle w:val="1fd"/>
              <w:spacing w:line="240" w:lineRule="auto"/>
              <w:rPr>
                <w:rFonts w:cs="Times New Roman"/>
              </w:rPr>
            </w:pPr>
            <w:r w:rsidRPr="001515B2">
              <w:rPr>
                <w:rFonts w:cs="Times New Roman"/>
              </w:rPr>
              <w:t>Сосновый Бор</w:t>
            </w:r>
          </w:p>
        </w:tc>
        <w:tc>
          <w:tcPr>
            <w:tcW w:w="2742" w:type="dxa"/>
          </w:tcPr>
          <w:p w14:paraId="46BD35C6" w14:textId="77777777" w:rsidR="00631ECC" w:rsidRPr="001515B2" w:rsidRDefault="00631ECC" w:rsidP="00105644">
            <w:pPr>
              <w:pStyle w:val="1fd"/>
              <w:spacing w:line="240" w:lineRule="auto"/>
              <w:jc w:val="center"/>
              <w:rPr>
                <w:rFonts w:cs="Times New Roman"/>
              </w:rPr>
            </w:pPr>
            <w:r w:rsidRPr="001515B2">
              <w:rPr>
                <w:rFonts w:cs="Times New Roman"/>
              </w:rPr>
              <w:t>20533</w:t>
            </w:r>
          </w:p>
        </w:tc>
        <w:tc>
          <w:tcPr>
            <w:tcW w:w="2743" w:type="dxa"/>
          </w:tcPr>
          <w:p w14:paraId="63C4C26C" w14:textId="77777777" w:rsidR="00631ECC" w:rsidRPr="001515B2" w:rsidRDefault="00631ECC" w:rsidP="00105644">
            <w:pPr>
              <w:pStyle w:val="1fd"/>
              <w:spacing w:line="240" w:lineRule="auto"/>
              <w:jc w:val="center"/>
              <w:rPr>
                <w:rFonts w:cs="Times New Roman"/>
              </w:rPr>
            </w:pPr>
            <w:r w:rsidRPr="001515B2">
              <w:rPr>
                <w:rFonts w:cs="Times New Roman"/>
              </w:rPr>
              <w:t>56</w:t>
            </w:r>
          </w:p>
        </w:tc>
      </w:tr>
      <w:tr w:rsidR="00631ECC" w:rsidRPr="001515B2" w14:paraId="743B7CCF" w14:textId="77777777" w:rsidTr="00D10177">
        <w:tc>
          <w:tcPr>
            <w:tcW w:w="0" w:type="auto"/>
          </w:tcPr>
          <w:p w14:paraId="1C1B10E5" w14:textId="77777777" w:rsidR="00631ECC" w:rsidRPr="001515B2" w:rsidRDefault="00631ECC" w:rsidP="00105644">
            <w:pPr>
              <w:pStyle w:val="1fd"/>
              <w:spacing w:line="240" w:lineRule="auto"/>
              <w:rPr>
                <w:rFonts w:cs="Times New Roman"/>
              </w:rPr>
            </w:pPr>
            <w:r w:rsidRPr="001515B2">
              <w:rPr>
                <w:rFonts w:cs="Times New Roman"/>
              </w:rPr>
              <w:t>Учитель</w:t>
            </w:r>
          </w:p>
        </w:tc>
        <w:tc>
          <w:tcPr>
            <w:tcW w:w="2742" w:type="dxa"/>
          </w:tcPr>
          <w:p w14:paraId="5563D9B0" w14:textId="77777777" w:rsidR="00631ECC" w:rsidRPr="001515B2" w:rsidRDefault="00631ECC" w:rsidP="00105644">
            <w:pPr>
              <w:pStyle w:val="1fd"/>
              <w:spacing w:line="240" w:lineRule="auto"/>
              <w:jc w:val="center"/>
              <w:rPr>
                <w:rFonts w:cs="Times New Roman"/>
              </w:rPr>
            </w:pPr>
            <w:r w:rsidRPr="001515B2">
              <w:rPr>
                <w:rFonts w:cs="Times New Roman"/>
              </w:rPr>
              <w:t>2649</w:t>
            </w:r>
          </w:p>
        </w:tc>
        <w:tc>
          <w:tcPr>
            <w:tcW w:w="2743" w:type="dxa"/>
          </w:tcPr>
          <w:p w14:paraId="72A30D20" w14:textId="77777777" w:rsidR="00631ECC" w:rsidRPr="001515B2" w:rsidRDefault="00631ECC" w:rsidP="00105644">
            <w:pPr>
              <w:pStyle w:val="1fd"/>
              <w:spacing w:line="240" w:lineRule="auto"/>
              <w:jc w:val="center"/>
              <w:rPr>
                <w:rFonts w:cs="Times New Roman"/>
              </w:rPr>
            </w:pPr>
            <w:r w:rsidRPr="001515B2">
              <w:rPr>
                <w:rFonts w:cs="Times New Roman"/>
              </w:rPr>
              <w:t>7</w:t>
            </w:r>
          </w:p>
        </w:tc>
      </w:tr>
      <w:tr w:rsidR="00631ECC" w:rsidRPr="001515B2" w14:paraId="04E97130" w14:textId="77777777" w:rsidTr="00D10177">
        <w:tc>
          <w:tcPr>
            <w:tcW w:w="0" w:type="auto"/>
          </w:tcPr>
          <w:p w14:paraId="292FF887" w14:textId="77777777" w:rsidR="00631ECC" w:rsidRPr="001515B2" w:rsidRDefault="00631ECC" w:rsidP="00105644">
            <w:pPr>
              <w:pStyle w:val="1fd"/>
              <w:spacing w:line="240" w:lineRule="auto"/>
              <w:rPr>
                <w:rFonts w:cs="Times New Roman"/>
              </w:rPr>
            </w:pPr>
            <w:r w:rsidRPr="001515B2">
              <w:rPr>
                <w:rFonts w:cs="Times New Roman"/>
              </w:rPr>
              <w:t>Солнечная</w:t>
            </w:r>
          </w:p>
        </w:tc>
        <w:tc>
          <w:tcPr>
            <w:tcW w:w="2742" w:type="dxa"/>
          </w:tcPr>
          <w:p w14:paraId="305E191A" w14:textId="77777777" w:rsidR="00631ECC" w:rsidRPr="001515B2" w:rsidRDefault="00631ECC" w:rsidP="00105644">
            <w:pPr>
              <w:pStyle w:val="1fd"/>
              <w:spacing w:line="240" w:lineRule="auto"/>
              <w:jc w:val="center"/>
              <w:rPr>
                <w:rFonts w:cs="Times New Roman"/>
              </w:rPr>
            </w:pPr>
            <w:r w:rsidRPr="001515B2">
              <w:rPr>
                <w:rFonts w:cs="Times New Roman"/>
              </w:rPr>
              <w:t>2912</w:t>
            </w:r>
          </w:p>
        </w:tc>
        <w:tc>
          <w:tcPr>
            <w:tcW w:w="2743" w:type="dxa"/>
          </w:tcPr>
          <w:p w14:paraId="24F5CDEB" w14:textId="77777777" w:rsidR="00631ECC" w:rsidRPr="001515B2" w:rsidRDefault="00631ECC" w:rsidP="00105644">
            <w:pPr>
              <w:pStyle w:val="1fd"/>
              <w:spacing w:line="240" w:lineRule="auto"/>
              <w:jc w:val="center"/>
              <w:rPr>
                <w:rFonts w:cs="Times New Roman"/>
              </w:rPr>
            </w:pPr>
            <w:r w:rsidRPr="001515B2">
              <w:rPr>
                <w:rFonts w:cs="Times New Roman"/>
              </w:rPr>
              <w:t>8</w:t>
            </w:r>
          </w:p>
        </w:tc>
      </w:tr>
      <w:tr w:rsidR="00631ECC" w:rsidRPr="001515B2" w14:paraId="6580E18A" w14:textId="77777777" w:rsidTr="00D10177">
        <w:tc>
          <w:tcPr>
            <w:tcW w:w="0" w:type="auto"/>
          </w:tcPr>
          <w:p w14:paraId="0AA7F67D" w14:textId="77777777" w:rsidR="00631ECC" w:rsidRPr="001515B2" w:rsidRDefault="00631ECC" w:rsidP="00105644">
            <w:pPr>
              <w:pStyle w:val="1fd"/>
              <w:spacing w:line="240" w:lineRule="auto"/>
              <w:rPr>
                <w:rFonts w:cs="Times New Roman"/>
              </w:rPr>
            </w:pPr>
            <w:r w:rsidRPr="001515B2">
              <w:rPr>
                <w:rFonts w:cs="Times New Roman"/>
              </w:rPr>
              <w:t>Зенит</w:t>
            </w:r>
          </w:p>
        </w:tc>
        <w:tc>
          <w:tcPr>
            <w:tcW w:w="2742" w:type="dxa"/>
          </w:tcPr>
          <w:p w14:paraId="68A7C7CA" w14:textId="77777777" w:rsidR="00631ECC" w:rsidRPr="001515B2" w:rsidRDefault="00631ECC" w:rsidP="00105644">
            <w:pPr>
              <w:pStyle w:val="1fd"/>
              <w:spacing w:line="240" w:lineRule="auto"/>
              <w:jc w:val="center"/>
              <w:rPr>
                <w:rFonts w:cs="Times New Roman"/>
              </w:rPr>
            </w:pPr>
            <w:r w:rsidRPr="001515B2">
              <w:rPr>
                <w:rFonts w:cs="Times New Roman"/>
              </w:rPr>
              <w:t>5012</w:t>
            </w:r>
          </w:p>
        </w:tc>
        <w:tc>
          <w:tcPr>
            <w:tcW w:w="2743" w:type="dxa"/>
          </w:tcPr>
          <w:p w14:paraId="07A87AEF" w14:textId="77777777" w:rsidR="00631ECC" w:rsidRPr="001515B2" w:rsidRDefault="00631ECC" w:rsidP="00105644">
            <w:pPr>
              <w:pStyle w:val="1fd"/>
              <w:spacing w:line="240" w:lineRule="auto"/>
              <w:jc w:val="center"/>
              <w:rPr>
                <w:rFonts w:cs="Times New Roman"/>
              </w:rPr>
            </w:pPr>
            <w:r w:rsidRPr="001515B2">
              <w:rPr>
                <w:rFonts w:cs="Times New Roman"/>
              </w:rPr>
              <w:t>14</w:t>
            </w:r>
          </w:p>
        </w:tc>
      </w:tr>
      <w:tr w:rsidR="00631ECC" w:rsidRPr="001515B2" w14:paraId="5F1A6FE9" w14:textId="77777777" w:rsidTr="00D10177">
        <w:tc>
          <w:tcPr>
            <w:tcW w:w="0" w:type="auto"/>
          </w:tcPr>
          <w:p w14:paraId="1C594640" w14:textId="77777777" w:rsidR="00631ECC" w:rsidRPr="001515B2" w:rsidRDefault="00631ECC" w:rsidP="00105644">
            <w:pPr>
              <w:pStyle w:val="1fd"/>
              <w:spacing w:line="240" w:lineRule="auto"/>
              <w:rPr>
                <w:rFonts w:cs="Times New Roman"/>
              </w:rPr>
            </w:pPr>
            <w:r w:rsidRPr="001515B2">
              <w:rPr>
                <w:rFonts w:cs="Times New Roman"/>
              </w:rPr>
              <w:t>Сотниково</w:t>
            </w:r>
          </w:p>
        </w:tc>
        <w:tc>
          <w:tcPr>
            <w:tcW w:w="2742" w:type="dxa"/>
          </w:tcPr>
          <w:p w14:paraId="27E8B3EF" w14:textId="77777777" w:rsidR="00631ECC" w:rsidRPr="001515B2" w:rsidRDefault="00631ECC" w:rsidP="00105644">
            <w:pPr>
              <w:pStyle w:val="1fd"/>
              <w:spacing w:line="240" w:lineRule="auto"/>
              <w:jc w:val="center"/>
              <w:rPr>
                <w:rFonts w:cs="Times New Roman"/>
              </w:rPr>
            </w:pPr>
            <w:r w:rsidRPr="001515B2">
              <w:rPr>
                <w:rFonts w:cs="Times New Roman"/>
              </w:rPr>
              <w:t>3233</w:t>
            </w:r>
          </w:p>
        </w:tc>
        <w:tc>
          <w:tcPr>
            <w:tcW w:w="2743" w:type="dxa"/>
          </w:tcPr>
          <w:p w14:paraId="254B9185" w14:textId="77777777" w:rsidR="00631ECC" w:rsidRPr="001515B2" w:rsidRDefault="00631ECC" w:rsidP="00105644">
            <w:pPr>
              <w:pStyle w:val="1fd"/>
              <w:spacing w:line="240" w:lineRule="auto"/>
              <w:jc w:val="center"/>
              <w:rPr>
                <w:rFonts w:cs="Times New Roman"/>
              </w:rPr>
            </w:pPr>
            <w:r w:rsidRPr="001515B2">
              <w:rPr>
                <w:rFonts w:cs="Times New Roman"/>
              </w:rPr>
              <w:t>9</w:t>
            </w:r>
          </w:p>
        </w:tc>
      </w:tr>
      <w:tr w:rsidR="00631ECC" w:rsidRPr="001515B2" w14:paraId="13162887" w14:textId="77777777" w:rsidTr="00D10177">
        <w:tc>
          <w:tcPr>
            <w:tcW w:w="0" w:type="auto"/>
          </w:tcPr>
          <w:p w14:paraId="14441A42" w14:textId="77777777" w:rsidR="00631ECC" w:rsidRPr="001515B2" w:rsidRDefault="00631ECC" w:rsidP="00105644">
            <w:pPr>
              <w:pStyle w:val="1fd"/>
              <w:spacing w:line="240" w:lineRule="auto"/>
              <w:rPr>
                <w:rFonts w:cs="Times New Roman"/>
              </w:rPr>
            </w:pPr>
            <w:r w:rsidRPr="001515B2">
              <w:rPr>
                <w:rFonts w:cs="Times New Roman"/>
              </w:rPr>
              <w:t>Дивизионная</w:t>
            </w:r>
          </w:p>
        </w:tc>
        <w:tc>
          <w:tcPr>
            <w:tcW w:w="2742" w:type="dxa"/>
          </w:tcPr>
          <w:p w14:paraId="13B01CF0" w14:textId="77777777" w:rsidR="00631ECC" w:rsidRPr="001515B2" w:rsidRDefault="00631ECC" w:rsidP="00105644">
            <w:pPr>
              <w:pStyle w:val="1fd"/>
              <w:spacing w:line="240" w:lineRule="auto"/>
              <w:jc w:val="center"/>
              <w:rPr>
                <w:rFonts w:cs="Times New Roman"/>
              </w:rPr>
            </w:pPr>
            <w:r w:rsidRPr="001515B2">
              <w:rPr>
                <w:rFonts w:cs="Times New Roman"/>
              </w:rPr>
              <w:t>2535</w:t>
            </w:r>
          </w:p>
        </w:tc>
        <w:tc>
          <w:tcPr>
            <w:tcW w:w="2743" w:type="dxa"/>
          </w:tcPr>
          <w:p w14:paraId="6652D730" w14:textId="77777777" w:rsidR="00631ECC" w:rsidRPr="001515B2" w:rsidRDefault="00631ECC" w:rsidP="00105644">
            <w:pPr>
              <w:pStyle w:val="1fd"/>
              <w:spacing w:line="240" w:lineRule="auto"/>
              <w:jc w:val="center"/>
              <w:rPr>
                <w:rFonts w:cs="Times New Roman"/>
              </w:rPr>
            </w:pPr>
            <w:r w:rsidRPr="001515B2">
              <w:rPr>
                <w:rFonts w:cs="Times New Roman"/>
              </w:rPr>
              <w:t>7</w:t>
            </w:r>
          </w:p>
        </w:tc>
      </w:tr>
      <w:tr w:rsidR="00631ECC" w:rsidRPr="001515B2" w14:paraId="7A095CBB" w14:textId="77777777" w:rsidTr="00D10177">
        <w:tc>
          <w:tcPr>
            <w:tcW w:w="0" w:type="auto"/>
          </w:tcPr>
          <w:p w14:paraId="541D7F96" w14:textId="77777777" w:rsidR="00631ECC" w:rsidRPr="001515B2" w:rsidRDefault="00631ECC" w:rsidP="00105644">
            <w:pPr>
              <w:pStyle w:val="1fd"/>
              <w:spacing w:line="240" w:lineRule="auto"/>
              <w:rPr>
                <w:rFonts w:cs="Times New Roman"/>
              </w:rPr>
            </w:pPr>
            <w:r w:rsidRPr="001515B2">
              <w:rPr>
                <w:rFonts w:cs="Times New Roman"/>
              </w:rPr>
              <w:t>Стеклозавод</w:t>
            </w:r>
          </w:p>
        </w:tc>
        <w:tc>
          <w:tcPr>
            <w:tcW w:w="2742" w:type="dxa"/>
          </w:tcPr>
          <w:p w14:paraId="0AB46E58" w14:textId="77777777" w:rsidR="00631ECC" w:rsidRPr="001515B2" w:rsidRDefault="00631ECC" w:rsidP="00105644">
            <w:pPr>
              <w:pStyle w:val="1fd"/>
              <w:spacing w:line="240" w:lineRule="auto"/>
              <w:jc w:val="center"/>
              <w:rPr>
                <w:rFonts w:cs="Times New Roman"/>
              </w:rPr>
            </w:pPr>
            <w:r w:rsidRPr="001515B2">
              <w:rPr>
                <w:rFonts w:cs="Times New Roman"/>
              </w:rPr>
              <w:t>15969</w:t>
            </w:r>
          </w:p>
        </w:tc>
        <w:tc>
          <w:tcPr>
            <w:tcW w:w="2743" w:type="dxa"/>
          </w:tcPr>
          <w:p w14:paraId="46F9D912" w14:textId="77777777" w:rsidR="00631ECC" w:rsidRPr="001515B2" w:rsidRDefault="00631ECC" w:rsidP="00105644">
            <w:pPr>
              <w:pStyle w:val="1fd"/>
              <w:spacing w:line="240" w:lineRule="auto"/>
              <w:jc w:val="center"/>
              <w:rPr>
                <w:rFonts w:cs="Times New Roman"/>
              </w:rPr>
            </w:pPr>
            <w:r w:rsidRPr="001515B2">
              <w:rPr>
                <w:rFonts w:cs="Times New Roman"/>
              </w:rPr>
              <w:t>44</w:t>
            </w:r>
          </w:p>
        </w:tc>
      </w:tr>
      <w:tr w:rsidR="00631ECC" w:rsidRPr="001515B2" w14:paraId="61D6AD29" w14:textId="77777777" w:rsidTr="00D10177">
        <w:tc>
          <w:tcPr>
            <w:tcW w:w="0" w:type="auto"/>
          </w:tcPr>
          <w:p w14:paraId="54375FED" w14:textId="77777777" w:rsidR="00631ECC" w:rsidRPr="001515B2" w:rsidRDefault="00631ECC" w:rsidP="00105644">
            <w:pPr>
              <w:pStyle w:val="1fd"/>
              <w:spacing w:line="240" w:lineRule="auto"/>
              <w:rPr>
                <w:rFonts w:cs="Times New Roman"/>
              </w:rPr>
            </w:pPr>
            <w:proofErr w:type="spellStart"/>
            <w:r w:rsidRPr="001515B2">
              <w:rPr>
                <w:rFonts w:cs="Times New Roman"/>
              </w:rPr>
              <w:t>Заудинский</w:t>
            </w:r>
            <w:proofErr w:type="spellEnd"/>
          </w:p>
        </w:tc>
        <w:tc>
          <w:tcPr>
            <w:tcW w:w="2742" w:type="dxa"/>
          </w:tcPr>
          <w:p w14:paraId="6B67F9CF" w14:textId="77777777" w:rsidR="00631ECC" w:rsidRPr="001515B2" w:rsidRDefault="00631ECC" w:rsidP="00105644">
            <w:pPr>
              <w:pStyle w:val="1fd"/>
              <w:spacing w:line="240" w:lineRule="auto"/>
              <w:jc w:val="center"/>
              <w:rPr>
                <w:rFonts w:cs="Times New Roman"/>
              </w:rPr>
            </w:pPr>
            <w:r w:rsidRPr="001515B2">
              <w:rPr>
                <w:rFonts w:cs="Times New Roman"/>
              </w:rPr>
              <w:t>722</w:t>
            </w:r>
          </w:p>
        </w:tc>
        <w:tc>
          <w:tcPr>
            <w:tcW w:w="2743" w:type="dxa"/>
          </w:tcPr>
          <w:p w14:paraId="0EE77DED" w14:textId="77777777" w:rsidR="00631ECC" w:rsidRPr="001515B2" w:rsidRDefault="00631ECC" w:rsidP="00105644">
            <w:pPr>
              <w:pStyle w:val="1fd"/>
              <w:spacing w:line="240" w:lineRule="auto"/>
              <w:jc w:val="center"/>
              <w:rPr>
                <w:rFonts w:cs="Times New Roman"/>
              </w:rPr>
            </w:pPr>
            <w:r w:rsidRPr="001515B2">
              <w:rPr>
                <w:rFonts w:cs="Times New Roman"/>
              </w:rPr>
              <w:t>2</w:t>
            </w:r>
          </w:p>
        </w:tc>
      </w:tr>
      <w:tr w:rsidR="00631ECC" w:rsidRPr="001515B2" w14:paraId="5895E1B3" w14:textId="77777777" w:rsidTr="00D10177">
        <w:tc>
          <w:tcPr>
            <w:tcW w:w="0" w:type="auto"/>
          </w:tcPr>
          <w:p w14:paraId="03BDE35A" w14:textId="77777777" w:rsidR="00631ECC" w:rsidRPr="001515B2" w:rsidRDefault="00631ECC" w:rsidP="00105644">
            <w:pPr>
              <w:pStyle w:val="1fd"/>
              <w:spacing w:line="240" w:lineRule="auto"/>
              <w:rPr>
                <w:rFonts w:cs="Times New Roman"/>
              </w:rPr>
            </w:pPr>
            <w:proofErr w:type="spellStart"/>
            <w:r w:rsidRPr="001515B2">
              <w:rPr>
                <w:rFonts w:cs="Times New Roman"/>
              </w:rPr>
              <w:t>ЮжЛаг</w:t>
            </w:r>
            <w:proofErr w:type="spellEnd"/>
          </w:p>
        </w:tc>
        <w:tc>
          <w:tcPr>
            <w:tcW w:w="2742" w:type="dxa"/>
          </w:tcPr>
          <w:p w14:paraId="26C7A4ED" w14:textId="77777777" w:rsidR="00631ECC" w:rsidRPr="001515B2" w:rsidRDefault="00631ECC" w:rsidP="00105644">
            <w:pPr>
              <w:pStyle w:val="1fd"/>
              <w:spacing w:line="240" w:lineRule="auto"/>
              <w:jc w:val="center"/>
              <w:rPr>
                <w:rFonts w:cs="Times New Roman"/>
              </w:rPr>
            </w:pPr>
            <w:r w:rsidRPr="001515B2">
              <w:rPr>
                <w:rFonts w:cs="Times New Roman"/>
              </w:rPr>
              <w:t>95</w:t>
            </w:r>
          </w:p>
        </w:tc>
        <w:tc>
          <w:tcPr>
            <w:tcW w:w="2743" w:type="dxa"/>
          </w:tcPr>
          <w:p w14:paraId="540ED889"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2A9396E9" w14:textId="77777777" w:rsidTr="00D10177">
        <w:tc>
          <w:tcPr>
            <w:tcW w:w="0" w:type="auto"/>
          </w:tcPr>
          <w:p w14:paraId="09007961" w14:textId="77777777" w:rsidR="00631ECC" w:rsidRPr="001515B2" w:rsidRDefault="00631ECC" w:rsidP="00105644">
            <w:pPr>
              <w:pStyle w:val="1fd"/>
              <w:spacing w:line="240" w:lineRule="auto"/>
              <w:rPr>
                <w:rFonts w:cs="Times New Roman"/>
              </w:rPr>
            </w:pPr>
            <w:proofErr w:type="spellStart"/>
            <w:r w:rsidRPr="001515B2">
              <w:rPr>
                <w:rFonts w:cs="Times New Roman"/>
              </w:rPr>
              <w:t>Тальцы</w:t>
            </w:r>
            <w:proofErr w:type="spellEnd"/>
          </w:p>
        </w:tc>
        <w:tc>
          <w:tcPr>
            <w:tcW w:w="2742" w:type="dxa"/>
          </w:tcPr>
          <w:p w14:paraId="723D408C" w14:textId="77777777" w:rsidR="00631ECC" w:rsidRPr="001515B2" w:rsidRDefault="00631ECC" w:rsidP="00105644">
            <w:pPr>
              <w:pStyle w:val="1fd"/>
              <w:spacing w:line="240" w:lineRule="auto"/>
              <w:jc w:val="center"/>
              <w:rPr>
                <w:rFonts w:cs="Times New Roman"/>
              </w:rPr>
            </w:pPr>
            <w:r w:rsidRPr="001515B2">
              <w:rPr>
                <w:rFonts w:cs="Times New Roman"/>
              </w:rPr>
              <w:t>42</w:t>
            </w:r>
          </w:p>
        </w:tc>
        <w:tc>
          <w:tcPr>
            <w:tcW w:w="2743" w:type="dxa"/>
          </w:tcPr>
          <w:p w14:paraId="32E2318C"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66541191" w14:textId="77777777" w:rsidTr="00D10177">
        <w:tc>
          <w:tcPr>
            <w:tcW w:w="0" w:type="auto"/>
          </w:tcPr>
          <w:p w14:paraId="7B113452" w14:textId="77777777" w:rsidR="00631ECC" w:rsidRPr="001515B2" w:rsidRDefault="00631ECC" w:rsidP="00105644">
            <w:pPr>
              <w:pStyle w:val="1fd"/>
              <w:spacing w:line="240" w:lineRule="auto"/>
              <w:rPr>
                <w:rFonts w:cs="Times New Roman"/>
              </w:rPr>
            </w:pPr>
            <w:proofErr w:type="spellStart"/>
            <w:r w:rsidRPr="001515B2">
              <w:rPr>
                <w:rFonts w:cs="Times New Roman"/>
              </w:rPr>
              <w:t>Комушка</w:t>
            </w:r>
            <w:proofErr w:type="spellEnd"/>
          </w:p>
        </w:tc>
        <w:tc>
          <w:tcPr>
            <w:tcW w:w="2742" w:type="dxa"/>
          </w:tcPr>
          <w:p w14:paraId="5E111929"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50FF1EF9"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3DB27E05" w14:textId="77777777" w:rsidTr="00D10177">
        <w:tc>
          <w:tcPr>
            <w:tcW w:w="0" w:type="auto"/>
          </w:tcPr>
          <w:p w14:paraId="4232E315" w14:textId="77777777" w:rsidR="00631ECC" w:rsidRPr="001515B2" w:rsidRDefault="00631ECC" w:rsidP="00105644">
            <w:pPr>
              <w:pStyle w:val="1fd"/>
              <w:spacing w:line="240" w:lineRule="auto"/>
              <w:rPr>
                <w:rFonts w:cs="Times New Roman"/>
              </w:rPr>
            </w:pPr>
            <w:proofErr w:type="spellStart"/>
            <w:r w:rsidRPr="001515B2">
              <w:rPr>
                <w:rFonts w:cs="Times New Roman"/>
              </w:rPr>
              <w:t>Медведчиково</w:t>
            </w:r>
            <w:proofErr w:type="spellEnd"/>
          </w:p>
        </w:tc>
        <w:tc>
          <w:tcPr>
            <w:tcW w:w="2742" w:type="dxa"/>
          </w:tcPr>
          <w:p w14:paraId="353E7CB0"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39424088"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334066C9" w14:textId="77777777" w:rsidTr="00D10177">
        <w:tc>
          <w:tcPr>
            <w:tcW w:w="0" w:type="auto"/>
          </w:tcPr>
          <w:p w14:paraId="03994CC7" w14:textId="77777777" w:rsidR="00631ECC" w:rsidRPr="001515B2" w:rsidRDefault="00631ECC" w:rsidP="00105644">
            <w:pPr>
              <w:pStyle w:val="1fd"/>
              <w:spacing w:line="240" w:lineRule="auto"/>
              <w:rPr>
                <w:rFonts w:cs="Times New Roman"/>
              </w:rPr>
            </w:pPr>
            <w:r w:rsidRPr="001515B2">
              <w:rPr>
                <w:rFonts w:cs="Times New Roman"/>
              </w:rPr>
              <w:t>ИТОГО</w:t>
            </w:r>
          </w:p>
        </w:tc>
        <w:tc>
          <w:tcPr>
            <w:tcW w:w="2742" w:type="dxa"/>
          </w:tcPr>
          <w:p w14:paraId="2B23224B" w14:textId="2C133DF6"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148032</w:t>
            </w:r>
            <w:r w:rsidRPr="001515B2">
              <w:rPr>
                <w:rFonts w:cs="Times New Roman"/>
              </w:rPr>
              <w:fldChar w:fldCharType="end"/>
            </w:r>
          </w:p>
        </w:tc>
        <w:tc>
          <w:tcPr>
            <w:tcW w:w="2743" w:type="dxa"/>
          </w:tcPr>
          <w:p w14:paraId="7DE77354" w14:textId="3004BC55"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406</w:t>
            </w:r>
            <w:r w:rsidRPr="001515B2">
              <w:rPr>
                <w:rFonts w:cs="Times New Roman"/>
              </w:rPr>
              <w:fldChar w:fldCharType="end"/>
            </w:r>
          </w:p>
        </w:tc>
      </w:tr>
      <w:tr w:rsidR="00631ECC" w:rsidRPr="001515B2" w14:paraId="3C1F071D" w14:textId="77777777" w:rsidTr="00D10177">
        <w:tc>
          <w:tcPr>
            <w:tcW w:w="0" w:type="auto"/>
            <w:gridSpan w:val="3"/>
          </w:tcPr>
          <w:p w14:paraId="48B3FDDE" w14:textId="77777777" w:rsidR="00631ECC" w:rsidRPr="001515B2" w:rsidRDefault="00631ECC" w:rsidP="00105644">
            <w:pPr>
              <w:pStyle w:val="1fd"/>
              <w:spacing w:line="240" w:lineRule="auto"/>
              <w:jc w:val="center"/>
              <w:rPr>
                <w:rFonts w:cs="Times New Roman"/>
              </w:rPr>
            </w:pPr>
            <w:proofErr w:type="spellStart"/>
            <w:r w:rsidRPr="001515B2">
              <w:rPr>
                <w:rFonts w:cs="Times New Roman"/>
              </w:rPr>
              <w:lastRenderedPageBreak/>
              <w:t>Заиграевский</w:t>
            </w:r>
            <w:proofErr w:type="spellEnd"/>
            <w:r w:rsidRPr="001515B2">
              <w:rPr>
                <w:rFonts w:cs="Times New Roman"/>
              </w:rPr>
              <w:t xml:space="preserve"> район</w:t>
            </w:r>
          </w:p>
        </w:tc>
      </w:tr>
      <w:tr w:rsidR="00631ECC" w:rsidRPr="001515B2" w14:paraId="76A881E7" w14:textId="77777777" w:rsidTr="00D10177">
        <w:tc>
          <w:tcPr>
            <w:tcW w:w="0" w:type="auto"/>
          </w:tcPr>
          <w:p w14:paraId="0D60B8BB" w14:textId="77777777" w:rsidR="00631ECC" w:rsidRPr="001515B2" w:rsidRDefault="00631ECC" w:rsidP="00105644">
            <w:pPr>
              <w:pStyle w:val="1fd"/>
              <w:spacing w:line="240" w:lineRule="auto"/>
              <w:rPr>
                <w:rFonts w:cs="Times New Roman"/>
              </w:rPr>
            </w:pPr>
            <w:r w:rsidRPr="001515B2">
              <w:rPr>
                <w:rFonts w:cs="Times New Roman"/>
              </w:rPr>
              <w:t>Дачная</w:t>
            </w:r>
          </w:p>
        </w:tc>
        <w:tc>
          <w:tcPr>
            <w:tcW w:w="2742" w:type="dxa"/>
          </w:tcPr>
          <w:p w14:paraId="529BA590" w14:textId="77777777" w:rsidR="00631ECC" w:rsidRPr="001515B2" w:rsidRDefault="00631ECC" w:rsidP="00105644">
            <w:pPr>
              <w:pStyle w:val="1fd"/>
              <w:spacing w:line="240" w:lineRule="auto"/>
              <w:jc w:val="center"/>
              <w:rPr>
                <w:rFonts w:cs="Times New Roman"/>
              </w:rPr>
            </w:pPr>
            <w:r w:rsidRPr="001515B2">
              <w:rPr>
                <w:rFonts w:cs="Times New Roman"/>
              </w:rPr>
              <w:t>268</w:t>
            </w:r>
          </w:p>
        </w:tc>
        <w:tc>
          <w:tcPr>
            <w:tcW w:w="2743" w:type="dxa"/>
          </w:tcPr>
          <w:p w14:paraId="382B7807" w14:textId="77777777" w:rsidR="00631ECC" w:rsidRPr="001515B2" w:rsidRDefault="00631ECC" w:rsidP="00105644">
            <w:pPr>
              <w:pStyle w:val="1fd"/>
              <w:spacing w:line="240" w:lineRule="auto"/>
              <w:jc w:val="center"/>
              <w:rPr>
                <w:rFonts w:cs="Times New Roman"/>
              </w:rPr>
            </w:pPr>
            <w:r w:rsidRPr="001515B2">
              <w:rPr>
                <w:rFonts w:cs="Times New Roman"/>
              </w:rPr>
              <w:t>1</w:t>
            </w:r>
          </w:p>
        </w:tc>
      </w:tr>
      <w:tr w:rsidR="00631ECC" w:rsidRPr="001515B2" w14:paraId="1DCADEF1" w14:textId="77777777" w:rsidTr="00D10177">
        <w:tc>
          <w:tcPr>
            <w:tcW w:w="0" w:type="auto"/>
          </w:tcPr>
          <w:p w14:paraId="398C6132" w14:textId="77777777" w:rsidR="00631ECC" w:rsidRPr="001515B2" w:rsidRDefault="00631ECC" w:rsidP="00105644">
            <w:pPr>
              <w:pStyle w:val="1fd"/>
              <w:spacing w:line="240" w:lineRule="auto"/>
              <w:rPr>
                <w:rFonts w:cs="Times New Roman"/>
              </w:rPr>
            </w:pPr>
            <w:r w:rsidRPr="001515B2">
              <w:rPr>
                <w:rFonts w:cs="Times New Roman"/>
              </w:rPr>
              <w:t>5664 км</w:t>
            </w:r>
          </w:p>
        </w:tc>
        <w:tc>
          <w:tcPr>
            <w:tcW w:w="2742" w:type="dxa"/>
          </w:tcPr>
          <w:p w14:paraId="597992C1" w14:textId="77777777" w:rsidR="00631ECC" w:rsidRPr="001515B2" w:rsidRDefault="00631ECC" w:rsidP="00105644">
            <w:pPr>
              <w:pStyle w:val="1fd"/>
              <w:spacing w:line="240" w:lineRule="auto"/>
              <w:jc w:val="center"/>
              <w:rPr>
                <w:rFonts w:cs="Times New Roman"/>
              </w:rPr>
            </w:pPr>
            <w:r w:rsidRPr="001515B2">
              <w:rPr>
                <w:rFonts w:cs="Times New Roman"/>
              </w:rPr>
              <w:t>20</w:t>
            </w:r>
          </w:p>
        </w:tc>
        <w:tc>
          <w:tcPr>
            <w:tcW w:w="2743" w:type="dxa"/>
          </w:tcPr>
          <w:p w14:paraId="27FFDCEB"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7AD9E0B5" w14:textId="77777777" w:rsidTr="00D10177">
        <w:tc>
          <w:tcPr>
            <w:tcW w:w="0" w:type="auto"/>
          </w:tcPr>
          <w:p w14:paraId="0AD7868A" w14:textId="77777777" w:rsidR="00631ECC" w:rsidRPr="001515B2" w:rsidRDefault="00631ECC" w:rsidP="00105644">
            <w:pPr>
              <w:pStyle w:val="1fd"/>
              <w:spacing w:line="240" w:lineRule="auto"/>
              <w:rPr>
                <w:rFonts w:cs="Times New Roman"/>
              </w:rPr>
            </w:pPr>
            <w:r w:rsidRPr="001515B2">
              <w:rPr>
                <w:rFonts w:cs="Times New Roman"/>
              </w:rPr>
              <w:t>Колхозный</w:t>
            </w:r>
          </w:p>
        </w:tc>
        <w:tc>
          <w:tcPr>
            <w:tcW w:w="2742" w:type="dxa"/>
          </w:tcPr>
          <w:p w14:paraId="09511E73" w14:textId="77777777" w:rsidR="00631ECC" w:rsidRPr="001515B2" w:rsidRDefault="00631ECC" w:rsidP="00105644">
            <w:pPr>
              <w:pStyle w:val="1fd"/>
              <w:spacing w:line="240" w:lineRule="auto"/>
              <w:jc w:val="center"/>
              <w:rPr>
                <w:rFonts w:cs="Times New Roman"/>
              </w:rPr>
            </w:pPr>
            <w:r w:rsidRPr="001515B2">
              <w:rPr>
                <w:rFonts w:cs="Times New Roman"/>
              </w:rPr>
              <w:t>18</w:t>
            </w:r>
          </w:p>
        </w:tc>
        <w:tc>
          <w:tcPr>
            <w:tcW w:w="2743" w:type="dxa"/>
          </w:tcPr>
          <w:p w14:paraId="0809CBBE"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6C11C0D7" w14:textId="77777777" w:rsidTr="00D10177">
        <w:tc>
          <w:tcPr>
            <w:tcW w:w="0" w:type="auto"/>
          </w:tcPr>
          <w:p w14:paraId="138E71CC" w14:textId="77777777" w:rsidR="00631ECC" w:rsidRPr="001515B2" w:rsidRDefault="00631ECC" w:rsidP="00105644">
            <w:pPr>
              <w:pStyle w:val="1fd"/>
              <w:spacing w:line="240" w:lineRule="auto"/>
              <w:rPr>
                <w:rFonts w:cs="Times New Roman"/>
              </w:rPr>
            </w:pPr>
            <w:r w:rsidRPr="001515B2">
              <w:rPr>
                <w:rFonts w:cs="Times New Roman"/>
              </w:rPr>
              <w:t>5672 км</w:t>
            </w:r>
          </w:p>
        </w:tc>
        <w:tc>
          <w:tcPr>
            <w:tcW w:w="2742" w:type="dxa"/>
          </w:tcPr>
          <w:p w14:paraId="5AB06444" w14:textId="77777777" w:rsidR="00631ECC" w:rsidRPr="001515B2" w:rsidRDefault="00631ECC" w:rsidP="00105644">
            <w:pPr>
              <w:pStyle w:val="1fd"/>
              <w:spacing w:line="240" w:lineRule="auto"/>
              <w:jc w:val="center"/>
              <w:rPr>
                <w:rFonts w:cs="Times New Roman"/>
              </w:rPr>
            </w:pPr>
            <w:r w:rsidRPr="001515B2">
              <w:rPr>
                <w:rFonts w:cs="Times New Roman"/>
              </w:rPr>
              <w:t>35</w:t>
            </w:r>
          </w:p>
        </w:tc>
        <w:tc>
          <w:tcPr>
            <w:tcW w:w="2743" w:type="dxa"/>
          </w:tcPr>
          <w:p w14:paraId="3C0377A5"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31342BBC" w14:textId="77777777" w:rsidTr="00D10177">
        <w:tc>
          <w:tcPr>
            <w:tcW w:w="0" w:type="auto"/>
          </w:tcPr>
          <w:p w14:paraId="001FF863" w14:textId="77777777" w:rsidR="00631ECC" w:rsidRPr="001515B2" w:rsidRDefault="00631ECC" w:rsidP="00105644">
            <w:pPr>
              <w:pStyle w:val="1fd"/>
              <w:spacing w:line="240" w:lineRule="auto"/>
              <w:rPr>
                <w:rFonts w:cs="Times New Roman"/>
              </w:rPr>
            </w:pPr>
            <w:r w:rsidRPr="001515B2">
              <w:rPr>
                <w:rFonts w:cs="Times New Roman"/>
              </w:rPr>
              <w:t>База ПМС</w:t>
            </w:r>
          </w:p>
        </w:tc>
        <w:tc>
          <w:tcPr>
            <w:tcW w:w="2742" w:type="dxa"/>
          </w:tcPr>
          <w:p w14:paraId="6588A03D" w14:textId="77777777" w:rsidR="00631ECC" w:rsidRPr="001515B2" w:rsidRDefault="00631ECC" w:rsidP="00105644">
            <w:pPr>
              <w:pStyle w:val="1fd"/>
              <w:spacing w:line="240" w:lineRule="auto"/>
              <w:jc w:val="center"/>
              <w:rPr>
                <w:rFonts w:cs="Times New Roman"/>
              </w:rPr>
            </w:pPr>
            <w:r w:rsidRPr="001515B2">
              <w:rPr>
                <w:rFonts w:cs="Times New Roman"/>
              </w:rPr>
              <w:t>5</w:t>
            </w:r>
          </w:p>
        </w:tc>
        <w:tc>
          <w:tcPr>
            <w:tcW w:w="2743" w:type="dxa"/>
          </w:tcPr>
          <w:p w14:paraId="45783FCB"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4C6120A8" w14:textId="77777777" w:rsidTr="00D10177">
        <w:tc>
          <w:tcPr>
            <w:tcW w:w="0" w:type="auto"/>
          </w:tcPr>
          <w:p w14:paraId="397E8EBC" w14:textId="77777777" w:rsidR="00631ECC" w:rsidRPr="001515B2" w:rsidRDefault="00631ECC" w:rsidP="00105644">
            <w:pPr>
              <w:pStyle w:val="1fd"/>
              <w:spacing w:line="240" w:lineRule="auto"/>
              <w:rPr>
                <w:rFonts w:cs="Times New Roman"/>
              </w:rPr>
            </w:pPr>
            <w:proofErr w:type="spellStart"/>
            <w:r w:rsidRPr="001515B2">
              <w:rPr>
                <w:rFonts w:cs="Times New Roman"/>
              </w:rPr>
              <w:t>Онохой</w:t>
            </w:r>
            <w:proofErr w:type="spellEnd"/>
          </w:p>
        </w:tc>
        <w:tc>
          <w:tcPr>
            <w:tcW w:w="2742" w:type="dxa"/>
          </w:tcPr>
          <w:p w14:paraId="4736880E" w14:textId="77777777" w:rsidR="00631ECC" w:rsidRPr="001515B2" w:rsidRDefault="00631ECC" w:rsidP="00105644">
            <w:pPr>
              <w:pStyle w:val="1fd"/>
              <w:spacing w:line="240" w:lineRule="auto"/>
              <w:jc w:val="center"/>
              <w:rPr>
                <w:rFonts w:cs="Times New Roman"/>
              </w:rPr>
            </w:pPr>
            <w:r w:rsidRPr="001515B2">
              <w:rPr>
                <w:rFonts w:cs="Times New Roman"/>
              </w:rPr>
              <w:t>143</w:t>
            </w:r>
          </w:p>
        </w:tc>
        <w:tc>
          <w:tcPr>
            <w:tcW w:w="2743" w:type="dxa"/>
          </w:tcPr>
          <w:p w14:paraId="120E5F0D"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277A8E45" w14:textId="77777777" w:rsidTr="00D10177">
        <w:tc>
          <w:tcPr>
            <w:tcW w:w="0" w:type="auto"/>
          </w:tcPr>
          <w:p w14:paraId="452EA9F1" w14:textId="77777777" w:rsidR="00631ECC" w:rsidRPr="001515B2" w:rsidRDefault="00631ECC" w:rsidP="00105644">
            <w:pPr>
              <w:pStyle w:val="1fd"/>
              <w:spacing w:line="240" w:lineRule="auto"/>
              <w:rPr>
                <w:rFonts w:cs="Times New Roman"/>
              </w:rPr>
            </w:pPr>
            <w:r w:rsidRPr="001515B2">
              <w:rPr>
                <w:rFonts w:cs="Times New Roman"/>
              </w:rPr>
              <w:t>Лесокомбинат</w:t>
            </w:r>
          </w:p>
        </w:tc>
        <w:tc>
          <w:tcPr>
            <w:tcW w:w="2742" w:type="dxa"/>
          </w:tcPr>
          <w:p w14:paraId="2A3A6562" w14:textId="77777777" w:rsidR="00631ECC" w:rsidRPr="001515B2" w:rsidRDefault="00631ECC" w:rsidP="00105644">
            <w:pPr>
              <w:pStyle w:val="1fd"/>
              <w:spacing w:line="240" w:lineRule="auto"/>
              <w:jc w:val="center"/>
              <w:rPr>
                <w:rFonts w:cs="Times New Roman"/>
              </w:rPr>
            </w:pPr>
            <w:r w:rsidRPr="001515B2">
              <w:rPr>
                <w:rFonts w:cs="Times New Roman"/>
              </w:rPr>
              <w:t>69</w:t>
            </w:r>
          </w:p>
        </w:tc>
        <w:tc>
          <w:tcPr>
            <w:tcW w:w="2743" w:type="dxa"/>
          </w:tcPr>
          <w:p w14:paraId="1D502A7C"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1845608C" w14:textId="77777777" w:rsidTr="00D10177">
        <w:tc>
          <w:tcPr>
            <w:tcW w:w="0" w:type="auto"/>
          </w:tcPr>
          <w:p w14:paraId="23B0C1E3" w14:textId="77777777" w:rsidR="00631ECC" w:rsidRPr="001515B2" w:rsidRDefault="00631ECC" w:rsidP="00105644">
            <w:pPr>
              <w:pStyle w:val="1fd"/>
              <w:spacing w:line="240" w:lineRule="auto"/>
              <w:rPr>
                <w:rFonts w:cs="Times New Roman"/>
              </w:rPr>
            </w:pPr>
            <w:r w:rsidRPr="001515B2">
              <w:rPr>
                <w:rFonts w:cs="Times New Roman"/>
              </w:rPr>
              <w:t>Сад Локомотивов</w:t>
            </w:r>
          </w:p>
        </w:tc>
        <w:tc>
          <w:tcPr>
            <w:tcW w:w="2742" w:type="dxa"/>
          </w:tcPr>
          <w:p w14:paraId="4F0AEC9E" w14:textId="77777777" w:rsidR="00631ECC" w:rsidRPr="001515B2" w:rsidRDefault="00631ECC" w:rsidP="00105644">
            <w:pPr>
              <w:pStyle w:val="1fd"/>
              <w:spacing w:line="240" w:lineRule="auto"/>
              <w:jc w:val="center"/>
              <w:rPr>
                <w:rFonts w:cs="Times New Roman"/>
              </w:rPr>
            </w:pPr>
            <w:r w:rsidRPr="001515B2">
              <w:rPr>
                <w:rFonts w:cs="Times New Roman"/>
              </w:rPr>
              <w:t>59</w:t>
            </w:r>
          </w:p>
        </w:tc>
        <w:tc>
          <w:tcPr>
            <w:tcW w:w="2743" w:type="dxa"/>
          </w:tcPr>
          <w:p w14:paraId="71244A5A"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4F0424CB" w14:textId="77777777" w:rsidTr="00D10177">
        <w:tc>
          <w:tcPr>
            <w:tcW w:w="0" w:type="auto"/>
          </w:tcPr>
          <w:p w14:paraId="3895AC75" w14:textId="77777777" w:rsidR="00631ECC" w:rsidRPr="001515B2" w:rsidRDefault="00631ECC" w:rsidP="00105644">
            <w:pPr>
              <w:pStyle w:val="1fd"/>
              <w:spacing w:line="240" w:lineRule="auto"/>
              <w:rPr>
                <w:rFonts w:cs="Times New Roman"/>
              </w:rPr>
            </w:pPr>
            <w:r w:rsidRPr="001515B2">
              <w:rPr>
                <w:rFonts w:cs="Times New Roman"/>
              </w:rPr>
              <w:t>5690 км</w:t>
            </w:r>
          </w:p>
        </w:tc>
        <w:tc>
          <w:tcPr>
            <w:tcW w:w="2742" w:type="dxa"/>
          </w:tcPr>
          <w:p w14:paraId="6105D6EC"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38131472"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74BEEF8C" w14:textId="77777777" w:rsidTr="00D10177">
        <w:tc>
          <w:tcPr>
            <w:tcW w:w="0" w:type="auto"/>
          </w:tcPr>
          <w:p w14:paraId="6D044F3E" w14:textId="77777777" w:rsidR="00631ECC" w:rsidRPr="001515B2" w:rsidRDefault="00631ECC" w:rsidP="00105644">
            <w:pPr>
              <w:pStyle w:val="1fd"/>
              <w:spacing w:line="240" w:lineRule="auto"/>
              <w:rPr>
                <w:rFonts w:cs="Times New Roman"/>
              </w:rPr>
            </w:pPr>
            <w:r w:rsidRPr="001515B2">
              <w:rPr>
                <w:rFonts w:cs="Times New Roman"/>
              </w:rPr>
              <w:t>Заиграево</w:t>
            </w:r>
          </w:p>
        </w:tc>
        <w:tc>
          <w:tcPr>
            <w:tcW w:w="2742" w:type="dxa"/>
          </w:tcPr>
          <w:p w14:paraId="5960F303" w14:textId="77777777" w:rsidR="00631ECC" w:rsidRPr="001515B2" w:rsidRDefault="00631ECC" w:rsidP="00105644">
            <w:pPr>
              <w:pStyle w:val="1fd"/>
              <w:spacing w:line="240" w:lineRule="auto"/>
              <w:jc w:val="center"/>
              <w:rPr>
                <w:rFonts w:cs="Times New Roman"/>
              </w:rPr>
            </w:pPr>
            <w:r w:rsidRPr="001515B2">
              <w:rPr>
                <w:rFonts w:cs="Times New Roman"/>
              </w:rPr>
              <w:t>219</w:t>
            </w:r>
          </w:p>
        </w:tc>
        <w:tc>
          <w:tcPr>
            <w:tcW w:w="2743" w:type="dxa"/>
          </w:tcPr>
          <w:p w14:paraId="77578CBC" w14:textId="77777777" w:rsidR="00631ECC" w:rsidRPr="001515B2" w:rsidRDefault="00631ECC" w:rsidP="00105644">
            <w:pPr>
              <w:pStyle w:val="1fd"/>
              <w:spacing w:line="240" w:lineRule="auto"/>
              <w:jc w:val="center"/>
              <w:rPr>
                <w:rFonts w:cs="Times New Roman"/>
              </w:rPr>
            </w:pPr>
            <w:r w:rsidRPr="001515B2">
              <w:rPr>
                <w:rFonts w:cs="Times New Roman"/>
              </w:rPr>
              <w:t>1</w:t>
            </w:r>
          </w:p>
        </w:tc>
      </w:tr>
      <w:tr w:rsidR="00631ECC" w:rsidRPr="001515B2" w14:paraId="725CA3C4" w14:textId="77777777" w:rsidTr="00D10177">
        <w:tc>
          <w:tcPr>
            <w:tcW w:w="0" w:type="auto"/>
          </w:tcPr>
          <w:p w14:paraId="5BF8B363" w14:textId="77777777" w:rsidR="00631ECC" w:rsidRPr="001515B2" w:rsidRDefault="00631ECC" w:rsidP="00105644">
            <w:pPr>
              <w:pStyle w:val="1fd"/>
              <w:spacing w:line="240" w:lineRule="auto"/>
              <w:rPr>
                <w:rFonts w:cs="Times New Roman"/>
              </w:rPr>
            </w:pPr>
            <w:proofErr w:type="spellStart"/>
            <w:r w:rsidRPr="001515B2">
              <w:rPr>
                <w:rFonts w:cs="Times New Roman"/>
              </w:rPr>
              <w:t>Челатуй</w:t>
            </w:r>
            <w:proofErr w:type="spellEnd"/>
          </w:p>
        </w:tc>
        <w:tc>
          <w:tcPr>
            <w:tcW w:w="2742" w:type="dxa"/>
          </w:tcPr>
          <w:p w14:paraId="6F06BB99" w14:textId="77777777" w:rsidR="00631ECC" w:rsidRPr="001515B2" w:rsidRDefault="00631ECC" w:rsidP="00105644">
            <w:pPr>
              <w:pStyle w:val="1fd"/>
              <w:spacing w:line="240" w:lineRule="auto"/>
              <w:jc w:val="center"/>
              <w:rPr>
                <w:rFonts w:cs="Times New Roman"/>
              </w:rPr>
            </w:pPr>
            <w:r w:rsidRPr="001515B2">
              <w:rPr>
                <w:rFonts w:cs="Times New Roman"/>
              </w:rPr>
              <w:t>218</w:t>
            </w:r>
          </w:p>
        </w:tc>
        <w:tc>
          <w:tcPr>
            <w:tcW w:w="2743" w:type="dxa"/>
          </w:tcPr>
          <w:p w14:paraId="7057C63A" w14:textId="77777777" w:rsidR="00631ECC" w:rsidRPr="001515B2" w:rsidRDefault="00631ECC" w:rsidP="00105644">
            <w:pPr>
              <w:pStyle w:val="1fd"/>
              <w:spacing w:line="240" w:lineRule="auto"/>
              <w:jc w:val="center"/>
              <w:rPr>
                <w:rFonts w:cs="Times New Roman"/>
              </w:rPr>
            </w:pPr>
            <w:r w:rsidRPr="001515B2">
              <w:rPr>
                <w:rFonts w:cs="Times New Roman"/>
              </w:rPr>
              <w:t>1</w:t>
            </w:r>
          </w:p>
        </w:tc>
      </w:tr>
      <w:tr w:rsidR="00631ECC" w:rsidRPr="001515B2" w14:paraId="5D0CB514" w14:textId="77777777" w:rsidTr="00D10177">
        <w:tc>
          <w:tcPr>
            <w:tcW w:w="0" w:type="auto"/>
          </w:tcPr>
          <w:p w14:paraId="67038A6A" w14:textId="77777777" w:rsidR="00631ECC" w:rsidRPr="001515B2" w:rsidRDefault="00631ECC" w:rsidP="00105644">
            <w:pPr>
              <w:pStyle w:val="1fd"/>
              <w:spacing w:line="240" w:lineRule="auto"/>
              <w:rPr>
                <w:rFonts w:cs="Times New Roman"/>
              </w:rPr>
            </w:pPr>
            <w:r w:rsidRPr="001515B2">
              <w:rPr>
                <w:rFonts w:cs="Times New Roman"/>
              </w:rPr>
              <w:t>Илька</w:t>
            </w:r>
          </w:p>
        </w:tc>
        <w:tc>
          <w:tcPr>
            <w:tcW w:w="2742" w:type="dxa"/>
          </w:tcPr>
          <w:p w14:paraId="0DE1FA39" w14:textId="77777777" w:rsidR="00631ECC" w:rsidRPr="001515B2" w:rsidRDefault="00631ECC" w:rsidP="00105644">
            <w:pPr>
              <w:pStyle w:val="1fd"/>
              <w:spacing w:line="240" w:lineRule="auto"/>
              <w:jc w:val="center"/>
              <w:rPr>
                <w:rFonts w:cs="Times New Roman"/>
              </w:rPr>
            </w:pPr>
            <w:r w:rsidRPr="001515B2">
              <w:rPr>
                <w:rFonts w:cs="Times New Roman"/>
              </w:rPr>
              <w:t>207</w:t>
            </w:r>
          </w:p>
        </w:tc>
        <w:tc>
          <w:tcPr>
            <w:tcW w:w="2743" w:type="dxa"/>
          </w:tcPr>
          <w:p w14:paraId="31491DE5" w14:textId="77777777" w:rsidR="00631ECC" w:rsidRPr="001515B2" w:rsidRDefault="00631ECC" w:rsidP="00105644">
            <w:pPr>
              <w:pStyle w:val="1fd"/>
              <w:spacing w:line="240" w:lineRule="auto"/>
              <w:jc w:val="center"/>
              <w:rPr>
                <w:rFonts w:cs="Times New Roman"/>
              </w:rPr>
            </w:pPr>
            <w:r w:rsidRPr="001515B2">
              <w:rPr>
                <w:rFonts w:cs="Times New Roman"/>
              </w:rPr>
              <w:t>1</w:t>
            </w:r>
          </w:p>
        </w:tc>
      </w:tr>
      <w:tr w:rsidR="00631ECC" w:rsidRPr="001515B2" w14:paraId="55EE4865" w14:textId="77777777" w:rsidTr="00D10177">
        <w:tc>
          <w:tcPr>
            <w:tcW w:w="0" w:type="auto"/>
          </w:tcPr>
          <w:p w14:paraId="4B8BA6C4" w14:textId="77777777" w:rsidR="00631ECC" w:rsidRPr="001515B2" w:rsidRDefault="00631ECC" w:rsidP="00105644">
            <w:pPr>
              <w:pStyle w:val="1fd"/>
              <w:spacing w:line="240" w:lineRule="auto"/>
              <w:rPr>
                <w:rFonts w:cs="Times New Roman"/>
              </w:rPr>
            </w:pPr>
            <w:r w:rsidRPr="001515B2">
              <w:rPr>
                <w:rFonts w:cs="Times New Roman"/>
              </w:rPr>
              <w:t>Новоильинский</w:t>
            </w:r>
          </w:p>
        </w:tc>
        <w:tc>
          <w:tcPr>
            <w:tcW w:w="2742" w:type="dxa"/>
          </w:tcPr>
          <w:p w14:paraId="478999A0" w14:textId="77777777" w:rsidR="00631ECC" w:rsidRPr="001515B2" w:rsidRDefault="00631ECC" w:rsidP="00105644">
            <w:pPr>
              <w:pStyle w:val="1fd"/>
              <w:spacing w:line="240" w:lineRule="auto"/>
              <w:jc w:val="center"/>
              <w:rPr>
                <w:rFonts w:cs="Times New Roman"/>
              </w:rPr>
            </w:pPr>
            <w:r w:rsidRPr="001515B2">
              <w:rPr>
                <w:rFonts w:cs="Times New Roman"/>
              </w:rPr>
              <w:t>440</w:t>
            </w:r>
          </w:p>
        </w:tc>
        <w:tc>
          <w:tcPr>
            <w:tcW w:w="2743" w:type="dxa"/>
          </w:tcPr>
          <w:p w14:paraId="04D76299" w14:textId="77777777" w:rsidR="00631ECC" w:rsidRPr="001515B2" w:rsidRDefault="00631ECC" w:rsidP="00105644">
            <w:pPr>
              <w:pStyle w:val="1fd"/>
              <w:spacing w:line="240" w:lineRule="auto"/>
              <w:jc w:val="center"/>
              <w:rPr>
                <w:rFonts w:cs="Times New Roman"/>
              </w:rPr>
            </w:pPr>
            <w:r w:rsidRPr="001515B2">
              <w:rPr>
                <w:rFonts w:cs="Times New Roman"/>
              </w:rPr>
              <w:t>1</w:t>
            </w:r>
          </w:p>
        </w:tc>
      </w:tr>
      <w:tr w:rsidR="00631ECC" w:rsidRPr="001515B2" w14:paraId="0ECB4EA1" w14:textId="77777777" w:rsidTr="00D10177">
        <w:tc>
          <w:tcPr>
            <w:tcW w:w="0" w:type="auto"/>
          </w:tcPr>
          <w:p w14:paraId="315C291A" w14:textId="77777777" w:rsidR="00631ECC" w:rsidRPr="001515B2" w:rsidRDefault="00631ECC" w:rsidP="00105644">
            <w:pPr>
              <w:pStyle w:val="1fd"/>
              <w:spacing w:line="240" w:lineRule="auto"/>
              <w:rPr>
                <w:rFonts w:cs="Times New Roman"/>
              </w:rPr>
            </w:pPr>
            <w:proofErr w:type="spellStart"/>
            <w:r w:rsidRPr="001515B2">
              <w:rPr>
                <w:rFonts w:cs="Times New Roman"/>
              </w:rPr>
              <w:t>Горхон</w:t>
            </w:r>
            <w:proofErr w:type="spellEnd"/>
          </w:p>
        </w:tc>
        <w:tc>
          <w:tcPr>
            <w:tcW w:w="2742" w:type="dxa"/>
          </w:tcPr>
          <w:p w14:paraId="37A19F31" w14:textId="77777777" w:rsidR="00631ECC" w:rsidRPr="001515B2" w:rsidRDefault="00631ECC" w:rsidP="00105644">
            <w:pPr>
              <w:pStyle w:val="1fd"/>
              <w:spacing w:line="240" w:lineRule="auto"/>
              <w:jc w:val="center"/>
              <w:rPr>
                <w:rFonts w:cs="Times New Roman"/>
              </w:rPr>
            </w:pPr>
            <w:r w:rsidRPr="001515B2">
              <w:rPr>
                <w:rFonts w:cs="Times New Roman"/>
              </w:rPr>
              <w:t>1004</w:t>
            </w:r>
          </w:p>
        </w:tc>
        <w:tc>
          <w:tcPr>
            <w:tcW w:w="2743" w:type="dxa"/>
          </w:tcPr>
          <w:p w14:paraId="4E64DEFC" w14:textId="77777777" w:rsidR="00631ECC" w:rsidRPr="001515B2" w:rsidRDefault="00631ECC" w:rsidP="00105644">
            <w:pPr>
              <w:pStyle w:val="1fd"/>
              <w:spacing w:line="240" w:lineRule="auto"/>
              <w:jc w:val="center"/>
              <w:rPr>
                <w:rFonts w:cs="Times New Roman"/>
              </w:rPr>
            </w:pPr>
            <w:r w:rsidRPr="001515B2">
              <w:rPr>
                <w:rFonts w:cs="Times New Roman"/>
              </w:rPr>
              <w:t>3</w:t>
            </w:r>
          </w:p>
        </w:tc>
      </w:tr>
      <w:tr w:rsidR="00631ECC" w:rsidRPr="001515B2" w14:paraId="448158DF" w14:textId="77777777" w:rsidTr="00D10177">
        <w:tc>
          <w:tcPr>
            <w:tcW w:w="0" w:type="auto"/>
          </w:tcPr>
          <w:p w14:paraId="28942B3D" w14:textId="77777777" w:rsidR="00631ECC" w:rsidRPr="001515B2" w:rsidRDefault="00631ECC" w:rsidP="00105644">
            <w:pPr>
              <w:pStyle w:val="1fd"/>
              <w:spacing w:line="240" w:lineRule="auto"/>
              <w:rPr>
                <w:rFonts w:cs="Times New Roman"/>
              </w:rPr>
            </w:pPr>
            <w:r w:rsidRPr="001515B2">
              <w:rPr>
                <w:rFonts w:cs="Times New Roman"/>
              </w:rPr>
              <w:t>ИТОГО</w:t>
            </w:r>
          </w:p>
        </w:tc>
        <w:tc>
          <w:tcPr>
            <w:tcW w:w="2742" w:type="dxa"/>
          </w:tcPr>
          <w:p w14:paraId="574B9834" w14:textId="336CDED9"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2705</w:t>
            </w:r>
            <w:r w:rsidRPr="001515B2">
              <w:rPr>
                <w:rFonts w:cs="Times New Roman"/>
              </w:rPr>
              <w:fldChar w:fldCharType="end"/>
            </w:r>
          </w:p>
        </w:tc>
        <w:tc>
          <w:tcPr>
            <w:tcW w:w="2743" w:type="dxa"/>
          </w:tcPr>
          <w:p w14:paraId="0A1AE2F4" w14:textId="18101681"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8</w:t>
            </w:r>
            <w:r w:rsidRPr="001515B2">
              <w:rPr>
                <w:rFonts w:cs="Times New Roman"/>
              </w:rPr>
              <w:fldChar w:fldCharType="end"/>
            </w:r>
          </w:p>
        </w:tc>
      </w:tr>
      <w:tr w:rsidR="00631ECC" w:rsidRPr="001515B2" w14:paraId="4904A415" w14:textId="77777777" w:rsidTr="00D10177">
        <w:tc>
          <w:tcPr>
            <w:tcW w:w="9628" w:type="dxa"/>
            <w:gridSpan w:val="3"/>
          </w:tcPr>
          <w:p w14:paraId="313B3FA0" w14:textId="77777777" w:rsidR="00631ECC" w:rsidRPr="001515B2" w:rsidRDefault="00631ECC" w:rsidP="00105644">
            <w:pPr>
              <w:pStyle w:val="1fd"/>
              <w:spacing w:line="240" w:lineRule="auto"/>
              <w:jc w:val="center"/>
              <w:rPr>
                <w:rFonts w:cs="Times New Roman"/>
              </w:rPr>
            </w:pPr>
            <w:r w:rsidRPr="001515B2">
              <w:rPr>
                <w:rFonts w:cs="Times New Roman"/>
              </w:rPr>
              <w:t>Иволгинский район</w:t>
            </w:r>
          </w:p>
        </w:tc>
      </w:tr>
      <w:tr w:rsidR="00631ECC" w:rsidRPr="001515B2" w14:paraId="1ED70E5E" w14:textId="77777777" w:rsidTr="00D10177">
        <w:tc>
          <w:tcPr>
            <w:tcW w:w="0" w:type="auto"/>
          </w:tcPr>
          <w:p w14:paraId="521793FE" w14:textId="77777777" w:rsidR="00631ECC" w:rsidRPr="001515B2" w:rsidRDefault="00631ECC" w:rsidP="00105644">
            <w:pPr>
              <w:pStyle w:val="1fd"/>
              <w:spacing w:line="240" w:lineRule="auto"/>
              <w:rPr>
                <w:rFonts w:cs="Times New Roman"/>
              </w:rPr>
            </w:pPr>
            <w:r w:rsidRPr="001515B2">
              <w:rPr>
                <w:rFonts w:cs="Times New Roman"/>
              </w:rPr>
              <w:t>Ганзурино</w:t>
            </w:r>
          </w:p>
        </w:tc>
        <w:tc>
          <w:tcPr>
            <w:tcW w:w="2742" w:type="dxa"/>
          </w:tcPr>
          <w:p w14:paraId="6D95535C"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14ABD355"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5DCF08B6" w14:textId="77777777" w:rsidTr="00D10177">
        <w:tc>
          <w:tcPr>
            <w:tcW w:w="0" w:type="auto"/>
          </w:tcPr>
          <w:p w14:paraId="3B4EDF40" w14:textId="77777777" w:rsidR="00631ECC" w:rsidRPr="001515B2" w:rsidRDefault="00631ECC" w:rsidP="00105644">
            <w:pPr>
              <w:pStyle w:val="1fd"/>
              <w:spacing w:line="240" w:lineRule="auto"/>
              <w:rPr>
                <w:rFonts w:cs="Times New Roman"/>
              </w:rPr>
            </w:pPr>
            <w:r w:rsidRPr="001515B2">
              <w:rPr>
                <w:rFonts w:cs="Times New Roman"/>
              </w:rPr>
              <w:t>5717 км</w:t>
            </w:r>
          </w:p>
        </w:tc>
        <w:tc>
          <w:tcPr>
            <w:tcW w:w="2742" w:type="dxa"/>
          </w:tcPr>
          <w:p w14:paraId="5BD76F71"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72DB300B"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0A68D51F" w14:textId="77777777" w:rsidTr="00D10177">
        <w:tc>
          <w:tcPr>
            <w:tcW w:w="0" w:type="auto"/>
          </w:tcPr>
          <w:p w14:paraId="6A8E0B8D" w14:textId="77777777" w:rsidR="00631ECC" w:rsidRPr="001515B2" w:rsidRDefault="00631ECC" w:rsidP="00105644">
            <w:pPr>
              <w:pStyle w:val="1fd"/>
              <w:spacing w:line="240" w:lineRule="auto"/>
              <w:rPr>
                <w:rFonts w:cs="Times New Roman"/>
              </w:rPr>
            </w:pPr>
            <w:proofErr w:type="spellStart"/>
            <w:r w:rsidRPr="001515B2">
              <w:rPr>
                <w:rFonts w:cs="Times New Roman"/>
              </w:rPr>
              <w:t>Оронгой</w:t>
            </w:r>
            <w:proofErr w:type="spellEnd"/>
          </w:p>
        </w:tc>
        <w:tc>
          <w:tcPr>
            <w:tcW w:w="2742" w:type="dxa"/>
          </w:tcPr>
          <w:p w14:paraId="665E0D77"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413787FD"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36819B8E" w14:textId="77777777" w:rsidTr="00D10177">
        <w:tc>
          <w:tcPr>
            <w:tcW w:w="0" w:type="auto"/>
          </w:tcPr>
          <w:p w14:paraId="72C4C26D" w14:textId="77777777" w:rsidR="00631ECC" w:rsidRPr="001515B2" w:rsidRDefault="00631ECC" w:rsidP="00105644">
            <w:pPr>
              <w:pStyle w:val="1fd"/>
              <w:spacing w:line="240" w:lineRule="auto"/>
              <w:rPr>
                <w:rFonts w:cs="Times New Roman"/>
              </w:rPr>
            </w:pPr>
            <w:r w:rsidRPr="001515B2">
              <w:rPr>
                <w:rFonts w:cs="Times New Roman"/>
              </w:rPr>
              <w:t>ИТОГО</w:t>
            </w:r>
          </w:p>
        </w:tc>
        <w:tc>
          <w:tcPr>
            <w:tcW w:w="2742" w:type="dxa"/>
          </w:tcPr>
          <w:p w14:paraId="0163CA56" w14:textId="692A627A"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0</w:t>
            </w:r>
            <w:r w:rsidRPr="001515B2">
              <w:rPr>
                <w:rFonts w:cs="Times New Roman"/>
              </w:rPr>
              <w:fldChar w:fldCharType="end"/>
            </w:r>
          </w:p>
        </w:tc>
        <w:tc>
          <w:tcPr>
            <w:tcW w:w="2743" w:type="dxa"/>
          </w:tcPr>
          <w:p w14:paraId="6C55E6BC" w14:textId="13705022"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0</w:t>
            </w:r>
            <w:r w:rsidRPr="001515B2">
              <w:rPr>
                <w:rFonts w:cs="Times New Roman"/>
              </w:rPr>
              <w:fldChar w:fldCharType="end"/>
            </w:r>
          </w:p>
        </w:tc>
      </w:tr>
      <w:tr w:rsidR="00631ECC" w:rsidRPr="001515B2" w14:paraId="2802529E" w14:textId="77777777" w:rsidTr="00D10177">
        <w:tc>
          <w:tcPr>
            <w:tcW w:w="9628" w:type="dxa"/>
            <w:gridSpan w:val="3"/>
          </w:tcPr>
          <w:p w14:paraId="25397320" w14:textId="77777777" w:rsidR="00631ECC" w:rsidRPr="001515B2" w:rsidRDefault="00631ECC" w:rsidP="00105644">
            <w:pPr>
              <w:pStyle w:val="1fd"/>
              <w:spacing w:line="240" w:lineRule="auto"/>
              <w:jc w:val="center"/>
              <w:rPr>
                <w:rFonts w:cs="Times New Roman"/>
              </w:rPr>
            </w:pPr>
            <w:r w:rsidRPr="001515B2">
              <w:rPr>
                <w:rFonts w:cs="Times New Roman"/>
              </w:rPr>
              <w:t>Прибайкальский район</w:t>
            </w:r>
          </w:p>
        </w:tc>
      </w:tr>
      <w:tr w:rsidR="00631ECC" w:rsidRPr="001515B2" w14:paraId="47907E8C" w14:textId="77777777" w:rsidTr="00D10177">
        <w:tc>
          <w:tcPr>
            <w:tcW w:w="0" w:type="auto"/>
          </w:tcPr>
          <w:p w14:paraId="7C282F84" w14:textId="77777777" w:rsidR="00631ECC" w:rsidRPr="001515B2" w:rsidRDefault="00631ECC" w:rsidP="00105644">
            <w:pPr>
              <w:pStyle w:val="1fd"/>
              <w:spacing w:line="240" w:lineRule="auto"/>
              <w:rPr>
                <w:rFonts w:cs="Times New Roman"/>
              </w:rPr>
            </w:pPr>
            <w:proofErr w:type="spellStart"/>
            <w:r w:rsidRPr="001515B2">
              <w:rPr>
                <w:rFonts w:cs="Times New Roman"/>
              </w:rPr>
              <w:t>Петуховка</w:t>
            </w:r>
            <w:proofErr w:type="spellEnd"/>
          </w:p>
        </w:tc>
        <w:tc>
          <w:tcPr>
            <w:tcW w:w="2742" w:type="dxa"/>
          </w:tcPr>
          <w:p w14:paraId="2CB3DD08" w14:textId="77777777" w:rsidR="00631ECC" w:rsidRPr="001515B2" w:rsidRDefault="00631ECC" w:rsidP="00105644">
            <w:pPr>
              <w:pStyle w:val="1fd"/>
              <w:spacing w:line="240" w:lineRule="auto"/>
              <w:jc w:val="center"/>
              <w:rPr>
                <w:rFonts w:cs="Times New Roman"/>
              </w:rPr>
            </w:pPr>
            <w:r w:rsidRPr="001515B2">
              <w:rPr>
                <w:rFonts w:cs="Times New Roman"/>
              </w:rPr>
              <w:t>5619</w:t>
            </w:r>
          </w:p>
        </w:tc>
        <w:tc>
          <w:tcPr>
            <w:tcW w:w="2743" w:type="dxa"/>
          </w:tcPr>
          <w:p w14:paraId="0B333BF9" w14:textId="77777777" w:rsidR="00631ECC" w:rsidRPr="001515B2" w:rsidRDefault="00631ECC" w:rsidP="00105644">
            <w:pPr>
              <w:pStyle w:val="1fd"/>
              <w:spacing w:line="240" w:lineRule="auto"/>
              <w:jc w:val="center"/>
              <w:rPr>
                <w:rFonts w:cs="Times New Roman"/>
              </w:rPr>
            </w:pPr>
            <w:r w:rsidRPr="001515B2">
              <w:rPr>
                <w:rFonts w:cs="Times New Roman"/>
              </w:rPr>
              <w:t>15</w:t>
            </w:r>
          </w:p>
        </w:tc>
      </w:tr>
      <w:tr w:rsidR="00631ECC" w:rsidRPr="001515B2" w14:paraId="6C42B303" w14:textId="77777777" w:rsidTr="00D10177">
        <w:tc>
          <w:tcPr>
            <w:tcW w:w="0" w:type="auto"/>
          </w:tcPr>
          <w:p w14:paraId="0D539874" w14:textId="77777777" w:rsidR="00631ECC" w:rsidRPr="001515B2" w:rsidRDefault="00631ECC" w:rsidP="00105644">
            <w:pPr>
              <w:pStyle w:val="1fd"/>
              <w:spacing w:line="240" w:lineRule="auto"/>
              <w:rPr>
                <w:rFonts w:cs="Times New Roman"/>
              </w:rPr>
            </w:pPr>
            <w:r w:rsidRPr="001515B2">
              <w:rPr>
                <w:rFonts w:cs="Times New Roman"/>
              </w:rPr>
              <w:t>Колос</w:t>
            </w:r>
          </w:p>
        </w:tc>
        <w:tc>
          <w:tcPr>
            <w:tcW w:w="2742" w:type="dxa"/>
          </w:tcPr>
          <w:p w14:paraId="5B0C5A94" w14:textId="77777777" w:rsidR="00631ECC" w:rsidRPr="001515B2" w:rsidRDefault="00631ECC" w:rsidP="00105644">
            <w:pPr>
              <w:pStyle w:val="1fd"/>
              <w:spacing w:line="240" w:lineRule="auto"/>
              <w:jc w:val="center"/>
              <w:rPr>
                <w:rFonts w:cs="Times New Roman"/>
              </w:rPr>
            </w:pPr>
            <w:r w:rsidRPr="001515B2">
              <w:rPr>
                <w:rFonts w:cs="Times New Roman"/>
              </w:rPr>
              <w:t>5027</w:t>
            </w:r>
          </w:p>
        </w:tc>
        <w:tc>
          <w:tcPr>
            <w:tcW w:w="2743" w:type="dxa"/>
          </w:tcPr>
          <w:p w14:paraId="03FBC1B3" w14:textId="77777777" w:rsidR="00631ECC" w:rsidRPr="001515B2" w:rsidRDefault="00631ECC" w:rsidP="00105644">
            <w:pPr>
              <w:pStyle w:val="1fd"/>
              <w:spacing w:line="240" w:lineRule="auto"/>
              <w:jc w:val="center"/>
              <w:rPr>
                <w:rFonts w:cs="Times New Roman"/>
              </w:rPr>
            </w:pPr>
            <w:r w:rsidRPr="001515B2">
              <w:rPr>
                <w:rFonts w:cs="Times New Roman"/>
              </w:rPr>
              <w:t>14</w:t>
            </w:r>
          </w:p>
        </w:tc>
      </w:tr>
      <w:tr w:rsidR="00631ECC" w:rsidRPr="001515B2" w14:paraId="65794149" w14:textId="77777777" w:rsidTr="00D10177">
        <w:tc>
          <w:tcPr>
            <w:tcW w:w="0" w:type="auto"/>
          </w:tcPr>
          <w:p w14:paraId="55DA62C3" w14:textId="77777777" w:rsidR="00631ECC" w:rsidRPr="001515B2" w:rsidRDefault="00631ECC" w:rsidP="00105644">
            <w:pPr>
              <w:pStyle w:val="1fd"/>
              <w:spacing w:line="240" w:lineRule="auto"/>
              <w:rPr>
                <w:rFonts w:cs="Times New Roman"/>
              </w:rPr>
            </w:pPr>
            <w:r w:rsidRPr="001515B2">
              <w:rPr>
                <w:rFonts w:cs="Times New Roman"/>
              </w:rPr>
              <w:t>5613 км</w:t>
            </w:r>
          </w:p>
        </w:tc>
        <w:tc>
          <w:tcPr>
            <w:tcW w:w="2742" w:type="dxa"/>
          </w:tcPr>
          <w:p w14:paraId="360BC99A" w14:textId="77777777" w:rsidR="00631ECC" w:rsidRPr="001515B2" w:rsidRDefault="00631ECC" w:rsidP="00105644">
            <w:pPr>
              <w:pStyle w:val="1fd"/>
              <w:spacing w:line="240" w:lineRule="auto"/>
              <w:jc w:val="center"/>
              <w:rPr>
                <w:rFonts w:cs="Times New Roman"/>
              </w:rPr>
            </w:pPr>
            <w:r w:rsidRPr="001515B2">
              <w:rPr>
                <w:rFonts w:cs="Times New Roman"/>
              </w:rPr>
              <w:t>2779</w:t>
            </w:r>
          </w:p>
        </w:tc>
        <w:tc>
          <w:tcPr>
            <w:tcW w:w="2743" w:type="dxa"/>
          </w:tcPr>
          <w:p w14:paraId="7D41EEF6" w14:textId="77777777" w:rsidR="00631ECC" w:rsidRPr="001515B2" w:rsidRDefault="00631ECC" w:rsidP="00105644">
            <w:pPr>
              <w:pStyle w:val="1fd"/>
              <w:spacing w:line="240" w:lineRule="auto"/>
              <w:jc w:val="center"/>
              <w:rPr>
                <w:rFonts w:cs="Times New Roman"/>
              </w:rPr>
            </w:pPr>
            <w:r w:rsidRPr="001515B2">
              <w:rPr>
                <w:rFonts w:cs="Times New Roman"/>
              </w:rPr>
              <w:t>8</w:t>
            </w:r>
          </w:p>
        </w:tc>
      </w:tr>
      <w:tr w:rsidR="00631ECC" w:rsidRPr="001515B2" w14:paraId="664610CD" w14:textId="77777777" w:rsidTr="00D10177">
        <w:tc>
          <w:tcPr>
            <w:tcW w:w="0" w:type="auto"/>
          </w:tcPr>
          <w:p w14:paraId="77CA7957" w14:textId="77777777" w:rsidR="00631ECC" w:rsidRPr="001515B2" w:rsidRDefault="00631ECC" w:rsidP="00105644">
            <w:pPr>
              <w:pStyle w:val="1fd"/>
              <w:spacing w:line="240" w:lineRule="auto"/>
              <w:rPr>
                <w:rFonts w:cs="Times New Roman"/>
              </w:rPr>
            </w:pPr>
            <w:proofErr w:type="spellStart"/>
            <w:r w:rsidRPr="001515B2">
              <w:rPr>
                <w:rFonts w:cs="Times New Roman"/>
              </w:rPr>
              <w:lastRenderedPageBreak/>
              <w:t>Мандрик</w:t>
            </w:r>
            <w:proofErr w:type="spellEnd"/>
          </w:p>
        </w:tc>
        <w:tc>
          <w:tcPr>
            <w:tcW w:w="2742" w:type="dxa"/>
          </w:tcPr>
          <w:p w14:paraId="2D9DE70F" w14:textId="77777777" w:rsidR="00631ECC" w:rsidRPr="001515B2" w:rsidRDefault="00631ECC" w:rsidP="00105644">
            <w:pPr>
              <w:pStyle w:val="1fd"/>
              <w:spacing w:line="240" w:lineRule="auto"/>
              <w:jc w:val="center"/>
              <w:rPr>
                <w:rFonts w:cs="Times New Roman"/>
              </w:rPr>
            </w:pPr>
            <w:r w:rsidRPr="001515B2">
              <w:rPr>
                <w:rFonts w:cs="Times New Roman"/>
              </w:rPr>
              <w:t>6281</w:t>
            </w:r>
          </w:p>
        </w:tc>
        <w:tc>
          <w:tcPr>
            <w:tcW w:w="2743" w:type="dxa"/>
          </w:tcPr>
          <w:p w14:paraId="1DB5E605" w14:textId="77777777" w:rsidR="00631ECC" w:rsidRPr="001515B2" w:rsidRDefault="00631ECC" w:rsidP="00105644">
            <w:pPr>
              <w:pStyle w:val="1fd"/>
              <w:spacing w:line="240" w:lineRule="auto"/>
              <w:jc w:val="center"/>
              <w:rPr>
                <w:rFonts w:cs="Times New Roman"/>
              </w:rPr>
            </w:pPr>
            <w:r w:rsidRPr="001515B2">
              <w:rPr>
                <w:rFonts w:cs="Times New Roman"/>
              </w:rPr>
              <w:t>17</w:t>
            </w:r>
          </w:p>
        </w:tc>
      </w:tr>
      <w:tr w:rsidR="00631ECC" w:rsidRPr="001515B2" w14:paraId="7CEEAF4F" w14:textId="77777777" w:rsidTr="00D10177">
        <w:tc>
          <w:tcPr>
            <w:tcW w:w="0" w:type="auto"/>
          </w:tcPr>
          <w:p w14:paraId="28FF7126" w14:textId="77777777" w:rsidR="00631ECC" w:rsidRPr="001515B2" w:rsidRDefault="00631ECC" w:rsidP="00105644">
            <w:pPr>
              <w:pStyle w:val="1fd"/>
              <w:spacing w:line="240" w:lineRule="auto"/>
              <w:rPr>
                <w:rFonts w:cs="Times New Roman"/>
              </w:rPr>
            </w:pPr>
            <w:r w:rsidRPr="001515B2">
              <w:rPr>
                <w:rFonts w:cs="Times New Roman"/>
              </w:rPr>
              <w:t>Татаурово</w:t>
            </w:r>
          </w:p>
        </w:tc>
        <w:tc>
          <w:tcPr>
            <w:tcW w:w="2742" w:type="dxa"/>
          </w:tcPr>
          <w:p w14:paraId="6AA48F20" w14:textId="77777777" w:rsidR="00631ECC" w:rsidRPr="001515B2" w:rsidRDefault="00631ECC" w:rsidP="00105644">
            <w:pPr>
              <w:pStyle w:val="1fd"/>
              <w:spacing w:line="240" w:lineRule="auto"/>
              <w:jc w:val="center"/>
              <w:rPr>
                <w:rFonts w:cs="Times New Roman"/>
              </w:rPr>
            </w:pPr>
            <w:r w:rsidRPr="001515B2">
              <w:rPr>
                <w:rFonts w:cs="Times New Roman"/>
              </w:rPr>
              <w:t>6802</w:t>
            </w:r>
          </w:p>
        </w:tc>
        <w:tc>
          <w:tcPr>
            <w:tcW w:w="2743" w:type="dxa"/>
          </w:tcPr>
          <w:p w14:paraId="4613B40A" w14:textId="77777777" w:rsidR="00631ECC" w:rsidRPr="001515B2" w:rsidRDefault="00631ECC" w:rsidP="00105644">
            <w:pPr>
              <w:pStyle w:val="1fd"/>
              <w:spacing w:line="240" w:lineRule="auto"/>
              <w:jc w:val="center"/>
              <w:rPr>
                <w:rFonts w:cs="Times New Roman"/>
              </w:rPr>
            </w:pPr>
            <w:r w:rsidRPr="001515B2">
              <w:rPr>
                <w:rFonts w:cs="Times New Roman"/>
              </w:rPr>
              <w:t>19</w:t>
            </w:r>
          </w:p>
        </w:tc>
      </w:tr>
      <w:tr w:rsidR="00631ECC" w:rsidRPr="001515B2" w14:paraId="7AA2F693" w14:textId="77777777" w:rsidTr="00D10177">
        <w:tc>
          <w:tcPr>
            <w:tcW w:w="0" w:type="auto"/>
          </w:tcPr>
          <w:p w14:paraId="6BC85512" w14:textId="77777777" w:rsidR="00631ECC" w:rsidRPr="001515B2" w:rsidRDefault="00631ECC" w:rsidP="00105644">
            <w:pPr>
              <w:pStyle w:val="1fd"/>
              <w:spacing w:line="240" w:lineRule="auto"/>
              <w:rPr>
                <w:rFonts w:cs="Times New Roman"/>
              </w:rPr>
            </w:pPr>
            <w:r w:rsidRPr="001515B2">
              <w:rPr>
                <w:rFonts w:cs="Times New Roman"/>
              </w:rPr>
              <w:t>Ильинка</w:t>
            </w:r>
          </w:p>
        </w:tc>
        <w:tc>
          <w:tcPr>
            <w:tcW w:w="2742" w:type="dxa"/>
          </w:tcPr>
          <w:p w14:paraId="7F74789D" w14:textId="77777777" w:rsidR="00631ECC" w:rsidRPr="001515B2" w:rsidRDefault="00631ECC" w:rsidP="00105644">
            <w:pPr>
              <w:pStyle w:val="1fd"/>
              <w:spacing w:line="240" w:lineRule="auto"/>
              <w:jc w:val="center"/>
              <w:rPr>
                <w:rFonts w:cs="Times New Roman"/>
              </w:rPr>
            </w:pPr>
            <w:r w:rsidRPr="001515B2">
              <w:rPr>
                <w:rFonts w:cs="Times New Roman"/>
              </w:rPr>
              <w:t>1466</w:t>
            </w:r>
          </w:p>
        </w:tc>
        <w:tc>
          <w:tcPr>
            <w:tcW w:w="2743" w:type="dxa"/>
          </w:tcPr>
          <w:p w14:paraId="32442096" w14:textId="77777777" w:rsidR="00631ECC" w:rsidRPr="001515B2" w:rsidRDefault="00631ECC" w:rsidP="00105644">
            <w:pPr>
              <w:pStyle w:val="1fd"/>
              <w:spacing w:line="240" w:lineRule="auto"/>
              <w:jc w:val="center"/>
              <w:rPr>
                <w:rFonts w:cs="Times New Roman"/>
              </w:rPr>
            </w:pPr>
            <w:r w:rsidRPr="001515B2">
              <w:rPr>
                <w:rFonts w:cs="Times New Roman"/>
              </w:rPr>
              <w:t>4</w:t>
            </w:r>
          </w:p>
        </w:tc>
      </w:tr>
      <w:tr w:rsidR="00631ECC" w:rsidRPr="001515B2" w14:paraId="43A5382A" w14:textId="77777777" w:rsidTr="00D10177">
        <w:tc>
          <w:tcPr>
            <w:tcW w:w="0" w:type="auto"/>
          </w:tcPr>
          <w:p w14:paraId="58DA6EAB" w14:textId="77777777" w:rsidR="00631ECC" w:rsidRPr="001515B2" w:rsidRDefault="00631ECC" w:rsidP="00105644">
            <w:pPr>
              <w:pStyle w:val="1fd"/>
              <w:spacing w:line="240" w:lineRule="auto"/>
              <w:rPr>
                <w:rFonts w:cs="Times New Roman"/>
              </w:rPr>
            </w:pPr>
            <w:r w:rsidRPr="001515B2">
              <w:rPr>
                <w:rFonts w:cs="Times New Roman"/>
              </w:rPr>
              <w:t>Лесовозный</w:t>
            </w:r>
          </w:p>
        </w:tc>
        <w:tc>
          <w:tcPr>
            <w:tcW w:w="2742" w:type="dxa"/>
          </w:tcPr>
          <w:p w14:paraId="4ED48D55" w14:textId="77777777" w:rsidR="00631ECC" w:rsidRPr="001515B2" w:rsidRDefault="00631ECC" w:rsidP="00105644">
            <w:pPr>
              <w:pStyle w:val="1fd"/>
              <w:spacing w:line="240" w:lineRule="auto"/>
              <w:jc w:val="center"/>
              <w:rPr>
                <w:rFonts w:cs="Times New Roman"/>
              </w:rPr>
            </w:pPr>
            <w:r w:rsidRPr="001515B2">
              <w:rPr>
                <w:rFonts w:cs="Times New Roman"/>
              </w:rPr>
              <w:t>4604</w:t>
            </w:r>
          </w:p>
        </w:tc>
        <w:tc>
          <w:tcPr>
            <w:tcW w:w="2743" w:type="dxa"/>
          </w:tcPr>
          <w:p w14:paraId="4B3ECF58" w14:textId="77777777" w:rsidR="00631ECC" w:rsidRPr="001515B2" w:rsidRDefault="00631ECC" w:rsidP="00105644">
            <w:pPr>
              <w:pStyle w:val="1fd"/>
              <w:spacing w:line="240" w:lineRule="auto"/>
              <w:jc w:val="center"/>
              <w:rPr>
                <w:rFonts w:cs="Times New Roman"/>
              </w:rPr>
            </w:pPr>
            <w:r w:rsidRPr="001515B2">
              <w:rPr>
                <w:rFonts w:cs="Times New Roman"/>
              </w:rPr>
              <w:t>13</w:t>
            </w:r>
          </w:p>
        </w:tc>
      </w:tr>
      <w:tr w:rsidR="00631ECC" w:rsidRPr="001515B2" w14:paraId="241E13D1" w14:textId="77777777" w:rsidTr="00D10177">
        <w:tc>
          <w:tcPr>
            <w:tcW w:w="0" w:type="auto"/>
          </w:tcPr>
          <w:p w14:paraId="34686AE4" w14:textId="77777777" w:rsidR="00631ECC" w:rsidRPr="001515B2" w:rsidRDefault="00631ECC" w:rsidP="00105644">
            <w:pPr>
              <w:pStyle w:val="1fd"/>
              <w:spacing w:line="240" w:lineRule="auto"/>
              <w:rPr>
                <w:rFonts w:cs="Times New Roman"/>
              </w:rPr>
            </w:pPr>
            <w:r w:rsidRPr="001515B2">
              <w:rPr>
                <w:rFonts w:cs="Times New Roman"/>
              </w:rPr>
              <w:t>Троицкое</w:t>
            </w:r>
          </w:p>
        </w:tc>
        <w:tc>
          <w:tcPr>
            <w:tcW w:w="2742" w:type="dxa"/>
          </w:tcPr>
          <w:p w14:paraId="24D9792F" w14:textId="77777777" w:rsidR="00631ECC" w:rsidRPr="001515B2" w:rsidRDefault="00631ECC" w:rsidP="00105644">
            <w:pPr>
              <w:pStyle w:val="1fd"/>
              <w:spacing w:line="240" w:lineRule="auto"/>
              <w:jc w:val="center"/>
              <w:rPr>
                <w:rFonts w:cs="Times New Roman"/>
              </w:rPr>
            </w:pPr>
            <w:r w:rsidRPr="001515B2">
              <w:rPr>
                <w:rFonts w:cs="Times New Roman"/>
              </w:rPr>
              <w:t>1649</w:t>
            </w:r>
          </w:p>
        </w:tc>
        <w:tc>
          <w:tcPr>
            <w:tcW w:w="2743" w:type="dxa"/>
          </w:tcPr>
          <w:p w14:paraId="460AB712" w14:textId="77777777" w:rsidR="00631ECC" w:rsidRPr="001515B2" w:rsidRDefault="00631ECC" w:rsidP="00105644">
            <w:pPr>
              <w:pStyle w:val="1fd"/>
              <w:spacing w:line="240" w:lineRule="auto"/>
              <w:jc w:val="center"/>
              <w:rPr>
                <w:rFonts w:cs="Times New Roman"/>
              </w:rPr>
            </w:pPr>
            <w:r w:rsidRPr="001515B2">
              <w:rPr>
                <w:rFonts w:cs="Times New Roman"/>
              </w:rPr>
              <w:t>5</w:t>
            </w:r>
          </w:p>
        </w:tc>
      </w:tr>
      <w:tr w:rsidR="00631ECC" w:rsidRPr="001515B2" w14:paraId="32BC0325" w14:textId="77777777" w:rsidTr="00D10177">
        <w:tc>
          <w:tcPr>
            <w:tcW w:w="0" w:type="auto"/>
          </w:tcPr>
          <w:p w14:paraId="30EB1071" w14:textId="77777777" w:rsidR="00631ECC" w:rsidRPr="001515B2" w:rsidRDefault="00631ECC" w:rsidP="00105644">
            <w:pPr>
              <w:pStyle w:val="1fd"/>
              <w:spacing w:line="240" w:lineRule="auto"/>
              <w:rPr>
                <w:rFonts w:cs="Times New Roman"/>
              </w:rPr>
            </w:pPr>
            <w:r w:rsidRPr="001515B2">
              <w:rPr>
                <w:rFonts w:cs="Times New Roman"/>
              </w:rPr>
              <w:t>Таловка</w:t>
            </w:r>
          </w:p>
        </w:tc>
        <w:tc>
          <w:tcPr>
            <w:tcW w:w="2742" w:type="dxa"/>
          </w:tcPr>
          <w:p w14:paraId="44E29EE2" w14:textId="77777777" w:rsidR="00631ECC" w:rsidRPr="001515B2" w:rsidRDefault="00631ECC" w:rsidP="00105644">
            <w:pPr>
              <w:pStyle w:val="1fd"/>
              <w:spacing w:line="240" w:lineRule="auto"/>
              <w:jc w:val="center"/>
              <w:rPr>
                <w:rFonts w:cs="Times New Roman"/>
              </w:rPr>
            </w:pPr>
            <w:r w:rsidRPr="001515B2">
              <w:rPr>
                <w:rFonts w:cs="Times New Roman"/>
              </w:rPr>
              <w:t>8988</w:t>
            </w:r>
          </w:p>
        </w:tc>
        <w:tc>
          <w:tcPr>
            <w:tcW w:w="2743" w:type="dxa"/>
          </w:tcPr>
          <w:p w14:paraId="44F62A27" w14:textId="77777777" w:rsidR="00631ECC" w:rsidRPr="001515B2" w:rsidRDefault="00631ECC" w:rsidP="00105644">
            <w:pPr>
              <w:pStyle w:val="1fd"/>
              <w:spacing w:line="240" w:lineRule="auto"/>
              <w:jc w:val="center"/>
              <w:rPr>
                <w:rFonts w:cs="Times New Roman"/>
              </w:rPr>
            </w:pPr>
            <w:r w:rsidRPr="001515B2">
              <w:rPr>
                <w:rFonts w:cs="Times New Roman"/>
              </w:rPr>
              <w:t>25</w:t>
            </w:r>
          </w:p>
        </w:tc>
      </w:tr>
      <w:tr w:rsidR="00631ECC" w:rsidRPr="001515B2" w14:paraId="172022BE" w14:textId="77777777" w:rsidTr="00D10177">
        <w:tc>
          <w:tcPr>
            <w:tcW w:w="0" w:type="auto"/>
          </w:tcPr>
          <w:p w14:paraId="71D16846" w14:textId="77777777" w:rsidR="00631ECC" w:rsidRPr="001515B2" w:rsidRDefault="00631ECC" w:rsidP="00105644">
            <w:pPr>
              <w:pStyle w:val="1fd"/>
              <w:spacing w:line="240" w:lineRule="auto"/>
              <w:rPr>
                <w:rFonts w:cs="Times New Roman"/>
              </w:rPr>
            </w:pPr>
            <w:r w:rsidRPr="001515B2">
              <w:rPr>
                <w:rFonts w:cs="Times New Roman"/>
              </w:rPr>
              <w:t>5578 км</w:t>
            </w:r>
          </w:p>
        </w:tc>
        <w:tc>
          <w:tcPr>
            <w:tcW w:w="2742" w:type="dxa"/>
          </w:tcPr>
          <w:p w14:paraId="099A2A5D" w14:textId="77777777" w:rsidR="00631ECC" w:rsidRPr="001515B2" w:rsidRDefault="00631ECC" w:rsidP="00105644">
            <w:pPr>
              <w:pStyle w:val="1fd"/>
              <w:spacing w:line="240" w:lineRule="auto"/>
              <w:jc w:val="center"/>
              <w:rPr>
                <w:rFonts w:cs="Times New Roman"/>
              </w:rPr>
            </w:pPr>
            <w:r w:rsidRPr="001515B2">
              <w:rPr>
                <w:rFonts w:cs="Times New Roman"/>
              </w:rPr>
              <w:t>29</w:t>
            </w:r>
          </w:p>
        </w:tc>
        <w:tc>
          <w:tcPr>
            <w:tcW w:w="2743" w:type="dxa"/>
          </w:tcPr>
          <w:p w14:paraId="7A57D8AB"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071F2029" w14:textId="77777777" w:rsidTr="00D10177">
        <w:tc>
          <w:tcPr>
            <w:tcW w:w="0" w:type="auto"/>
          </w:tcPr>
          <w:p w14:paraId="46E187FF" w14:textId="77777777" w:rsidR="00631ECC" w:rsidRPr="001515B2" w:rsidRDefault="00631ECC" w:rsidP="00105644">
            <w:pPr>
              <w:pStyle w:val="1fd"/>
              <w:spacing w:line="240" w:lineRule="auto"/>
              <w:rPr>
                <w:rFonts w:cs="Times New Roman"/>
              </w:rPr>
            </w:pPr>
            <w:proofErr w:type="spellStart"/>
            <w:r w:rsidRPr="001515B2">
              <w:rPr>
                <w:rFonts w:cs="Times New Roman"/>
              </w:rPr>
              <w:t>Мостовка</w:t>
            </w:r>
            <w:proofErr w:type="spellEnd"/>
          </w:p>
        </w:tc>
        <w:tc>
          <w:tcPr>
            <w:tcW w:w="2742" w:type="dxa"/>
          </w:tcPr>
          <w:p w14:paraId="552B2B96" w14:textId="77777777" w:rsidR="00631ECC" w:rsidRPr="001515B2" w:rsidRDefault="00631ECC" w:rsidP="00105644">
            <w:pPr>
              <w:pStyle w:val="1fd"/>
              <w:spacing w:line="240" w:lineRule="auto"/>
              <w:jc w:val="center"/>
              <w:rPr>
                <w:rFonts w:cs="Times New Roman"/>
              </w:rPr>
            </w:pPr>
            <w:r w:rsidRPr="001515B2">
              <w:rPr>
                <w:rFonts w:cs="Times New Roman"/>
              </w:rPr>
              <w:t>421</w:t>
            </w:r>
          </w:p>
        </w:tc>
        <w:tc>
          <w:tcPr>
            <w:tcW w:w="2743" w:type="dxa"/>
          </w:tcPr>
          <w:p w14:paraId="7433ED2F" w14:textId="77777777" w:rsidR="00631ECC" w:rsidRPr="001515B2" w:rsidRDefault="00631ECC" w:rsidP="00105644">
            <w:pPr>
              <w:pStyle w:val="1fd"/>
              <w:spacing w:line="240" w:lineRule="auto"/>
              <w:jc w:val="center"/>
              <w:rPr>
                <w:rFonts w:cs="Times New Roman"/>
              </w:rPr>
            </w:pPr>
            <w:r w:rsidRPr="001515B2">
              <w:rPr>
                <w:rFonts w:cs="Times New Roman"/>
              </w:rPr>
              <w:t>1</w:t>
            </w:r>
          </w:p>
        </w:tc>
      </w:tr>
      <w:tr w:rsidR="00631ECC" w:rsidRPr="001515B2" w14:paraId="602B385E" w14:textId="77777777" w:rsidTr="00D10177">
        <w:tc>
          <w:tcPr>
            <w:tcW w:w="0" w:type="auto"/>
          </w:tcPr>
          <w:p w14:paraId="50217094" w14:textId="77777777" w:rsidR="00631ECC" w:rsidRPr="001515B2" w:rsidRDefault="00631ECC" w:rsidP="00105644">
            <w:pPr>
              <w:pStyle w:val="1fd"/>
              <w:spacing w:line="240" w:lineRule="auto"/>
              <w:rPr>
                <w:rFonts w:cs="Times New Roman"/>
              </w:rPr>
            </w:pPr>
            <w:r w:rsidRPr="001515B2">
              <w:rPr>
                <w:rFonts w:cs="Times New Roman"/>
              </w:rPr>
              <w:t>ИТОГО</w:t>
            </w:r>
          </w:p>
        </w:tc>
        <w:tc>
          <w:tcPr>
            <w:tcW w:w="2742" w:type="dxa"/>
          </w:tcPr>
          <w:p w14:paraId="2DE8B3A3" w14:textId="738E1F7A"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43665</w:t>
            </w:r>
            <w:r w:rsidRPr="001515B2">
              <w:rPr>
                <w:rFonts w:cs="Times New Roman"/>
              </w:rPr>
              <w:fldChar w:fldCharType="end"/>
            </w:r>
          </w:p>
        </w:tc>
        <w:tc>
          <w:tcPr>
            <w:tcW w:w="2743" w:type="dxa"/>
          </w:tcPr>
          <w:p w14:paraId="53402DD5" w14:textId="61B0308C"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121</w:t>
            </w:r>
            <w:r w:rsidRPr="001515B2">
              <w:rPr>
                <w:rFonts w:cs="Times New Roman"/>
              </w:rPr>
              <w:fldChar w:fldCharType="end"/>
            </w:r>
          </w:p>
        </w:tc>
      </w:tr>
      <w:tr w:rsidR="00631ECC" w:rsidRPr="001515B2" w14:paraId="26C4FAB0" w14:textId="77777777" w:rsidTr="00D10177">
        <w:tc>
          <w:tcPr>
            <w:tcW w:w="9628" w:type="dxa"/>
            <w:gridSpan w:val="3"/>
          </w:tcPr>
          <w:p w14:paraId="751E4EE1" w14:textId="77777777" w:rsidR="00631ECC" w:rsidRPr="001515B2" w:rsidRDefault="00631ECC" w:rsidP="00105644">
            <w:pPr>
              <w:pStyle w:val="1fd"/>
              <w:spacing w:line="240" w:lineRule="auto"/>
              <w:jc w:val="center"/>
              <w:rPr>
                <w:rFonts w:cs="Times New Roman"/>
              </w:rPr>
            </w:pPr>
            <w:proofErr w:type="spellStart"/>
            <w:r w:rsidRPr="001515B2">
              <w:rPr>
                <w:rFonts w:cs="Times New Roman"/>
              </w:rPr>
              <w:t>Тарбагатайский</w:t>
            </w:r>
            <w:proofErr w:type="spellEnd"/>
            <w:r w:rsidRPr="001515B2">
              <w:rPr>
                <w:rFonts w:cs="Times New Roman"/>
              </w:rPr>
              <w:t xml:space="preserve"> район</w:t>
            </w:r>
          </w:p>
        </w:tc>
      </w:tr>
      <w:tr w:rsidR="00631ECC" w:rsidRPr="001515B2" w14:paraId="3D96D1C4" w14:textId="77777777" w:rsidTr="00D10177">
        <w:tc>
          <w:tcPr>
            <w:tcW w:w="0" w:type="auto"/>
          </w:tcPr>
          <w:p w14:paraId="6DD1E99B" w14:textId="77777777" w:rsidR="00631ECC" w:rsidRPr="001515B2" w:rsidRDefault="00631ECC" w:rsidP="00105644">
            <w:pPr>
              <w:pStyle w:val="1fd"/>
              <w:spacing w:line="240" w:lineRule="auto"/>
              <w:rPr>
                <w:rFonts w:cs="Times New Roman"/>
              </w:rPr>
            </w:pPr>
            <w:r w:rsidRPr="001515B2">
              <w:rPr>
                <w:rFonts w:cs="Times New Roman"/>
              </w:rPr>
              <w:t>5671 км</w:t>
            </w:r>
          </w:p>
        </w:tc>
        <w:tc>
          <w:tcPr>
            <w:tcW w:w="2742" w:type="dxa"/>
          </w:tcPr>
          <w:p w14:paraId="28FBDDF0"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617E1920"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4D2E0E9B" w14:textId="77777777" w:rsidTr="00D10177">
        <w:tc>
          <w:tcPr>
            <w:tcW w:w="0" w:type="auto"/>
          </w:tcPr>
          <w:p w14:paraId="5DFA30AE" w14:textId="77777777" w:rsidR="00631ECC" w:rsidRPr="001515B2" w:rsidRDefault="00631ECC" w:rsidP="00105644">
            <w:pPr>
              <w:pStyle w:val="1fd"/>
              <w:spacing w:line="240" w:lineRule="auto"/>
              <w:rPr>
                <w:rFonts w:cs="Times New Roman"/>
              </w:rPr>
            </w:pPr>
            <w:r w:rsidRPr="001515B2">
              <w:rPr>
                <w:rFonts w:cs="Times New Roman"/>
              </w:rPr>
              <w:t>5674 км</w:t>
            </w:r>
          </w:p>
        </w:tc>
        <w:tc>
          <w:tcPr>
            <w:tcW w:w="2742" w:type="dxa"/>
          </w:tcPr>
          <w:p w14:paraId="622A734D"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119646FD"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2C649C64" w14:textId="77777777" w:rsidTr="00D10177">
        <w:tc>
          <w:tcPr>
            <w:tcW w:w="0" w:type="auto"/>
          </w:tcPr>
          <w:p w14:paraId="7AF34113" w14:textId="77777777" w:rsidR="00631ECC" w:rsidRPr="001515B2" w:rsidRDefault="00631ECC" w:rsidP="00105644">
            <w:pPr>
              <w:pStyle w:val="1fd"/>
              <w:spacing w:line="240" w:lineRule="auto"/>
              <w:rPr>
                <w:rFonts w:cs="Times New Roman"/>
              </w:rPr>
            </w:pPr>
            <w:proofErr w:type="spellStart"/>
            <w:r w:rsidRPr="001515B2">
              <w:rPr>
                <w:rFonts w:cs="Times New Roman"/>
              </w:rPr>
              <w:t>Саянтуй</w:t>
            </w:r>
            <w:proofErr w:type="spellEnd"/>
          </w:p>
        </w:tc>
        <w:tc>
          <w:tcPr>
            <w:tcW w:w="2742" w:type="dxa"/>
          </w:tcPr>
          <w:p w14:paraId="61145DE7"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65634540"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5BA10EFE" w14:textId="77777777" w:rsidTr="00D10177">
        <w:tc>
          <w:tcPr>
            <w:tcW w:w="0" w:type="auto"/>
          </w:tcPr>
          <w:p w14:paraId="2AD070A3" w14:textId="77777777" w:rsidR="00631ECC" w:rsidRPr="001515B2" w:rsidRDefault="00631ECC" w:rsidP="00105644">
            <w:pPr>
              <w:pStyle w:val="1fd"/>
              <w:spacing w:line="240" w:lineRule="auto"/>
              <w:rPr>
                <w:rFonts w:cs="Times New Roman"/>
              </w:rPr>
            </w:pPr>
            <w:r w:rsidRPr="001515B2">
              <w:rPr>
                <w:rFonts w:cs="Times New Roman"/>
              </w:rPr>
              <w:t>5685 км</w:t>
            </w:r>
          </w:p>
        </w:tc>
        <w:tc>
          <w:tcPr>
            <w:tcW w:w="2742" w:type="dxa"/>
          </w:tcPr>
          <w:p w14:paraId="197DDB8F"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0C5CB539"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11620FEE" w14:textId="77777777" w:rsidTr="00D10177">
        <w:tc>
          <w:tcPr>
            <w:tcW w:w="0" w:type="auto"/>
          </w:tcPr>
          <w:p w14:paraId="4CC90475" w14:textId="77777777" w:rsidR="00631ECC" w:rsidRPr="001515B2" w:rsidRDefault="00631ECC" w:rsidP="00105644">
            <w:pPr>
              <w:pStyle w:val="1fd"/>
              <w:spacing w:line="240" w:lineRule="auto"/>
              <w:rPr>
                <w:rFonts w:cs="Times New Roman"/>
              </w:rPr>
            </w:pPr>
            <w:proofErr w:type="spellStart"/>
            <w:r w:rsidRPr="001515B2">
              <w:rPr>
                <w:rFonts w:cs="Times New Roman"/>
              </w:rPr>
              <w:t>Шалуты</w:t>
            </w:r>
            <w:proofErr w:type="spellEnd"/>
          </w:p>
        </w:tc>
        <w:tc>
          <w:tcPr>
            <w:tcW w:w="2742" w:type="dxa"/>
          </w:tcPr>
          <w:p w14:paraId="56BCE2B4"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27520A4E"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62835053" w14:textId="77777777" w:rsidTr="00D10177">
        <w:tc>
          <w:tcPr>
            <w:tcW w:w="0" w:type="auto"/>
          </w:tcPr>
          <w:p w14:paraId="7A09DCC6" w14:textId="77777777" w:rsidR="00631ECC" w:rsidRPr="001515B2" w:rsidRDefault="00631ECC" w:rsidP="00105644">
            <w:pPr>
              <w:pStyle w:val="1fd"/>
              <w:spacing w:line="240" w:lineRule="auto"/>
              <w:rPr>
                <w:rFonts w:cs="Times New Roman"/>
              </w:rPr>
            </w:pPr>
            <w:r w:rsidRPr="001515B2">
              <w:rPr>
                <w:rFonts w:cs="Times New Roman"/>
              </w:rPr>
              <w:t>5689 км</w:t>
            </w:r>
          </w:p>
        </w:tc>
        <w:tc>
          <w:tcPr>
            <w:tcW w:w="2742" w:type="dxa"/>
          </w:tcPr>
          <w:p w14:paraId="6767846C" w14:textId="77777777" w:rsidR="00631ECC" w:rsidRPr="001515B2" w:rsidRDefault="00631ECC" w:rsidP="00105644">
            <w:pPr>
              <w:pStyle w:val="1fd"/>
              <w:spacing w:line="240" w:lineRule="auto"/>
              <w:jc w:val="center"/>
              <w:rPr>
                <w:rFonts w:cs="Times New Roman"/>
              </w:rPr>
            </w:pPr>
            <w:r w:rsidRPr="001515B2">
              <w:rPr>
                <w:rFonts w:cs="Times New Roman"/>
              </w:rPr>
              <w:t>0</w:t>
            </w:r>
          </w:p>
        </w:tc>
        <w:tc>
          <w:tcPr>
            <w:tcW w:w="2743" w:type="dxa"/>
          </w:tcPr>
          <w:p w14:paraId="0950240A" w14:textId="77777777" w:rsidR="00631ECC" w:rsidRPr="001515B2" w:rsidRDefault="00631ECC" w:rsidP="00105644">
            <w:pPr>
              <w:pStyle w:val="1fd"/>
              <w:spacing w:line="240" w:lineRule="auto"/>
              <w:jc w:val="center"/>
              <w:rPr>
                <w:rFonts w:cs="Times New Roman"/>
              </w:rPr>
            </w:pPr>
            <w:r w:rsidRPr="001515B2">
              <w:rPr>
                <w:rFonts w:cs="Times New Roman"/>
              </w:rPr>
              <w:t>0</w:t>
            </w:r>
          </w:p>
        </w:tc>
      </w:tr>
      <w:tr w:rsidR="00631ECC" w:rsidRPr="001515B2" w14:paraId="1FE51AF2" w14:textId="77777777" w:rsidTr="00D10177">
        <w:tc>
          <w:tcPr>
            <w:tcW w:w="0" w:type="auto"/>
          </w:tcPr>
          <w:p w14:paraId="62AD5EEF" w14:textId="77777777" w:rsidR="00631ECC" w:rsidRPr="001515B2" w:rsidRDefault="00631ECC" w:rsidP="00105644">
            <w:pPr>
              <w:pStyle w:val="1fd"/>
              <w:spacing w:line="240" w:lineRule="auto"/>
              <w:rPr>
                <w:rFonts w:cs="Times New Roman"/>
              </w:rPr>
            </w:pPr>
            <w:r w:rsidRPr="001515B2">
              <w:rPr>
                <w:rFonts w:cs="Times New Roman"/>
              </w:rPr>
              <w:t>ИТОГО</w:t>
            </w:r>
          </w:p>
        </w:tc>
        <w:tc>
          <w:tcPr>
            <w:tcW w:w="2742" w:type="dxa"/>
          </w:tcPr>
          <w:p w14:paraId="301FEE69" w14:textId="15081DAC"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0</w:t>
            </w:r>
            <w:r w:rsidRPr="001515B2">
              <w:rPr>
                <w:rFonts w:cs="Times New Roman"/>
              </w:rPr>
              <w:fldChar w:fldCharType="end"/>
            </w:r>
          </w:p>
        </w:tc>
        <w:tc>
          <w:tcPr>
            <w:tcW w:w="2743" w:type="dxa"/>
          </w:tcPr>
          <w:p w14:paraId="540A0816" w14:textId="54FFE579" w:rsidR="00631ECC" w:rsidRPr="001515B2" w:rsidRDefault="00631ECC" w:rsidP="00105644">
            <w:pPr>
              <w:pStyle w:val="1fd"/>
              <w:spacing w:line="240" w:lineRule="auto"/>
              <w:jc w:val="center"/>
              <w:rPr>
                <w:rFonts w:cs="Times New Roman"/>
              </w:rPr>
            </w:pPr>
            <w:r w:rsidRPr="001515B2">
              <w:rPr>
                <w:rFonts w:cs="Times New Roman"/>
              </w:rPr>
              <w:fldChar w:fldCharType="begin"/>
            </w:r>
            <w:r w:rsidRPr="001515B2">
              <w:rPr>
                <w:rFonts w:cs="Times New Roman"/>
              </w:rPr>
              <w:instrText xml:space="preserve"> =SUM(ABOVE) </w:instrText>
            </w:r>
            <w:r w:rsidRPr="001515B2">
              <w:rPr>
                <w:rFonts w:cs="Times New Roman"/>
              </w:rPr>
              <w:fldChar w:fldCharType="separate"/>
            </w:r>
            <w:r w:rsidR="006B636E" w:rsidRPr="001515B2">
              <w:rPr>
                <w:rFonts w:cs="Times New Roman"/>
                <w:noProof/>
              </w:rPr>
              <w:t>0</w:t>
            </w:r>
            <w:r w:rsidRPr="001515B2">
              <w:rPr>
                <w:rFonts w:cs="Times New Roman"/>
              </w:rPr>
              <w:fldChar w:fldCharType="end"/>
            </w:r>
          </w:p>
        </w:tc>
      </w:tr>
    </w:tbl>
    <w:p w14:paraId="5CA4F9E4" w14:textId="77777777" w:rsidR="00904636" w:rsidRPr="001515B2" w:rsidRDefault="00904636" w:rsidP="00462671">
      <w:pPr>
        <w:pStyle w:val="1b"/>
        <w:ind w:firstLine="0"/>
        <w:rPr>
          <w:rFonts w:eastAsia="Calibri" w:cs="Times New Roman"/>
        </w:rPr>
      </w:pPr>
      <w:bookmarkStart w:id="25" w:name="_Ref528668419"/>
    </w:p>
    <w:p w14:paraId="76017803" w14:textId="77777777" w:rsidR="00904636" w:rsidRPr="001515B2" w:rsidRDefault="00904636" w:rsidP="00462671">
      <w:pPr>
        <w:pStyle w:val="1b"/>
        <w:ind w:firstLine="0"/>
        <w:rPr>
          <w:rFonts w:cs="Times New Roman"/>
        </w:rPr>
      </w:pPr>
      <w:r w:rsidRPr="001515B2">
        <w:rPr>
          <w:rFonts w:cs="Times New Roman"/>
        </w:rPr>
        <w:t>Экспресс-анализ пригородного транспорта проводился по методу SWOT.</w:t>
      </w:r>
    </w:p>
    <w:p w14:paraId="3165F50B" w14:textId="373E3689" w:rsidR="00904636" w:rsidRPr="001515B2" w:rsidRDefault="00904636" w:rsidP="00462671">
      <w:pPr>
        <w:pStyle w:val="1b"/>
        <w:ind w:firstLine="0"/>
        <w:rPr>
          <w:rFonts w:cs="Times New Roman"/>
        </w:rPr>
      </w:pPr>
      <w:r w:rsidRPr="001515B2">
        <w:rPr>
          <w:rFonts w:cs="Times New Roman"/>
        </w:rPr>
        <w:t xml:space="preserve">Ключевые негативные факторы, сдерживающие развитие пригородного транспорта, приведены в таблице </w:t>
      </w:r>
      <w:r w:rsidR="00CE31B0" w:rsidRPr="001515B2">
        <w:rPr>
          <w:rFonts w:cs="Times New Roman"/>
        </w:rPr>
        <w:t>1.12</w:t>
      </w:r>
      <w:r w:rsidRPr="001515B2">
        <w:rPr>
          <w:rFonts w:cs="Times New Roman"/>
        </w:rPr>
        <w:t>.</w:t>
      </w:r>
    </w:p>
    <w:p w14:paraId="77F4BC5A" w14:textId="77777777" w:rsidR="00E26E2B" w:rsidRPr="001515B2" w:rsidRDefault="00E26E2B" w:rsidP="00462671">
      <w:pPr>
        <w:pStyle w:val="1b"/>
        <w:ind w:firstLine="0"/>
        <w:rPr>
          <w:rFonts w:cs="Times New Roman"/>
        </w:rPr>
      </w:pPr>
    </w:p>
    <w:p w14:paraId="2F766B68" w14:textId="0189B733" w:rsidR="00904636" w:rsidRPr="001515B2" w:rsidRDefault="00904636" w:rsidP="00462671">
      <w:pPr>
        <w:pStyle w:val="1b"/>
        <w:keepNext/>
        <w:ind w:firstLine="0"/>
        <w:rPr>
          <w:rFonts w:cs="Times New Roman"/>
        </w:rPr>
      </w:pPr>
      <w:bookmarkStart w:id="26" w:name="_Ref527988095"/>
      <w:r w:rsidRPr="001515B2">
        <w:rPr>
          <w:rFonts w:cs="Times New Roman"/>
        </w:rPr>
        <w:t xml:space="preserve">Таблица </w:t>
      </w:r>
      <w:bookmarkEnd w:id="26"/>
      <w:r w:rsidR="00CE31B0" w:rsidRPr="001515B2">
        <w:rPr>
          <w:rFonts w:cs="Times New Roman"/>
          <w:noProof/>
        </w:rPr>
        <w:t>1.12</w:t>
      </w:r>
      <w:r w:rsidRPr="001515B2">
        <w:rPr>
          <w:rFonts w:cs="Times New Roman"/>
        </w:rPr>
        <w:t xml:space="preserve"> – Ключевые негативные факторы, сдерживающие развитие пригородного транспорта</w:t>
      </w:r>
    </w:p>
    <w:tbl>
      <w:tblPr>
        <w:tblStyle w:val="af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0"/>
        <w:gridCol w:w="6451"/>
      </w:tblGrid>
      <w:tr w:rsidR="00904636" w:rsidRPr="001515B2" w14:paraId="614555DD" w14:textId="77777777" w:rsidTr="00D10177">
        <w:trPr>
          <w:tblHeader/>
        </w:trPr>
        <w:tc>
          <w:tcPr>
            <w:tcW w:w="1630" w:type="pct"/>
          </w:tcPr>
          <w:p w14:paraId="6D034866" w14:textId="77777777" w:rsidR="00904636" w:rsidRPr="001515B2" w:rsidRDefault="00904636" w:rsidP="00105644">
            <w:pPr>
              <w:pStyle w:val="1fd"/>
              <w:spacing w:line="240" w:lineRule="auto"/>
              <w:jc w:val="center"/>
              <w:rPr>
                <w:rFonts w:cs="Times New Roman"/>
              </w:rPr>
            </w:pPr>
            <w:r w:rsidRPr="001515B2">
              <w:rPr>
                <w:rFonts w:cs="Times New Roman"/>
              </w:rPr>
              <w:t>Направление анализа</w:t>
            </w:r>
          </w:p>
        </w:tc>
        <w:tc>
          <w:tcPr>
            <w:tcW w:w="3370" w:type="pct"/>
          </w:tcPr>
          <w:p w14:paraId="31FD662B" w14:textId="77777777" w:rsidR="00904636" w:rsidRPr="001515B2" w:rsidRDefault="00904636" w:rsidP="00105644">
            <w:pPr>
              <w:pStyle w:val="1fd"/>
              <w:spacing w:line="240" w:lineRule="auto"/>
              <w:jc w:val="center"/>
              <w:rPr>
                <w:rFonts w:cs="Times New Roman"/>
              </w:rPr>
            </w:pPr>
            <w:r w:rsidRPr="001515B2">
              <w:rPr>
                <w:rFonts w:cs="Times New Roman"/>
              </w:rPr>
              <w:t>Ключевые негативные факторы</w:t>
            </w:r>
          </w:p>
        </w:tc>
      </w:tr>
      <w:tr w:rsidR="00904636" w:rsidRPr="001515B2" w14:paraId="346F4E17" w14:textId="77777777" w:rsidTr="00D10177">
        <w:tc>
          <w:tcPr>
            <w:tcW w:w="1630" w:type="pct"/>
          </w:tcPr>
          <w:p w14:paraId="3BFBDBBF" w14:textId="77777777" w:rsidR="00904636" w:rsidRPr="001515B2" w:rsidRDefault="00904636" w:rsidP="00105644">
            <w:pPr>
              <w:pStyle w:val="1fd"/>
              <w:spacing w:line="240" w:lineRule="auto"/>
              <w:rPr>
                <w:rFonts w:cs="Times New Roman"/>
              </w:rPr>
            </w:pPr>
            <w:r w:rsidRPr="001515B2">
              <w:rPr>
                <w:rFonts w:cs="Times New Roman"/>
              </w:rPr>
              <w:t>Внешняя макросреда</w:t>
            </w:r>
          </w:p>
        </w:tc>
        <w:tc>
          <w:tcPr>
            <w:tcW w:w="3370" w:type="pct"/>
          </w:tcPr>
          <w:p w14:paraId="482A0DC5"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низкая плотность населения (особенно на севере);</w:t>
            </w:r>
          </w:p>
          <w:p w14:paraId="105F212D"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сложные природно-климатические условия;</w:t>
            </w:r>
          </w:p>
          <w:p w14:paraId="2C887053"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 xml:space="preserve">снижение численности населения сельских районов, </w:t>
            </w:r>
            <w:r w:rsidRPr="001515B2">
              <w:rPr>
                <w:rFonts w:cs="Times New Roman"/>
              </w:rPr>
              <w:lastRenderedPageBreak/>
              <w:t>приводящее к снижению спроса на пассажирские п</w:t>
            </w:r>
            <w:r w:rsidRPr="001515B2">
              <w:rPr>
                <w:rFonts w:cs="Times New Roman"/>
              </w:rPr>
              <w:t>е</w:t>
            </w:r>
            <w:r w:rsidRPr="001515B2">
              <w:rPr>
                <w:rFonts w:cs="Times New Roman"/>
              </w:rPr>
              <w:t>ревозки;</w:t>
            </w:r>
          </w:p>
          <w:p w14:paraId="0949E3BE"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потребителями услуг остаются социальные группы населения с льготными условиями проезда на приг</w:t>
            </w:r>
            <w:r w:rsidRPr="001515B2">
              <w:rPr>
                <w:rFonts w:cs="Times New Roman"/>
              </w:rPr>
              <w:t>о</w:t>
            </w:r>
            <w:r w:rsidRPr="001515B2">
              <w:rPr>
                <w:rFonts w:cs="Times New Roman"/>
              </w:rPr>
              <w:t>родном железнодорожном транспорте;</w:t>
            </w:r>
          </w:p>
          <w:p w14:paraId="72B29D5A"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повышение благосостояния населения и ввод новых программ автокредитования приводит к росту колич</w:t>
            </w:r>
            <w:r w:rsidRPr="001515B2">
              <w:rPr>
                <w:rFonts w:cs="Times New Roman"/>
              </w:rPr>
              <w:t>е</w:t>
            </w:r>
            <w:r w:rsidRPr="001515B2">
              <w:rPr>
                <w:rFonts w:cs="Times New Roman"/>
              </w:rPr>
              <w:t>ства личного автотранспорта;</w:t>
            </w:r>
          </w:p>
          <w:p w14:paraId="494B81C7"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неравномерное распределение транспортных це</w:t>
            </w:r>
            <w:r w:rsidRPr="001515B2">
              <w:rPr>
                <w:rFonts w:cs="Times New Roman"/>
              </w:rPr>
              <w:t>н</w:t>
            </w:r>
            <w:r w:rsidRPr="001515B2">
              <w:rPr>
                <w:rFonts w:cs="Times New Roman"/>
              </w:rPr>
              <w:t>тров;</w:t>
            </w:r>
          </w:p>
          <w:p w14:paraId="70BE8156"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сезонные колебания спроса на пригородные пасс</w:t>
            </w:r>
            <w:r w:rsidRPr="001515B2">
              <w:rPr>
                <w:rFonts w:cs="Times New Roman"/>
              </w:rPr>
              <w:t>а</w:t>
            </w:r>
            <w:r w:rsidRPr="001515B2">
              <w:rPr>
                <w:rFonts w:cs="Times New Roman"/>
              </w:rPr>
              <w:t>жирские перевозки;</w:t>
            </w:r>
          </w:p>
          <w:p w14:paraId="5774BC79"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большая часть экономически активного населения региона проживает в городских поселениях</w:t>
            </w:r>
          </w:p>
        </w:tc>
      </w:tr>
      <w:tr w:rsidR="00904636" w:rsidRPr="001515B2" w14:paraId="6841E4FB" w14:textId="77777777" w:rsidTr="00D10177">
        <w:tc>
          <w:tcPr>
            <w:tcW w:w="1630" w:type="pct"/>
          </w:tcPr>
          <w:p w14:paraId="2D13A3EB" w14:textId="77777777" w:rsidR="00904636" w:rsidRPr="001515B2" w:rsidRDefault="00904636" w:rsidP="00105644">
            <w:pPr>
              <w:pStyle w:val="1fd"/>
              <w:spacing w:line="240" w:lineRule="auto"/>
              <w:rPr>
                <w:rFonts w:cs="Times New Roman"/>
              </w:rPr>
            </w:pPr>
            <w:r w:rsidRPr="001515B2">
              <w:rPr>
                <w:rFonts w:cs="Times New Roman"/>
              </w:rPr>
              <w:lastRenderedPageBreak/>
              <w:t>Среда влияния</w:t>
            </w:r>
          </w:p>
        </w:tc>
        <w:tc>
          <w:tcPr>
            <w:tcW w:w="3370" w:type="pct"/>
          </w:tcPr>
          <w:p w14:paraId="658446DC"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повышение уровня автомобилизации с сохранением отрицательной динамики спроса на пригородные па</w:t>
            </w:r>
            <w:r w:rsidRPr="001515B2">
              <w:rPr>
                <w:rFonts w:cs="Times New Roman"/>
              </w:rPr>
              <w:t>с</w:t>
            </w:r>
            <w:r w:rsidRPr="001515B2">
              <w:rPr>
                <w:rFonts w:cs="Times New Roman"/>
              </w:rPr>
              <w:t>сажирские перевозки общественным транспортом;</w:t>
            </w:r>
          </w:p>
          <w:p w14:paraId="1E9F539F"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нехватка денежных средств в бюджете на финанс</w:t>
            </w:r>
            <w:r w:rsidRPr="001515B2">
              <w:rPr>
                <w:rFonts w:cs="Times New Roman"/>
              </w:rPr>
              <w:t>и</w:t>
            </w:r>
            <w:r w:rsidRPr="001515B2">
              <w:rPr>
                <w:rFonts w:cs="Times New Roman"/>
              </w:rPr>
              <w:t>рование пригородных пассажирских перевозок;</w:t>
            </w:r>
          </w:p>
          <w:p w14:paraId="6157AB3D"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сохранение существующей системы тарифного рег</w:t>
            </w:r>
            <w:r w:rsidRPr="001515B2">
              <w:rPr>
                <w:rFonts w:cs="Times New Roman"/>
              </w:rPr>
              <w:t>у</w:t>
            </w:r>
            <w:r w:rsidRPr="001515B2">
              <w:rPr>
                <w:rFonts w:cs="Times New Roman"/>
              </w:rPr>
              <w:t>лирования, не обеспечивающей покрытие убытков пригородного комплекса;</w:t>
            </w:r>
          </w:p>
          <w:p w14:paraId="7B513100"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недостаточность законодательства по вопросам р</w:t>
            </w:r>
            <w:r w:rsidRPr="001515B2">
              <w:rPr>
                <w:rFonts w:cs="Times New Roman"/>
              </w:rPr>
              <w:t>е</w:t>
            </w:r>
            <w:r w:rsidRPr="001515B2">
              <w:rPr>
                <w:rFonts w:cs="Times New Roman"/>
              </w:rPr>
              <w:t>гулирования тарифов и определений категорий льго</w:t>
            </w:r>
            <w:r w:rsidRPr="001515B2">
              <w:rPr>
                <w:rFonts w:cs="Times New Roman"/>
              </w:rPr>
              <w:t>т</w:t>
            </w:r>
            <w:r w:rsidRPr="001515B2">
              <w:rPr>
                <w:rFonts w:cs="Times New Roman"/>
              </w:rPr>
              <w:t>ных пассажиров;</w:t>
            </w:r>
          </w:p>
          <w:p w14:paraId="74D1D824"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снижение конкурентоспособности пригородного комплекса вследствие технического и технологическ</w:t>
            </w:r>
            <w:r w:rsidRPr="001515B2">
              <w:rPr>
                <w:rFonts w:cs="Times New Roman"/>
              </w:rPr>
              <w:t>о</w:t>
            </w:r>
            <w:r w:rsidRPr="001515B2">
              <w:rPr>
                <w:rFonts w:cs="Times New Roman"/>
              </w:rPr>
              <w:t>го отставания от других видов транспорта;</w:t>
            </w:r>
          </w:p>
          <w:p w14:paraId="315DC2C2"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низкая транспортная подвижность сельского насел</w:t>
            </w:r>
            <w:r w:rsidRPr="001515B2">
              <w:rPr>
                <w:rFonts w:cs="Times New Roman"/>
              </w:rPr>
              <w:t>е</w:t>
            </w:r>
            <w:r w:rsidRPr="001515B2">
              <w:rPr>
                <w:rFonts w:cs="Times New Roman"/>
              </w:rPr>
              <w:t>ния;</w:t>
            </w:r>
          </w:p>
          <w:p w14:paraId="750552AE"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отсутствие крупных региональных перевозчиков в сфере автомобильного транспорта</w:t>
            </w:r>
          </w:p>
        </w:tc>
      </w:tr>
      <w:tr w:rsidR="00904636" w:rsidRPr="001515B2" w14:paraId="7EC91DBE" w14:textId="77777777" w:rsidTr="00D10177">
        <w:tc>
          <w:tcPr>
            <w:tcW w:w="1630" w:type="pct"/>
          </w:tcPr>
          <w:p w14:paraId="42FA501E" w14:textId="77777777" w:rsidR="00904636" w:rsidRPr="001515B2" w:rsidRDefault="00904636" w:rsidP="00105644">
            <w:pPr>
              <w:pStyle w:val="1fd"/>
              <w:spacing w:line="240" w:lineRule="auto"/>
              <w:rPr>
                <w:rFonts w:cs="Times New Roman"/>
              </w:rPr>
            </w:pPr>
            <w:r w:rsidRPr="001515B2">
              <w:rPr>
                <w:rFonts w:cs="Times New Roman"/>
              </w:rPr>
              <w:t>Внутренняя среда</w:t>
            </w:r>
          </w:p>
        </w:tc>
        <w:tc>
          <w:tcPr>
            <w:tcW w:w="3370" w:type="pct"/>
          </w:tcPr>
          <w:p w14:paraId="17E06E0F"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низкая инвестиционная привлекательность приг</w:t>
            </w:r>
            <w:r w:rsidRPr="001515B2">
              <w:rPr>
                <w:rFonts w:cs="Times New Roman"/>
              </w:rPr>
              <w:t>о</w:t>
            </w:r>
            <w:r w:rsidRPr="001515B2">
              <w:rPr>
                <w:rFonts w:cs="Times New Roman"/>
              </w:rPr>
              <w:t>родных перевозок;</w:t>
            </w:r>
          </w:p>
          <w:p w14:paraId="17EB0327"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высокий объём нелегальных и «серых» пригородных и межмуниципальных автобусных перевозок;</w:t>
            </w:r>
          </w:p>
          <w:p w14:paraId="2DE4B082"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сложность корректировки графика движения приг</w:t>
            </w:r>
            <w:r w:rsidRPr="001515B2">
              <w:rPr>
                <w:rFonts w:cs="Times New Roman"/>
              </w:rPr>
              <w:t>о</w:t>
            </w:r>
            <w:r w:rsidRPr="001515B2">
              <w:rPr>
                <w:rFonts w:cs="Times New Roman"/>
              </w:rPr>
              <w:t>родных поездов;</w:t>
            </w:r>
          </w:p>
          <w:p w14:paraId="39542DB0"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недостаток мощностей и низкий технический уровень развития отечественного машиностроения;</w:t>
            </w:r>
          </w:p>
          <w:p w14:paraId="6D699732"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необходимость дополнительных инвестиций в п</w:t>
            </w:r>
            <w:r w:rsidRPr="001515B2">
              <w:rPr>
                <w:rFonts w:cs="Times New Roman"/>
              </w:rPr>
              <w:t>о</w:t>
            </w:r>
            <w:r w:rsidRPr="001515B2">
              <w:rPr>
                <w:rFonts w:cs="Times New Roman"/>
              </w:rPr>
              <w:t xml:space="preserve">движной состав и инфраструктуру автомобильного </w:t>
            </w:r>
            <w:r w:rsidRPr="001515B2">
              <w:rPr>
                <w:rFonts w:cs="Times New Roman"/>
              </w:rPr>
              <w:lastRenderedPageBreak/>
              <w:t>транспорта в целях повышения качества перевозок;</w:t>
            </w:r>
          </w:p>
          <w:p w14:paraId="06DA4657" w14:textId="77777777" w:rsidR="00904636" w:rsidRPr="001515B2" w:rsidRDefault="00904636" w:rsidP="00105644">
            <w:pPr>
              <w:pStyle w:val="1fd"/>
              <w:numPr>
                <w:ilvl w:val="0"/>
                <w:numId w:val="1"/>
              </w:numPr>
              <w:spacing w:line="240" w:lineRule="auto"/>
              <w:ind w:firstLine="0"/>
              <w:rPr>
                <w:rFonts w:cs="Times New Roman"/>
              </w:rPr>
            </w:pPr>
            <w:r w:rsidRPr="001515B2">
              <w:rPr>
                <w:rFonts w:cs="Times New Roman"/>
              </w:rPr>
              <w:t>необходимость дополнительных инвестиций в п</w:t>
            </w:r>
            <w:r w:rsidRPr="001515B2">
              <w:rPr>
                <w:rFonts w:cs="Times New Roman"/>
              </w:rPr>
              <w:t>о</w:t>
            </w:r>
            <w:r w:rsidRPr="001515B2">
              <w:rPr>
                <w:rFonts w:cs="Times New Roman"/>
              </w:rPr>
              <w:t>движной состав и инфраструктуру железных дорог вследствие ужесточения требований к уровню разв</w:t>
            </w:r>
            <w:r w:rsidRPr="001515B2">
              <w:rPr>
                <w:rFonts w:cs="Times New Roman"/>
              </w:rPr>
              <w:t>и</w:t>
            </w:r>
            <w:r w:rsidRPr="001515B2">
              <w:rPr>
                <w:rFonts w:cs="Times New Roman"/>
              </w:rPr>
              <w:t>тия и качеству транспортных услуг</w:t>
            </w:r>
          </w:p>
        </w:tc>
      </w:tr>
    </w:tbl>
    <w:p w14:paraId="0486ED53" w14:textId="77777777" w:rsidR="00904636" w:rsidRPr="001515B2" w:rsidRDefault="00904636" w:rsidP="00462671">
      <w:pPr>
        <w:pStyle w:val="1b"/>
        <w:ind w:firstLine="0"/>
        <w:rPr>
          <w:rFonts w:cs="Times New Roman"/>
        </w:rPr>
      </w:pPr>
    </w:p>
    <w:p w14:paraId="474B40D3" w14:textId="77777777" w:rsidR="00904636" w:rsidRPr="001515B2" w:rsidRDefault="00904636" w:rsidP="00462671">
      <w:pPr>
        <w:pStyle w:val="1b"/>
        <w:ind w:firstLine="0"/>
        <w:rPr>
          <w:rFonts w:cs="Times New Roman"/>
        </w:rPr>
      </w:pPr>
      <w:r w:rsidRPr="001515B2">
        <w:rPr>
          <w:rFonts w:cs="Times New Roman"/>
        </w:rPr>
        <w:t>Ключевыми факторами, определяющими специфику развития пригородного транспорта и созд</w:t>
      </w:r>
      <w:r w:rsidRPr="001515B2">
        <w:rPr>
          <w:rFonts w:cs="Times New Roman"/>
        </w:rPr>
        <w:t>а</w:t>
      </w:r>
      <w:r w:rsidRPr="001515B2">
        <w:rPr>
          <w:rFonts w:cs="Times New Roman"/>
        </w:rPr>
        <w:t>ющими условия для сохранения низкой эффективности пригородных перевозок, являются:</w:t>
      </w:r>
    </w:p>
    <w:p w14:paraId="2D02B6EB" w14:textId="77777777" w:rsidR="00904636" w:rsidRPr="001515B2" w:rsidRDefault="00904636" w:rsidP="00462671">
      <w:pPr>
        <w:pStyle w:val="14"/>
        <w:ind w:firstLine="0"/>
        <w:rPr>
          <w:rFonts w:cs="Times New Roman"/>
        </w:rPr>
      </w:pPr>
      <w:r w:rsidRPr="001515B2">
        <w:rPr>
          <w:rFonts w:cs="Times New Roman"/>
        </w:rPr>
        <w:t>убыточность пассажирских перевозок на маршрутах с малым пассажиропот</w:t>
      </w:r>
      <w:r w:rsidRPr="001515B2">
        <w:rPr>
          <w:rFonts w:cs="Times New Roman"/>
        </w:rPr>
        <w:t>о</w:t>
      </w:r>
      <w:r w:rsidRPr="001515B2">
        <w:rPr>
          <w:rFonts w:cs="Times New Roman"/>
        </w:rPr>
        <w:t>ком;</w:t>
      </w:r>
    </w:p>
    <w:p w14:paraId="5C302E29" w14:textId="77777777" w:rsidR="00904636" w:rsidRPr="001515B2" w:rsidRDefault="00904636" w:rsidP="00462671">
      <w:pPr>
        <w:pStyle w:val="14"/>
        <w:ind w:firstLine="0"/>
        <w:rPr>
          <w:rFonts w:cs="Times New Roman"/>
        </w:rPr>
      </w:pPr>
      <w:r w:rsidRPr="001515B2">
        <w:rPr>
          <w:rFonts w:cs="Times New Roman"/>
        </w:rPr>
        <w:t>усиление кризисных явлений в банковском секторе, включая увеличение пр</w:t>
      </w:r>
      <w:r w:rsidRPr="001515B2">
        <w:rPr>
          <w:rFonts w:cs="Times New Roman"/>
        </w:rPr>
        <w:t>о</w:t>
      </w:r>
      <w:r w:rsidRPr="001515B2">
        <w:rPr>
          <w:rFonts w:cs="Times New Roman"/>
        </w:rPr>
        <w:t>центной ставки за пользование кредитами;</w:t>
      </w:r>
    </w:p>
    <w:p w14:paraId="3F67BE1A" w14:textId="77777777" w:rsidR="00904636" w:rsidRPr="001515B2" w:rsidRDefault="00904636" w:rsidP="00462671">
      <w:pPr>
        <w:pStyle w:val="14"/>
        <w:ind w:firstLine="0"/>
        <w:rPr>
          <w:rFonts w:cs="Times New Roman"/>
        </w:rPr>
      </w:pPr>
      <w:r w:rsidRPr="001515B2">
        <w:rPr>
          <w:rFonts w:cs="Times New Roman"/>
        </w:rPr>
        <w:t>сохранение существующей системы тарифного регулирования, не обеспечив</w:t>
      </w:r>
      <w:r w:rsidRPr="001515B2">
        <w:rPr>
          <w:rFonts w:cs="Times New Roman"/>
        </w:rPr>
        <w:t>а</w:t>
      </w:r>
      <w:r w:rsidRPr="001515B2">
        <w:rPr>
          <w:rFonts w:cs="Times New Roman"/>
        </w:rPr>
        <w:t>ющей покрытие убытков пригородного комплекса;</w:t>
      </w:r>
    </w:p>
    <w:p w14:paraId="09F4B1CE" w14:textId="77777777" w:rsidR="00904636" w:rsidRPr="001515B2" w:rsidRDefault="00904636" w:rsidP="00462671">
      <w:pPr>
        <w:pStyle w:val="14"/>
        <w:ind w:firstLine="0"/>
        <w:rPr>
          <w:rFonts w:cs="Times New Roman"/>
        </w:rPr>
      </w:pPr>
      <w:r w:rsidRPr="001515B2">
        <w:rPr>
          <w:rFonts w:cs="Times New Roman"/>
        </w:rPr>
        <w:t>отсутствие с 2010 года федерального финансирования на обеспечение равной доступности провоза льготных категорий граждан по единым социальным проез</w:t>
      </w:r>
      <w:r w:rsidRPr="001515B2">
        <w:rPr>
          <w:rFonts w:cs="Times New Roman"/>
        </w:rPr>
        <w:t>д</w:t>
      </w:r>
      <w:r w:rsidRPr="001515B2">
        <w:rPr>
          <w:rFonts w:cs="Times New Roman"/>
        </w:rPr>
        <w:t>ным билетам, меры социальной поддержки которых относятся к ведению Росси</w:t>
      </w:r>
      <w:r w:rsidRPr="001515B2">
        <w:rPr>
          <w:rFonts w:cs="Times New Roman"/>
        </w:rPr>
        <w:t>й</w:t>
      </w:r>
      <w:r w:rsidRPr="001515B2">
        <w:rPr>
          <w:rFonts w:cs="Times New Roman"/>
        </w:rPr>
        <w:t>ской Федерации;</w:t>
      </w:r>
    </w:p>
    <w:p w14:paraId="0B55F4D2" w14:textId="77777777" w:rsidR="00904636" w:rsidRPr="001515B2" w:rsidRDefault="00904636" w:rsidP="00462671">
      <w:pPr>
        <w:pStyle w:val="14"/>
        <w:ind w:firstLine="0"/>
        <w:rPr>
          <w:rFonts w:cs="Times New Roman"/>
        </w:rPr>
      </w:pPr>
      <w:r w:rsidRPr="001515B2">
        <w:rPr>
          <w:rFonts w:cs="Times New Roman"/>
        </w:rPr>
        <w:t>отсутствие государственного заказа на пригородных нерентабельных автобу</w:t>
      </w:r>
      <w:r w:rsidRPr="001515B2">
        <w:rPr>
          <w:rFonts w:cs="Times New Roman"/>
        </w:rPr>
        <w:t>с</w:t>
      </w:r>
      <w:r w:rsidRPr="001515B2">
        <w:rPr>
          <w:rFonts w:cs="Times New Roman"/>
        </w:rPr>
        <w:t>ных маршрутах с низким пассажиропотоком;</w:t>
      </w:r>
    </w:p>
    <w:p w14:paraId="7B9DCC9D" w14:textId="77777777" w:rsidR="00904636" w:rsidRPr="001515B2" w:rsidRDefault="00904636" w:rsidP="00462671">
      <w:pPr>
        <w:pStyle w:val="14"/>
        <w:ind w:firstLine="0"/>
        <w:rPr>
          <w:rFonts w:cs="Times New Roman"/>
        </w:rPr>
      </w:pPr>
      <w:r w:rsidRPr="001515B2">
        <w:rPr>
          <w:rFonts w:cs="Times New Roman"/>
        </w:rPr>
        <w:t>значительный рост тарифов и цен на поставку энергоресурсов, сырья и матери</w:t>
      </w:r>
      <w:r w:rsidRPr="001515B2">
        <w:rPr>
          <w:rFonts w:cs="Times New Roman"/>
        </w:rPr>
        <w:t>а</w:t>
      </w:r>
      <w:r w:rsidRPr="001515B2">
        <w:rPr>
          <w:rFonts w:cs="Times New Roman"/>
        </w:rPr>
        <w:t>лов;</w:t>
      </w:r>
    </w:p>
    <w:p w14:paraId="6FBFA94E" w14:textId="77777777" w:rsidR="00904636" w:rsidRPr="001515B2" w:rsidRDefault="00904636" w:rsidP="00462671">
      <w:pPr>
        <w:pStyle w:val="14"/>
        <w:ind w:firstLine="0"/>
        <w:rPr>
          <w:rFonts w:cs="Times New Roman"/>
        </w:rPr>
      </w:pPr>
      <w:r w:rsidRPr="001515B2">
        <w:rPr>
          <w:rFonts w:cs="Times New Roman"/>
        </w:rPr>
        <w:t>увеличение дефицита кадров в транспортной отрасли;</w:t>
      </w:r>
    </w:p>
    <w:p w14:paraId="26CF025C" w14:textId="77777777" w:rsidR="00904636" w:rsidRPr="001515B2" w:rsidRDefault="00904636" w:rsidP="00462671">
      <w:pPr>
        <w:pStyle w:val="14"/>
        <w:ind w:firstLine="0"/>
        <w:rPr>
          <w:rFonts w:cs="Times New Roman"/>
        </w:rPr>
      </w:pPr>
      <w:r w:rsidRPr="001515B2">
        <w:rPr>
          <w:rFonts w:cs="Times New Roman"/>
        </w:rPr>
        <w:t>низкая инвестиционная привлекательность пригородных перевозок;</w:t>
      </w:r>
    </w:p>
    <w:p w14:paraId="6E9A41FC" w14:textId="77777777" w:rsidR="00904636" w:rsidRPr="001515B2" w:rsidRDefault="00904636" w:rsidP="00462671">
      <w:pPr>
        <w:pStyle w:val="14"/>
        <w:ind w:firstLine="0"/>
        <w:rPr>
          <w:rFonts w:cs="Times New Roman"/>
        </w:rPr>
      </w:pPr>
      <w:r w:rsidRPr="001515B2">
        <w:rPr>
          <w:rFonts w:cs="Times New Roman"/>
        </w:rPr>
        <w:t>низкий уровень финансовой поддержки со стороны государства;</w:t>
      </w:r>
    </w:p>
    <w:p w14:paraId="2EE25416" w14:textId="77777777" w:rsidR="00904636" w:rsidRPr="001515B2" w:rsidRDefault="00904636" w:rsidP="00462671">
      <w:pPr>
        <w:pStyle w:val="14"/>
        <w:ind w:firstLine="0"/>
        <w:rPr>
          <w:rFonts w:cs="Times New Roman"/>
        </w:rPr>
      </w:pPr>
      <w:r w:rsidRPr="001515B2">
        <w:rPr>
          <w:rFonts w:cs="Times New Roman"/>
        </w:rPr>
        <w:t>недостаточно развитая система организации дорожного движения – в некот</w:t>
      </w:r>
      <w:r w:rsidRPr="001515B2">
        <w:rPr>
          <w:rFonts w:cs="Times New Roman"/>
        </w:rPr>
        <w:t>о</w:t>
      </w:r>
      <w:r w:rsidRPr="001515B2">
        <w:rPr>
          <w:rFonts w:cs="Times New Roman"/>
        </w:rPr>
        <w:t>рых районах отсутствуют дороги с твердым или асфальтовым покрытием;</w:t>
      </w:r>
    </w:p>
    <w:p w14:paraId="3BC0AD6E" w14:textId="77777777" w:rsidR="00904636" w:rsidRPr="001515B2" w:rsidRDefault="00904636" w:rsidP="00462671">
      <w:pPr>
        <w:pStyle w:val="14"/>
        <w:ind w:firstLine="0"/>
        <w:rPr>
          <w:rFonts w:cs="Times New Roman"/>
        </w:rPr>
      </w:pPr>
      <w:r w:rsidRPr="001515B2">
        <w:rPr>
          <w:rFonts w:cs="Times New Roman"/>
        </w:rPr>
        <w:t>износ материально-технической базы;</w:t>
      </w:r>
    </w:p>
    <w:p w14:paraId="69CA1BD7" w14:textId="77777777" w:rsidR="00904636" w:rsidRPr="001515B2" w:rsidRDefault="00904636" w:rsidP="00462671">
      <w:pPr>
        <w:pStyle w:val="14"/>
        <w:ind w:firstLine="0"/>
        <w:rPr>
          <w:rFonts w:cs="Times New Roman"/>
        </w:rPr>
      </w:pPr>
      <w:r w:rsidRPr="001515B2">
        <w:rPr>
          <w:rFonts w:cs="Times New Roman"/>
        </w:rPr>
        <w:t>отсутствие понятного, прозрачного механизма определения тарифов на услуги ОАО «РЖД».</w:t>
      </w:r>
    </w:p>
    <w:p w14:paraId="099B00DE" w14:textId="77777777" w:rsidR="00904636" w:rsidRPr="001515B2" w:rsidRDefault="00904636" w:rsidP="00462671">
      <w:pPr>
        <w:pStyle w:val="1b"/>
        <w:ind w:firstLine="0"/>
        <w:rPr>
          <w:rFonts w:cs="Times New Roman"/>
        </w:rPr>
      </w:pPr>
    </w:p>
    <w:p w14:paraId="1A7CFE7F" w14:textId="61D93DBB" w:rsidR="00904636" w:rsidRPr="001515B2" w:rsidRDefault="00904636" w:rsidP="00462671">
      <w:pPr>
        <w:pStyle w:val="1b"/>
        <w:ind w:firstLine="0"/>
        <w:rPr>
          <w:rFonts w:cs="Times New Roman"/>
        </w:rPr>
      </w:pPr>
      <w:r w:rsidRPr="001515B2">
        <w:rPr>
          <w:rFonts w:cs="Times New Roman"/>
        </w:rPr>
        <w:lastRenderedPageBreak/>
        <w:t xml:space="preserve">Анализ ключевых возможностей, которые могут оказать позитивное влияние на транспортное развитие, приведен в таблице </w:t>
      </w:r>
      <w:r w:rsidR="00CE31B0" w:rsidRPr="001515B2">
        <w:rPr>
          <w:rFonts w:cs="Times New Roman"/>
        </w:rPr>
        <w:t>1.13</w:t>
      </w:r>
      <w:r w:rsidRPr="001515B2">
        <w:rPr>
          <w:rFonts w:cs="Times New Roman"/>
        </w:rPr>
        <w:t>.</w:t>
      </w:r>
    </w:p>
    <w:p w14:paraId="10157ED5" w14:textId="77777777" w:rsidR="00E26E2B" w:rsidRPr="001515B2" w:rsidRDefault="00E26E2B" w:rsidP="00462671">
      <w:pPr>
        <w:pStyle w:val="1b"/>
        <w:ind w:firstLine="0"/>
        <w:rPr>
          <w:rFonts w:cs="Times New Roman"/>
        </w:rPr>
      </w:pPr>
    </w:p>
    <w:p w14:paraId="483C0A4E" w14:textId="00E0CDAD" w:rsidR="00904636" w:rsidRPr="001515B2" w:rsidRDefault="00904636" w:rsidP="00462671">
      <w:pPr>
        <w:pStyle w:val="1b"/>
        <w:ind w:firstLine="0"/>
        <w:rPr>
          <w:rFonts w:cs="Times New Roman"/>
        </w:rPr>
      </w:pPr>
      <w:bookmarkStart w:id="27" w:name="_Ref527988750"/>
      <w:r w:rsidRPr="001515B2">
        <w:rPr>
          <w:rFonts w:cs="Times New Roman"/>
        </w:rPr>
        <w:t xml:space="preserve">Таблица </w:t>
      </w:r>
      <w:bookmarkEnd w:id="27"/>
      <w:r w:rsidR="00CE31B0" w:rsidRPr="001515B2">
        <w:rPr>
          <w:rFonts w:cs="Times New Roman"/>
          <w:noProof/>
        </w:rPr>
        <w:t>1.13</w:t>
      </w:r>
      <w:r w:rsidRPr="001515B2">
        <w:rPr>
          <w:rFonts w:cs="Times New Roman"/>
        </w:rPr>
        <w:t xml:space="preserve"> – Ключевые возможности, которые могут оказать позитивное влияние на транспор</w:t>
      </w:r>
      <w:r w:rsidRPr="001515B2">
        <w:rPr>
          <w:rFonts w:cs="Times New Roman"/>
        </w:rPr>
        <w:t>т</w:t>
      </w:r>
      <w:r w:rsidRPr="001515B2">
        <w:rPr>
          <w:rFonts w:cs="Times New Roman"/>
        </w:rPr>
        <w:t>ное развитие</w:t>
      </w:r>
    </w:p>
    <w:tbl>
      <w:tblPr>
        <w:tblStyle w:val="af6"/>
        <w:tblW w:w="5000" w:type="pct"/>
        <w:tblLook w:val="04A0" w:firstRow="1" w:lastRow="0" w:firstColumn="1" w:lastColumn="0" w:noHBand="0" w:noVBand="1"/>
      </w:tblPr>
      <w:tblGrid>
        <w:gridCol w:w="3120"/>
        <w:gridCol w:w="6451"/>
      </w:tblGrid>
      <w:tr w:rsidR="00904636" w:rsidRPr="001515B2" w14:paraId="4F974330" w14:textId="77777777" w:rsidTr="0066407E">
        <w:trPr>
          <w:tblHeader/>
        </w:trPr>
        <w:tc>
          <w:tcPr>
            <w:tcW w:w="1630" w:type="pct"/>
          </w:tcPr>
          <w:p w14:paraId="426426B5" w14:textId="77777777" w:rsidR="00904636" w:rsidRPr="001515B2" w:rsidRDefault="00904636" w:rsidP="00462671">
            <w:pPr>
              <w:pStyle w:val="1fd"/>
              <w:spacing w:line="240" w:lineRule="auto"/>
              <w:jc w:val="center"/>
              <w:rPr>
                <w:rFonts w:cs="Times New Roman"/>
              </w:rPr>
            </w:pPr>
            <w:r w:rsidRPr="001515B2">
              <w:rPr>
                <w:rFonts w:cs="Times New Roman"/>
              </w:rPr>
              <w:t>Направление анализа</w:t>
            </w:r>
          </w:p>
        </w:tc>
        <w:tc>
          <w:tcPr>
            <w:tcW w:w="3370" w:type="pct"/>
          </w:tcPr>
          <w:p w14:paraId="172DB577" w14:textId="77777777" w:rsidR="00904636" w:rsidRPr="001515B2" w:rsidRDefault="00904636" w:rsidP="00462671">
            <w:pPr>
              <w:pStyle w:val="1fd"/>
              <w:jc w:val="center"/>
              <w:rPr>
                <w:rFonts w:cs="Times New Roman"/>
              </w:rPr>
            </w:pPr>
            <w:r w:rsidRPr="001515B2">
              <w:rPr>
                <w:rFonts w:cs="Times New Roman"/>
              </w:rPr>
              <w:t>Ключевые возможности</w:t>
            </w:r>
          </w:p>
        </w:tc>
      </w:tr>
      <w:tr w:rsidR="00904636" w:rsidRPr="001515B2" w14:paraId="17109DE4" w14:textId="77777777" w:rsidTr="0066407E">
        <w:tc>
          <w:tcPr>
            <w:tcW w:w="1630" w:type="pct"/>
          </w:tcPr>
          <w:p w14:paraId="78F961AD" w14:textId="77777777" w:rsidR="00904636" w:rsidRPr="001515B2" w:rsidRDefault="00904636" w:rsidP="00105644">
            <w:pPr>
              <w:pStyle w:val="1fd"/>
              <w:rPr>
                <w:rFonts w:cs="Times New Roman"/>
              </w:rPr>
            </w:pPr>
            <w:r w:rsidRPr="001515B2">
              <w:rPr>
                <w:rFonts w:cs="Times New Roman"/>
              </w:rPr>
              <w:t>Внешняя макросреда</w:t>
            </w:r>
          </w:p>
        </w:tc>
        <w:tc>
          <w:tcPr>
            <w:tcW w:w="3370" w:type="pct"/>
          </w:tcPr>
          <w:p w14:paraId="12251081" w14:textId="77777777" w:rsidR="00904636" w:rsidRPr="001515B2" w:rsidRDefault="00904636" w:rsidP="00F10AC9">
            <w:pPr>
              <w:pStyle w:val="1fd"/>
              <w:numPr>
                <w:ilvl w:val="0"/>
                <w:numId w:val="1"/>
              </w:numPr>
              <w:ind w:firstLine="0"/>
              <w:rPr>
                <w:rFonts w:cs="Times New Roman"/>
              </w:rPr>
            </w:pPr>
            <w:r w:rsidRPr="001515B2">
              <w:rPr>
                <w:rFonts w:cs="Times New Roman"/>
              </w:rPr>
              <w:t>общее повышение благосостояния населения за счёт общего эволюционного роста экономики Российской Федерации;</w:t>
            </w:r>
          </w:p>
          <w:p w14:paraId="32F6D2A5" w14:textId="77777777" w:rsidR="00904636" w:rsidRPr="001515B2" w:rsidRDefault="00904636" w:rsidP="00F10AC9">
            <w:pPr>
              <w:pStyle w:val="1fd"/>
              <w:numPr>
                <w:ilvl w:val="0"/>
                <w:numId w:val="1"/>
              </w:numPr>
              <w:ind w:firstLine="0"/>
              <w:rPr>
                <w:rFonts w:cs="Times New Roman"/>
              </w:rPr>
            </w:pPr>
            <w:r w:rsidRPr="001515B2">
              <w:rPr>
                <w:rFonts w:cs="Times New Roman"/>
              </w:rPr>
              <w:t>унификация подходов к транспортному планиров</w:t>
            </w:r>
            <w:r w:rsidRPr="001515B2">
              <w:rPr>
                <w:rFonts w:cs="Times New Roman"/>
              </w:rPr>
              <w:t>а</w:t>
            </w:r>
            <w:r w:rsidRPr="001515B2">
              <w:rPr>
                <w:rFonts w:cs="Times New Roman"/>
              </w:rPr>
              <w:t>нию и повышение прозрачности функционирования транспортного комплекса Российской Федерации;</w:t>
            </w:r>
          </w:p>
          <w:p w14:paraId="41FBDD1B" w14:textId="77777777" w:rsidR="00904636" w:rsidRPr="001515B2" w:rsidRDefault="00904636" w:rsidP="00F10AC9">
            <w:pPr>
              <w:pStyle w:val="1fd"/>
              <w:numPr>
                <w:ilvl w:val="0"/>
                <w:numId w:val="1"/>
              </w:numPr>
              <w:ind w:firstLine="0"/>
              <w:rPr>
                <w:rFonts w:cs="Times New Roman"/>
              </w:rPr>
            </w:pPr>
            <w:r w:rsidRPr="001515B2">
              <w:rPr>
                <w:rFonts w:cs="Times New Roman"/>
              </w:rPr>
              <w:t xml:space="preserve">установление регламента взаимодействия на </w:t>
            </w:r>
            <w:proofErr w:type="spellStart"/>
            <w:r w:rsidRPr="001515B2">
              <w:rPr>
                <w:rFonts w:cs="Times New Roman"/>
              </w:rPr>
              <w:t>ме</w:t>
            </w:r>
            <w:r w:rsidRPr="001515B2">
              <w:rPr>
                <w:rFonts w:cs="Times New Roman"/>
              </w:rPr>
              <w:t>ж</w:t>
            </w:r>
            <w:r w:rsidRPr="001515B2">
              <w:rPr>
                <w:rFonts w:cs="Times New Roman"/>
              </w:rPr>
              <w:t>субъектных</w:t>
            </w:r>
            <w:proofErr w:type="spellEnd"/>
            <w:r w:rsidRPr="001515B2">
              <w:rPr>
                <w:rFonts w:cs="Times New Roman"/>
              </w:rPr>
              <w:t xml:space="preserve"> маршрутах в пригородном пассажирском сообщении;</w:t>
            </w:r>
          </w:p>
          <w:p w14:paraId="765E347D" w14:textId="77777777" w:rsidR="00904636" w:rsidRPr="001515B2" w:rsidRDefault="00904636" w:rsidP="00F10AC9">
            <w:pPr>
              <w:pStyle w:val="1fd"/>
              <w:numPr>
                <w:ilvl w:val="0"/>
                <w:numId w:val="1"/>
              </w:numPr>
              <w:ind w:firstLine="0"/>
              <w:rPr>
                <w:rFonts w:cs="Times New Roman"/>
              </w:rPr>
            </w:pPr>
            <w:r w:rsidRPr="001515B2">
              <w:rPr>
                <w:rFonts w:cs="Times New Roman"/>
              </w:rPr>
              <w:t>принятие Федерального закона об организации па</w:t>
            </w:r>
            <w:r w:rsidRPr="001515B2">
              <w:rPr>
                <w:rFonts w:cs="Times New Roman"/>
              </w:rPr>
              <w:t>с</w:t>
            </w:r>
            <w:r w:rsidRPr="001515B2">
              <w:rPr>
                <w:rFonts w:cs="Times New Roman"/>
              </w:rPr>
              <w:t>сажирского пригородного сообщения на территории Российской Федерации и единой для субъектов Ро</w:t>
            </w:r>
            <w:r w:rsidRPr="001515B2">
              <w:rPr>
                <w:rFonts w:cs="Times New Roman"/>
              </w:rPr>
              <w:t>с</w:t>
            </w:r>
            <w:r w:rsidRPr="001515B2">
              <w:rPr>
                <w:rFonts w:cs="Times New Roman"/>
              </w:rPr>
              <w:t>сийской Федерации правовой и методической базы, необходимой для организации транспортного обсл</w:t>
            </w:r>
            <w:r w:rsidRPr="001515B2">
              <w:rPr>
                <w:rFonts w:cs="Times New Roman"/>
              </w:rPr>
              <w:t>у</w:t>
            </w:r>
            <w:r w:rsidRPr="001515B2">
              <w:rPr>
                <w:rFonts w:cs="Times New Roman"/>
              </w:rPr>
              <w:t>живания в пригородном железнодорожном сообщ</w:t>
            </w:r>
            <w:r w:rsidRPr="001515B2">
              <w:rPr>
                <w:rFonts w:cs="Times New Roman"/>
              </w:rPr>
              <w:t>е</w:t>
            </w:r>
            <w:r w:rsidRPr="001515B2">
              <w:rPr>
                <w:rFonts w:cs="Times New Roman"/>
              </w:rPr>
              <w:t>нии</w:t>
            </w:r>
          </w:p>
        </w:tc>
      </w:tr>
      <w:tr w:rsidR="00904636" w:rsidRPr="001515B2" w14:paraId="220CB629" w14:textId="77777777" w:rsidTr="0066407E">
        <w:tc>
          <w:tcPr>
            <w:tcW w:w="1630" w:type="pct"/>
          </w:tcPr>
          <w:p w14:paraId="7385FEAE" w14:textId="77777777" w:rsidR="00904636" w:rsidRPr="001515B2" w:rsidRDefault="00904636" w:rsidP="00462671">
            <w:pPr>
              <w:pStyle w:val="1fd"/>
              <w:rPr>
                <w:rFonts w:cs="Times New Roman"/>
              </w:rPr>
            </w:pPr>
            <w:r w:rsidRPr="001515B2">
              <w:rPr>
                <w:rFonts w:cs="Times New Roman"/>
              </w:rPr>
              <w:t>Среда влияния</w:t>
            </w:r>
          </w:p>
        </w:tc>
        <w:tc>
          <w:tcPr>
            <w:tcW w:w="3370" w:type="pct"/>
          </w:tcPr>
          <w:p w14:paraId="768844A8" w14:textId="77777777" w:rsidR="00904636" w:rsidRPr="001515B2" w:rsidRDefault="00904636" w:rsidP="00F10AC9">
            <w:pPr>
              <w:pStyle w:val="1fd"/>
              <w:numPr>
                <w:ilvl w:val="0"/>
                <w:numId w:val="1"/>
              </w:numPr>
              <w:ind w:firstLine="0"/>
              <w:rPr>
                <w:rFonts w:cs="Times New Roman"/>
              </w:rPr>
            </w:pPr>
            <w:r w:rsidRPr="001515B2">
              <w:rPr>
                <w:rFonts w:cs="Times New Roman"/>
              </w:rPr>
              <w:t>реализация проектов по созданию территориальных кластеров, приводящая к повышению занятости, бл</w:t>
            </w:r>
            <w:r w:rsidRPr="001515B2">
              <w:rPr>
                <w:rFonts w:cs="Times New Roman"/>
              </w:rPr>
              <w:t>а</w:t>
            </w:r>
            <w:r w:rsidRPr="001515B2">
              <w:rPr>
                <w:rFonts w:cs="Times New Roman"/>
              </w:rPr>
              <w:t>госостояния населения, потребности в поездках, ра</w:t>
            </w:r>
            <w:r w:rsidRPr="001515B2">
              <w:rPr>
                <w:rFonts w:cs="Times New Roman"/>
              </w:rPr>
              <w:t>з</w:t>
            </w:r>
            <w:r w:rsidRPr="001515B2">
              <w:rPr>
                <w:rFonts w:cs="Times New Roman"/>
              </w:rPr>
              <w:t>витию территорий Республики Бурятия;</w:t>
            </w:r>
          </w:p>
          <w:p w14:paraId="64BECD27" w14:textId="77777777" w:rsidR="00904636" w:rsidRPr="001515B2" w:rsidRDefault="00904636" w:rsidP="00F10AC9">
            <w:pPr>
              <w:pStyle w:val="1fd"/>
              <w:numPr>
                <w:ilvl w:val="0"/>
                <w:numId w:val="1"/>
              </w:numPr>
              <w:ind w:firstLine="0"/>
              <w:rPr>
                <w:rFonts w:cs="Times New Roman"/>
              </w:rPr>
            </w:pPr>
            <w:r w:rsidRPr="001515B2">
              <w:rPr>
                <w:rFonts w:cs="Times New Roman"/>
              </w:rPr>
              <w:t>утверждение методики формирования стоимостной основы для расчета ставок аренды подвижного сост</w:t>
            </w:r>
            <w:r w:rsidRPr="001515B2">
              <w:rPr>
                <w:rFonts w:cs="Times New Roman"/>
              </w:rPr>
              <w:t>а</w:t>
            </w:r>
            <w:r w:rsidRPr="001515B2">
              <w:rPr>
                <w:rFonts w:cs="Times New Roman"/>
              </w:rPr>
              <w:t>ва по видам тяги и составляющим элементам, а также расчёта указанных ставок с определением факторов их роста;</w:t>
            </w:r>
          </w:p>
          <w:p w14:paraId="06D12F35" w14:textId="77777777" w:rsidR="00904636" w:rsidRPr="001515B2" w:rsidRDefault="00904636" w:rsidP="00F10AC9">
            <w:pPr>
              <w:pStyle w:val="1fd"/>
              <w:numPr>
                <w:ilvl w:val="0"/>
                <w:numId w:val="1"/>
              </w:numPr>
              <w:ind w:firstLine="0"/>
              <w:rPr>
                <w:rFonts w:cs="Times New Roman"/>
              </w:rPr>
            </w:pPr>
            <w:r w:rsidRPr="001515B2">
              <w:rPr>
                <w:rFonts w:cs="Times New Roman"/>
              </w:rPr>
              <w:t>оказание дополнительной финансовой поддержки из федерального бюджета на возмещение недополуче</w:t>
            </w:r>
            <w:r w:rsidRPr="001515B2">
              <w:rPr>
                <w:rFonts w:cs="Times New Roman"/>
              </w:rPr>
              <w:t>н</w:t>
            </w:r>
            <w:r w:rsidRPr="001515B2">
              <w:rPr>
                <w:rFonts w:cs="Times New Roman"/>
              </w:rPr>
              <w:t>ных доходов, возникающих при государственном р</w:t>
            </w:r>
            <w:r w:rsidRPr="001515B2">
              <w:rPr>
                <w:rFonts w:cs="Times New Roman"/>
              </w:rPr>
              <w:t>е</w:t>
            </w:r>
            <w:r w:rsidRPr="001515B2">
              <w:rPr>
                <w:rFonts w:cs="Times New Roman"/>
              </w:rPr>
              <w:t>гулировании тарифов на перевозки пассажиров ж</w:t>
            </w:r>
            <w:r w:rsidRPr="001515B2">
              <w:rPr>
                <w:rFonts w:cs="Times New Roman"/>
              </w:rPr>
              <w:t>е</w:t>
            </w:r>
            <w:r w:rsidRPr="001515B2">
              <w:rPr>
                <w:rFonts w:cs="Times New Roman"/>
              </w:rPr>
              <w:t>лезнодорожным транспортом в пригородном сообщении</w:t>
            </w:r>
          </w:p>
        </w:tc>
      </w:tr>
    </w:tbl>
    <w:p w14:paraId="5CB4F552" w14:textId="77777777" w:rsidR="00904636" w:rsidRPr="001515B2" w:rsidRDefault="00904636" w:rsidP="00462671">
      <w:pPr>
        <w:pStyle w:val="1b"/>
        <w:ind w:firstLine="0"/>
        <w:rPr>
          <w:rFonts w:cs="Times New Roman"/>
        </w:rPr>
      </w:pPr>
    </w:p>
    <w:p w14:paraId="25342DFF" w14:textId="4DB5C298" w:rsidR="00904636" w:rsidRPr="001515B2" w:rsidRDefault="00904636" w:rsidP="00462671">
      <w:pPr>
        <w:pStyle w:val="1b"/>
        <w:ind w:firstLine="0"/>
        <w:rPr>
          <w:rFonts w:cs="Times New Roman"/>
        </w:rPr>
      </w:pPr>
      <w:r w:rsidRPr="001515B2">
        <w:rPr>
          <w:rFonts w:cs="Times New Roman"/>
        </w:rPr>
        <w:t xml:space="preserve">Анализ городской транспортной системы в целом приведен в таблице </w:t>
      </w:r>
      <w:r w:rsidR="00CE31B0" w:rsidRPr="001515B2">
        <w:rPr>
          <w:rFonts w:cs="Times New Roman"/>
        </w:rPr>
        <w:t>1.14</w:t>
      </w:r>
      <w:r w:rsidRPr="001515B2">
        <w:rPr>
          <w:rFonts w:cs="Times New Roman"/>
        </w:rPr>
        <w:t>.</w:t>
      </w:r>
    </w:p>
    <w:p w14:paraId="184CAC2A" w14:textId="77777777" w:rsidR="00E26E2B" w:rsidRPr="001515B2" w:rsidRDefault="00E26E2B" w:rsidP="00462671">
      <w:pPr>
        <w:pStyle w:val="1b"/>
        <w:ind w:firstLine="0"/>
        <w:rPr>
          <w:rFonts w:cs="Times New Roman"/>
        </w:rPr>
      </w:pPr>
    </w:p>
    <w:p w14:paraId="5DD555FE" w14:textId="1AD11B28" w:rsidR="00904636" w:rsidRPr="001515B2" w:rsidRDefault="00904636" w:rsidP="00462671">
      <w:pPr>
        <w:pStyle w:val="1b"/>
        <w:keepNext/>
        <w:ind w:firstLine="0"/>
        <w:rPr>
          <w:rFonts w:cs="Times New Roman"/>
        </w:rPr>
      </w:pPr>
      <w:bookmarkStart w:id="28" w:name="_Ref528680644"/>
      <w:r w:rsidRPr="001515B2">
        <w:rPr>
          <w:rFonts w:cs="Times New Roman"/>
        </w:rPr>
        <w:t xml:space="preserve">Таблица </w:t>
      </w:r>
      <w:bookmarkEnd w:id="28"/>
      <w:r w:rsidR="00CE31B0" w:rsidRPr="001515B2">
        <w:rPr>
          <w:rFonts w:cs="Times New Roman"/>
          <w:noProof/>
        </w:rPr>
        <w:t>1.14</w:t>
      </w:r>
      <w:r w:rsidRPr="001515B2">
        <w:rPr>
          <w:rFonts w:cs="Times New Roman"/>
        </w:rPr>
        <w:t xml:space="preserve"> – Анализ городской транспортной системы в целом</w:t>
      </w:r>
    </w:p>
    <w:tbl>
      <w:tblPr>
        <w:tblStyle w:val="af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4050"/>
        <w:gridCol w:w="4053"/>
      </w:tblGrid>
      <w:tr w:rsidR="00904636" w:rsidRPr="001515B2" w14:paraId="39E4C55C" w14:textId="77777777" w:rsidTr="00D10177">
        <w:trPr>
          <w:tblHeader/>
        </w:trPr>
        <w:tc>
          <w:tcPr>
            <w:tcW w:w="0" w:type="auto"/>
            <w:vAlign w:val="center"/>
          </w:tcPr>
          <w:p w14:paraId="5C50E09E" w14:textId="77777777" w:rsidR="00904636" w:rsidRPr="001515B2" w:rsidRDefault="00904636" w:rsidP="00105644">
            <w:pPr>
              <w:spacing w:line="240" w:lineRule="auto"/>
              <w:jc w:val="center"/>
              <w:rPr>
                <w:rFonts w:cs="Times New Roman"/>
              </w:rPr>
            </w:pPr>
            <w:r w:rsidRPr="001515B2">
              <w:rPr>
                <w:rFonts w:cs="Times New Roman"/>
              </w:rPr>
              <w:t>Направление анализа</w:t>
            </w:r>
          </w:p>
        </w:tc>
        <w:tc>
          <w:tcPr>
            <w:tcW w:w="4062" w:type="dxa"/>
            <w:vAlign w:val="center"/>
          </w:tcPr>
          <w:p w14:paraId="25C5E418" w14:textId="77777777" w:rsidR="00904636" w:rsidRPr="001515B2" w:rsidRDefault="00904636" w:rsidP="00105644">
            <w:pPr>
              <w:spacing w:line="240" w:lineRule="auto"/>
              <w:jc w:val="center"/>
              <w:rPr>
                <w:rFonts w:cs="Times New Roman"/>
              </w:rPr>
            </w:pPr>
            <w:r w:rsidRPr="001515B2">
              <w:rPr>
                <w:rFonts w:cs="Times New Roman"/>
              </w:rPr>
              <w:t>Положительное влияние</w:t>
            </w:r>
          </w:p>
        </w:tc>
        <w:tc>
          <w:tcPr>
            <w:tcW w:w="4062" w:type="dxa"/>
            <w:vAlign w:val="center"/>
          </w:tcPr>
          <w:p w14:paraId="33CC2644" w14:textId="77777777" w:rsidR="00904636" w:rsidRPr="001515B2" w:rsidRDefault="00904636" w:rsidP="00105644">
            <w:pPr>
              <w:spacing w:line="240" w:lineRule="auto"/>
              <w:jc w:val="center"/>
              <w:rPr>
                <w:rFonts w:cs="Times New Roman"/>
              </w:rPr>
            </w:pPr>
            <w:r w:rsidRPr="001515B2">
              <w:rPr>
                <w:rFonts w:cs="Times New Roman"/>
              </w:rPr>
              <w:t>Отрицательное влияние</w:t>
            </w:r>
          </w:p>
        </w:tc>
      </w:tr>
      <w:tr w:rsidR="00904636" w:rsidRPr="001515B2" w14:paraId="3551A6B7" w14:textId="77777777" w:rsidTr="00D10177">
        <w:tc>
          <w:tcPr>
            <w:tcW w:w="0" w:type="auto"/>
            <w:vAlign w:val="center"/>
          </w:tcPr>
          <w:p w14:paraId="18743F47" w14:textId="77777777" w:rsidR="00904636" w:rsidRPr="001515B2" w:rsidRDefault="00904636" w:rsidP="00105644">
            <w:pPr>
              <w:spacing w:line="240" w:lineRule="auto"/>
              <w:rPr>
                <w:rFonts w:cs="Times New Roman"/>
              </w:rPr>
            </w:pPr>
            <w:r w:rsidRPr="001515B2">
              <w:rPr>
                <w:rFonts w:cs="Times New Roman"/>
              </w:rPr>
              <w:t>Внутренняя среда</w:t>
            </w:r>
          </w:p>
        </w:tc>
        <w:tc>
          <w:tcPr>
            <w:tcW w:w="4062" w:type="dxa"/>
            <w:vAlign w:val="center"/>
          </w:tcPr>
          <w:p w14:paraId="3EAC4D00" w14:textId="77777777" w:rsidR="00904636" w:rsidRPr="001515B2" w:rsidRDefault="00904636" w:rsidP="00105644">
            <w:pPr>
              <w:spacing w:line="240" w:lineRule="auto"/>
              <w:jc w:val="center"/>
              <w:rPr>
                <w:rFonts w:cs="Times New Roman"/>
              </w:rPr>
            </w:pPr>
            <w:r w:rsidRPr="001515B2">
              <w:rPr>
                <w:rFonts w:cs="Times New Roman"/>
              </w:rPr>
              <w:t>Сильные стороны</w:t>
            </w:r>
          </w:p>
        </w:tc>
        <w:tc>
          <w:tcPr>
            <w:tcW w:w="4062" w:type="dxa"/>
            <w:vAlign w:val="center"/>
          </w:tcPr>
          <w:p w14:paraId="7312DA67" w14:textId="77777777" w:rsidR="00904636" w:rsidRPr="001515B2" w:rsidRDefault="00904636" w:rsidP="00105644">
            <w:pPr>
              <w:spacing w:line="240" w:lineRule="auto"/>
              <w:jc w:val="center"/>
              <w:rPr>
                <w:rFonts w:cs="Times New Roman"/>
              </w:rPr>
            </w:pPr>
            <w:r w:rsidRPr="001515B2">
              <w:rPr>
                <w:rFonts w:cs="Times New Roman"/>
              </w:rPr>
              <w:t>Слабые стороны</w:t>
            </w:r>
          </w:p>
        </w:tc>
      </w:tr>
      <w:tr w:rsidR="00904636" w:rsidRPr="001515B2" w14:paraId="3B3D96FD" w14:textId="77777777" w:rsidTr="00D10177">
        <w:tc>
          <w:tcPr>
            <w:tcW w:w="0" w:type="auto"/>
          </w:tcPr>
          <w:p w14:paraId="187599B8" w14:textId="77777777" w:rsidR="00904636" w:rsidRPr="001515B2" w:rsidRDefault="00904636" w:rsidP="00105644">
            <w:pPr>
              <w:spacing w:line="240" w:lineRule="auto"/>
              <w:rPr>
                <w:rFonts w:cs="Times New Roman"/>
              </w:rPr>
            </w:pPr>
          </w:p>
        </w:tc>
        <w:tc>
          <w:tcPr>
            <w:tcW w:w="4062" w:type="dxa"/>
          </w:tcPr>
          <w:p w14:paraId="7296D626" w14:textId="77777777" w:rsidR="00904636" w:rsidRPr="001515B2" w:rsidRDefault="00904636" w:rsidP="00105644">
            <w:pPr>
              <w:pStyle w:val="af4"/>
              <w:numPr>
                <w:ilvl w:val="0"/>
                <w:numId w:val="2"/>
              </w:numPr>
              <w:spacing w:line="240" w:lineRule="auto"/>
              <w:ind w:firstLine="0"/>
            </w:pPr>
            <w:r w:rsidRPr="001515B2">
              <w:t>Наличие развитой мар</w:t>
            </w:r>
            <w:r w:rsidRPr="001515B2">
              <w:t>ш</w:t>
            </w:r>
            <w:r w:rsidRPr="001515B2">
              <w:t>рутной автобусной сети.</w:t>
            </w:r>
          </w:p>
          <w:p w14:paraId="1FA25363" w14:textId="77777777" w:rsidR="00904636" w:rsidRPr="001515B2" w:rsidRDefault="00904636" w:rsidP="00105644">
            <w:pPr>
              <w:pStyle w:val="af4"/>
              <w:numPr>
                <w:ilvl w:val="0"/>
                <w:numId w:val="2"/>
              </w:numPr>
              <w:spacing w:line="240" w:lineRule="auto"/>
              <w:ind w:firstLine="0"/>
            </w:pPr>
            <w:r w:rsidRPr="001515B2">
              <w:t>Наличие городского эле</w:t>
            </w:r>
            <w:r w:rsidRPr="001515B2">
              <w:t>к</w:t>
            </w:r>
            <w:r w:rsidRPr="001515B2">
              <w:t>трического транспорта.</w:t>
            </w:r>
          </w:p>
          <w:p w14:paraId="3165BFE1" w14:textId="77777777" w:rsidR="00904636" w:rsidRPr="001515B2" w:rsidRDefault="00904636" w:rsidP="00105644">
            <w:pPr>
              <w:pStyle w:val="af4"/>
              <w:numPr>
                <w:ilvl w:val="0"/>
                <w:numId w:val="2"/>
              </w:numPr>
              <w:spacing w:line="240" w:lineRule="auto"/>
              <w:ind w:firstLine="0"/>
            </w:pPr>
            <w:r w:rsidRPr="001515B2">
              <w:t>Потенциал развития города в целом, как столицы республ</w:t>
            </w:r>
            <w:r w:rsidRPr="001515B2">
              <w:t>и</w:t>
            </w:r>
            <w:r w:rsidRPr="001515B2">
              <w:t>ки</w:t>
            </w:r>
          </w:p>
        </w:tc>
        <w:tc>
          <w:tcPr>
            <w:tcW w:w="4062" w:type="dxa"/>
          </w:tcPr>
          <w:p w14:paraId="277ED615" w14:textId="77777777" w:rsidR="00904636" w:rsidRPr="001515B2" w:rsidRDefault="00904636" w:rsidP="00105644">
            <w:pPr>
              <w:pStyle w:val="af4"/>
              <w:numPr>
                <w:ilvl w:val="0"/>
                <w:numId w:val="3"/>
              </w:numPr>
              <w:spacing w:line="240" w:lineRule="auto"/>
              <w:ind w:firstLine="0"/>
            </w:pPr>
            <w:r w:rsidRPr="001515B2">
              <w:t>Недостаток финансиров</w:t>
            </w:r>
            <w:r w:rsidRPr="001515B2">
              <w:t>а</w:t>
            </w:r>
            <w:r w:rsidRPr="001515B2">
              <w:t>ния для реализации меропри</w:t>
            </w:r>
            <w:r w:rsidRPr="001515B2">
              <w:t>я</w:t>
            </w:r>
            <w:r w:rsidRPr="001515B2">
              <w:t>тий по развитию дорожно-транспортного комплекса, предусмотренных территор</w:t>
            </w:r>
            <w:r w:rsidRPr="001515B2">
              <w:t>и</w:t>
            </w:r>
            <w:r w:rsidRPr="001515B2">
              <w:t>альным планированием.</w:t>
            </w:r>
          </w:p>
          <w:p w14:paraId="47E7B813" w14:textId="77777777" w:rsidR="00904636" w:rsidRPr="001515B2" w:rsidRDefault="00904636" w:rsidP="00105644">
            <w:pPr>
              <w:pStyle w:val="af4"/>
              <w:numPr>
                <w:ilvl w:val="0"/>
                <w:numId w:val="3"/>
              </w:numPr>
              <w:spacing w:line="240" w:lineRule="auto"/>
              <w:ind w:firstLine="0"/>
            </w:pPr>
            <w:r w:rsidRPr="001515B2">
              <w:t>Несоответствие застройки территориальному планиров</w:t>
            </w:r>
            <w:r w:rsidRPr="001515B2">
              <w:t>а</w:t>
            </w:r>
            <w:r w:rsidRPr="001515B2">
              <w:t>нию территорий, отсутствие р</w:t>
            </w:r>
            <w:r w:rsidRPr="001515B2">
              <w:t>е</w:t>
            </w:r>
            <w:r w:rsidRPr="001515B2">
              <w:t>зервирования земельных учас</w:t>
            </w:r>
            <w:r w:rsidRPr="001515B2">
              <w:t>т</w:t>
            </w:r>
            <w:r w:rsidRPr="001515B2">
              <w:t>ков под развитие улично-дорожной сети.</w:t>
            </w:r>
          </w:p>
          <w:p w14:paraId="1F8D7F94" w14:textId="77777777" w:rsidR="00904636" w:rsidRPr="001515B2" w:rsidRDefault="00904636" w:rsidP="00105644">
            <w:pPr>
              <w:pStyle w:val="af4"/>
              <w:numPr>
                <w:ilvl w:val="0"/>
                <w:numId w:val="3"/>
              </w:numPr>
              <w:spacing w:line="240" w:lineRule="auto"/>
              <w:ind w:firstLine="0"/>
            </w:pPr>
            <w:r w:rsidRPr="001515B2">
              <w:t>Отсутствие дублирующих дорог с мостовыми сооружен</w:t>
            </w:r>
            <w:r w:rsidRPr="001515B2">
              <w:t>и</w:t>
            </w:r>
            <w:r w:rsidRPr="001515B2">
              <w:t>ями и путепроводами, а также недостаточная пропускная сп</w:t>
            </w:r>
            <w:r w:rsidRPr="001515B2">
              <w:t>о</w:t>
            </w:r>
            <w:r w:rsidRPr="001515B2">
              <w:t>собность существующих дорог, соединяющих районы города.</w:t>
            </w:r>
          </w:p>
          <w:p w14:paraId="12641FF8" w14:textId="77777777" w:rsidR="00904636" w:rsidRPr="001515B2" w:rsidRDefault="00904636" w:rsidP="00105644">
            <w:pPr>
              <w:pStyle w:val="af4"/>
              <w:numPr>
                <w:ilvl w:val="0"/>
                <w:numId w:val="3"/>
              </w:numPr>
              <w:spacing w:line="240" w:lineRule="auto"/>
              <w:ind w:firstLine="0"/>
            </w:pPr>
            <w:r w:rsidRPr="001515B2">
              <w:t>Отсутствие возможности увеличения пропускной спосо</w:t>
            </w:r>
            <w:r w:rsidRPr="001515B2">
              <w:t>б</w:t>
            </w:r>
            <w:r w:rsidRPr="001515B2">
              <w:t>ности дорожной сети в це</w:t>
            </w:r>
            <w:r w:rsidRPr="001515B2">
              <w:t>н</w:t>
            </w:r>
            <w:r w:rsidRPr="001515B2">
              <w:t>тральной части города.</w:t>
            </w:r>
          </w:p>
          <w:p w14:paraId="262B2059" w14:textId="77777777" w:rsidR="00904636" w:rsidRPr="001515B2" w:rsidRDefault="00904636" w:rsidP="00105644">
            <w:pPr>
              <w:pStyle w:val="af4"/>
              <w:numPr>
                <w:ilvl w:val="0"/>
                <w:numId w:val="3"/>
              </w:numPr>
              <w:spacing w:line="240" w:lineRule="auto"/>
              <w:ind w:firstLine="0"/>
            </w:pPr>
            <w:r w:rsidRPr="001515B2">
              <w:t>Проблемы муниципальных унитарных предприятий «Управление трамвая» и «Г</w:t>
            </w:r>
            <w:r w:rsidRPr="001515B2">
              <w:t>о</w:t>
            </w:r>
            <w:r w:rsidRPr="001515B2">
              <w:t>родские маршруты»: финанс</w:t>
            </w:r>
            <w:r w:rsidRPr="001515B2">
              <w:t>о</w:t>
            </w:r>
            <w:r w:rsidRPr="001515B2">
              <w:t>во-экономического характера, износ транспортных средств, недостаточное количество м</w:t>
            </w:r>
            <w:r w:rsidRPr="001515B2">
              <w:t>у</w:t>
            </w:r>
            <w:r w:rsidRPr="001515B2">
              <w:t>ниципальных автобусов, нед</w:t>
            </w:r>
            <w:r w:rsidRPr="001515B2">
              <w:t>о</w:t>
            </w:r>
            <w:r w:rsidRPr="001515B2">
              <w:t>статочное развитие инфрастру</w:t>
            </w:r>
            <w:r w:rsidRPr="001515B2">
              <w:t>к</w:t>
            </w:r>
            <w:r w:rsidRPr="001515B2">
              <w:t>туры городского электрического транспорта.</w:t>
            </w:r>
          </w:p>
          <w:p w14:paraId="5F84B319" w14:textId="77777777" w:rsidR="00904636" w:rsidRPr="001515B2" w:rsidRDefault="00904636" w:rsidP="00105644">
            <w:pPr>
              <w:pStyle w:val="af4"/>
              <w:numPr>
                <w:ilvl w:val="0"/>
                <w:numId w:val="3"/>
              </w:numPr>
              <w:spacing w:line="240" w:lineRule="auto"/>
              <w:ind w:firstLine="0"/>
            </w:pPr>
            <w:r w:rsidRPr="001515B2">
              <w:t>Недостаточное количество парковок, отсутствие возможн</w:t>
            </w:r>
            <w:r w:rsidRPr="001515B2">
              <w:t>о</w:t>
            </w:r>
            <w:r w:rsidRPr="001515B2">
              <w:t>сти обустройства дополнител</w:t>
            </w:r>
            <w:r w:rsidRPr="001515B2">
              <w:t>ь</w:t>
            </w:r>
            <w:r w:rsidRPr="001515B2">
              <w:t>ных парковок в центральной ч</w:t>
            </w:r>
            <w:r w:rsidRPr="001515B2">
              <w:t>а</w:t>
            </w:r>
            <w:r w:rsidRPr="001515B2">
              <w:t>сти и на подъездах к центральной части города, о</w:t>
            </w:r>
            <w:r w:rsidRPr="001515B2">
              <w:t>т</w:t>
            </w:r>
            <w:r w:rsidRPr="001515B2">
              <w:t>сутствие практики широкого применения многоэтажных наземных и подземных гаражей-стоянок.</w:t>
            </w:r>
          </w:p>
          <w:p w14:paraId="00D7ABD7" w14:textId="77777777" w:rsidR="00904636" w:rsidRPr="001515B2" w:rsidRDefault="00904636" w:rsidP="00105644">
            <w:pPr>
              <w:pStyle w:val="af4"/>
              <w:numPr>
                <w:ilvl w:val="0"/>
                <w:numId w:val="3"/>
              </w:numPr>
              <w:spacing w:line="240" w:lineRule="auto"/>
              <w:ind w:firstLine="0"/>
            </w:pPr>
            <w:r w:rsidRPr="001515B2">
              <w:t xml:space="preserve">Наличие железнодорожных </w:t>
            </w:r>
            <w:r w:rsidRPr="001515B2">
              <w:lastRenderedPageBreak/>
              <w:t>магистралей, делящих город на три части.</w:t>
            </w:r>
          </w:p>
          <w:p w14:paraId="6CE7FDD7" w14:textId="77777777" w:rsidR="00904636" w:rsidRPr="001515B2" w:rsidRDefault="00904636" w:rsidP="00105644">
            <w:pPr>
              <w:pStyle w:val="af4"/>
              <w:numPr>
                <w:ilvl w:val="0"/>
                <w:numId w:val="3"/>
              </w:numPr>
              <w:spacing w:line="240" w:lineRule="auto"/>
              <w:ind w:firstLine="0"/>
            </w:pPr>
            <w:r w:rsidRPr="001515B2">
              <w:t>Отсутствие обходных авт</w:t>
            </w:r>
            <w:r w:rsidRPr="001515B2">
              <w:t>о</w:t>
            </w:r>
            <w:r w:rsidRPr="001515B2">
              <w:t>мобильных дорог и железнод</w:t>
            </w:r>
            <w:r w:rsidRPr="001515B2">
              <w:t>о</w:t>
            </w:r>
            <w:r w:rsidRPr="001515B2">
              <w:t>рожных путей вокруг города.</w:t>
            </w:r>
          </w:p>
          <w:p w14:paraId="1B021DCA" w14:textId="77777777" w:rsidR="00904636" w:rsidRPr="001515B2" w:rsidRDefault="00904636" w:rsidP="00105644">
            <w:pPr>
              <w:pStyle w:val="af4"/>
              <w:numPr>
                <w:ilvl w:val="0"/>
                <w:numId w:val="3"/>
              </w:numPr>
              <w:spacing w:line="240" w:lineRule="auto"/>
              <w:ind w:firstLine="0"/>
            </w:pPr>
            <w:r w:rsidRPr="001515B2">
              <w:t>Отсутствие транспортно-логистических узлов и стоянок грузового транспорта на въездах в город</w:t>
            </w:r>
          </w:p>
        </w:tc>
      </w:tr>
      <w:tr w:rsidR="00904636" w:rsidRPr="001515B2" w14:paraId="5378155D" w14:textId="77777777" w:rsidTr="00D10177">
        <w:tc>
          <w:tcPr>
            <w:tcW w:w="0" w:type="auto"/>
            <w:vAlign w:val="center"/>
          </w:tcPr>
          <w:p w14:paraId="44D64220" w14:textId="77777777" w:rsidR="00904636" w:rsidRPr="001515B2" w:rsidRDefault="00904636" w:rsidP="00105644">
            <w:pPr>
              <w:spacing w:line="240" w:lineRule="auto"/>
              <w:rPr>
                <w:rFonts w:cs="Times New Roman"/>
              </w:rPr>
            </w:pPr>
            <w:r w:rsidRPr="001515B2">
              <w:rPr>
                <w:rFonts w:cs="Times New Roman"/>
              </w:rPr>
              <w:lastRenderedPageBreak/>
              <w:t>Внешняя среда</w:t>
            </w:r>
          </w:p>
        </w:tc>
        <w:tc>
          <w:tcPr>
            <w:tcW w:w="4062" w:type="dxa"/>
            <w:vAlign w:val="center"/>
          </w:tcPr>
          <w:p w14:paraId="6AB393C6" w14:textId="77777777" w:rsidR="00904636" w:rsidRPr="001515B2" w:rsidRDefault="00904636" w:rsidP="00105644">
            <w:pPr>
              <w:spacing w:line="240" w:lineRule="auto"/>
              <w:jc w:val="center"/>
              <w:rPr>
                <w:rFonts w:cs="Times New Roman"/>
              </w:rPr>
            </w:pPr>
            <w:r w:rsidRPr="001515B2">
              <w:rPr>
                <w:rFonts w:cs="Times New Roman"/>
              </w:rPr>
              <w:t>Возможности</w:t>
            </w:r>
          </w:p>
        </w:tc>
        <w:tc>
          <w:tcPr>
            <w:tcW w:w="4062" w:type="dxa"/>
            <w:vAlign w:val="center"/>
          </w:tcPr>
          <w:p w14:paraId="0638FE15" w14:textId="77777777" w:rsidR="00904636" w:rsidRPr="001515B2" w:rsidRDefault="00904636" w:rsidP="00105644">
            <w:pPr>
              <w:spacing w:line="240" w:lineRule="auto"/>
              <w:jc w:val="center"/>
              <w:rPr>
                <w:rFonts w:cs="Times New Roman"/>
              </w:rPr>
            </w:pPr>
            <w:r w:rsidRPr="001515B2">
              <w:rPr>
                <w:rFonts w:cs="Times New Roman"/>
              </w:rPr>
              <w:t>Угрозы</w:t>
            </w:r>
          </w:p>
        </w:tc>
      </w:tr>
      <w:tr w:rsidR="00904636" w:rsidRPr="001515B2" w14:paraId="15D49B2B" w14:textId="77777777" w:rsidTr="00D10177">
        <w:tc>
          <w:tcPr>
            <w:tcW w:w="0" w:type="auto"/>
          </w:tcPr>
          <w:p w14:paraId="40D8714B" w14:textId="77777777" w:rsidR="00904636" w:rsidRPr="001515B2" w:rsidRDefault="00904636" w:rsidP="00105644">
            <w:pPr>
              <w:spacing w:line="240" w:lineRule="auto"/>
              <w:rPr>
                <w:rFonts w:cs="Times New Roman"/>
              </w:rPr>
            </w:pPr>
          </w:p>
        </w:tc>
        <w:tc>
          <w:tcPr>
            <w:tcW w:w="4062" w:type="dxa"/>
          </w:tcPr>
          <w:p w14:paraId="4A7F2249" w14:textId="77777777" w:rsidR="00904636" w:rsidRPr="001515B2" w:rsidRDefault="00904636" w:rsidP="00105644">
            <w:pPr>
              <w:pStyle w:val="af4"/>
              <w:numPr>
                <w:ilvl w:val="0"/>
                <w:numId w:val="4"/>
              </w:numPr>
              <w:spacing w:line="240" w:lineRule="auto"/>
              <w:ind w:firstLine="0"/>
            </w:pPr>
            <w:r w:rsidRPr="001515B2">
              <w:t>Выгодное географическое расположение г. Улан-Удэ</w:t>
            </w:r>
          </w:p>
        </w:tc>
        <w:tc>
          <w:tcPr>
            <w:tcW w:w="4062" w:type="dxa"/>
          </w:tcPr>
          <w:p w14:paraId="0A5334C5" w14:textId="77777777" w:rsidR="00904636" w:rsidRPr="001515B2" w:rsidRDefault="00904636" w:rsidP="00105644">
            <w:pPr>
              <w:pStyle w:val="af4"/>
              <w:numPr>
                <w:ilvl w:val="0"/>
                <w:numId w:val="5"/>
              </w:numPr>
              <w:spacing w:line="240" w:lineRule="auto"/>
              <w:ind w:firstLine="0"/>
            </w:pPr>
            <w:r w:rsidRPr="001515B2">
              <w:t>Разрастание пригородной застройки частным сектором без развития социальной инфр</w:t>
            </w:r>
            <w:r w:rsidRPr="001515B2">
              <w:t>а</w:t>
            </w:r>
            <w:r w:rsidRPr="001515B2">
              <w:t>структуры.</w:t>
            </w:r>
          </w:p>
          <w:p w14:paraId="351C32C6" w14:textId="77777777" w:rsidR="00904636" w:rsidRPr="001515B2" w:rsidRDefault="00904636" w:rsidP="00105644">
            <w:pPr>
              <w:pStyle w:val="af4"/>
              <w:numPr>
                <w:ilvl w:val="0"/>
                <w:numId w:val="5"/>
              </w:numPr>
              <w:spacing w:line="240" w:lineRule="auto"/>
              <w:ind w:firstLine="0"/>
            </w:pPr>
            <w:r w:rsidRPr="001515B2">
              <w:t>Увеличение интенсивности транзитных потоков автом</w:t>
            </w:r>
            <w:r w:rsidRPr="001515B2">
              <w:t>о</w:t>
            </w:r>
            <w:r w:rsidRPr="001515B2">
              <w:t>бильного транспорта, увелич</w:t>
            </w:r>
            <w:r w:rsidRPr="001515B2">
              <w:t>е</w:t>
            </w:r>
            <w:r w:rsidRPr="001515B2">
              <w:t>ние интенсивности движения железнодорожного транспорта</w:t>
            </w:r>
          </w:p>
        </w:tc>
      </w:tr>
    </w:tbl>
    <w:p w14:paraId="18516DCE" w14:textId="77777777" w:rsidR="00904636" w:rsidRPr="001515B2" w:rsidRDefault="00904636" w:rsidP="00462671">
      <w:pPr>
        <w:pStyle w:val="1b"/>
        <w:ind w:firstLine="0"/>
        <w:rPr>
          <w:rFonts w:cs="Times New Roman"/>
        </w:rPr>
      </w:pPr>
    </w:p>
    <w:p w14:paraId="4685D99F" w14:textId="36E42CCB" w:rsidR="00DE7AC7" w:rsidRPr="001515B2" w:rsidRDefault="006B1F88" w:rsidP="00462671">
      <w:pPr>
        <w:pStyle w:val="32"/>
        <w:ind w:firstLine="0"/>
        <w:rPr>
          <w:rFonts w:cs="Times New Roman"/>
          <w:b w:val="0"/>
        </w:rPr>
      </w:pPr>
      <w:bookmarkStart w:id="29" w:name="_Toc532505103"/>
      <w:proofErr w:type="spellStart"/>
      <w:r w:rsidRPr="001515B2">
        <w:rPr>
          <w:rFonts w:cs="Times New Roman"/>
          <w:b w:val="0"/>
        </w:rPr>
        <w:t>Заиграевский</w:t>
      </w:r>
      <w:proofErr w:type="spellEnd"/>
      <w:r w:rsidRPr="001515B2">
        <w:rPr>
          <w:rFonts w:cs="Times New Roman"/>
          <w:b w:val="0"/>
        </w:rPr>
        <w:t xml:space="preserve"> район</w:t>
      </w:r>
      <w:bookmarkEnd w:id="25"/>
      <w:bookmarkEnd w:id="29"/>
    </w:p>
    <w:p w14:paraId="75796BEA" w14:textId="5C05812D" w:rsidR="00E05F7D" w:rsidRPr="001515B2" w:rsidRDefault="00F72E1B" w:rsidP="00462671">
      <w:pPr>
        <w:pStyle w:val="1b"/>
        <w:ind w:firstLine="0"/>
        <w:rPr>
          <w:rFonts w:cs="Times New Roman"/>
        </w:rPr>
      </w:pPr>
      <w:r w:rsidRPr="001515B2">
        <w:rPr>
          <w:rFonts w:cs="Times New Roman"/>
        </w:rPr>
        <w:t>Административным центром района является городское</w:t>
      </w:r>
      <w:r w:rsidR="00E05F7D" w:rsidRPr="001515B2">
        <w:rPr>
          <w:rFonts w:cs="Times New Roman"/>
        </w:rPr>
        <w:t xml:space="preserve"> поселение «Поселок Заиграево».</w:t>
      </w:r>
    </w:p>
    <w:p w14:paraId="17FA7F4F" w14:textId="05D91EA6" w:rsidR="00F72E1B" w:rsidRPr="001515B2" w:rsidRDefault="00F72E1B" w:rsidP="00462671">
      <w:pPr>
        <w:pStyle w:val="1b"/>
        <w:ind w:firstLine="0"/>
        <w:rPr>
          <w:rFonts w:cs="Times New Roman"/>
        </w:rPr>
      </w:pPr>
      <w:r w:rsidRPr="001515B2">
        <w:rPr>
          <w:rFonts w:cs="Times New Roman"/>
        </w:rPr>
        <w:t>Расстояние от г. Улан-Удэ до городского поселения «Поселок Заиграево» – 65 км.</w:t>
      </w:r>
    </w:p>
    <w:p w14:paraId="798F07F6" w14:textId="1E8D4110" w:rsidR="00E05F7D" w:rsidRPr="001515B2" w:rsidRDefault="00E05F7D" w:rsidP="00462671">
      <w:pPr>
        <w:pStyle w:val="1b"/>
        <w:ind w:firstLine="0"/>
        <w:rPr>
          <w:rFonts w:cs="Times New Roman"/>
        </w:rPr>
      </w:pPr>
      <w:r w:rsidRPr="001515B2">
        <w:rPr>
          <w:rFonts w:cs="Times New Roman"/>
        </w:rPr>
        <w:t>Территория района – это 19 поселений</w:t>
      </w:r>
      <w:r w:rsidR="000373A5" w:rsidRPr="001515B2">
        <w:rPr>
          <w:rFonts w:cs="Times New Roman"/>
        </w:rPr>
        <w:t>;</w:t>
      </w:r>
      <w:r w:rsidRPr="001515B2">
        <w:rPr>
          <w:rFonts w:cs="Times New Roman"/>
        </w:rPr>
        <w:t xml:space="preserve"> самостоятельных муниципальных образований, из них 2 городских и 17 сельских поселений.</w:t>
      </w:r>
    </w:p>
    <w:p w14:paraId="7F317395" w14:textId="77777777" w:rsidR="00E05F7D" w:rsidRPr="001515B2" w:rsidRDefault="00E05F7D" w:rsidP="00462671">
      <w:pPr>
        <w:pStyle w:val="1b"/>
        <w:ind w:firstLine="0"/>
        <w:rPr>
          <w:rFonts w:cs="Times New Roman"/>
        </w:rPr>
      </w:pPr>
      <w:r w:rsidRPr="001515B2">
        <w:rPr>
          <w:rFonts w:cs="Times New Roman"/>
        </w:rPr>
        <w:t>В состав территорий городских и сельских поселений входят 46 населенных пунктов.</w:t>
      </w:r>
    </w:p>
    <w:p w14:paraId="7D91BDA0" w14:textId="31CCC7D8" w:rsidR="00E05F7D" w:rsidRPr="001515B2" w:rsidRDefault="00CF11F6" w:rsidP="00462671">
      <w:pPr>
        <w:pStyle w:val="1b"/>
        <w:ind w:firstLine="0"/>
        <w:rPr>
          <w:rFonts w:cs="Times New Roman"/>
        </w:rPr>
      </w:pPr>
      <w:r w:rsidRPr="001515B2">
        <w:rPr>
          <w:rFonts w:cs="Times New Roman"/>
        </w:rPr>
        <w:t>Численность населения района на 1 января 2018 года (по данным Федеральной службы госуда</w:t>
      </w:r>
      <w:r w:rsidRPr="001515B2">
        <w:rPr>
          <w:rFonts w:cs="Times New Roman"/>
        </w:rPr>
        <w:t>р</w:t>
      </w:r>
      <w:r w:rsidRPr="001515B2">
        <w:rPr>
          <w:rFonts w:cs="Times New Roman"/>
        </w:rPr>
        <w:t>ственной статистики) составляет 51123 чел.</w:t>
      </w:r>
    </w:p>
    <w:p w14:paraId="7FF2A54E" w14:textId="579460FD" w:rsidR="00F72E1B" w:rsidRPr="001515B2" w:rsidRDefault="00F72E1B" w:rsidP="00462671">
      <w:pPr>
        <w:pStyle w:val="1b"/>
        <w:ind w:firstLine="0"/>
        <w:rPr>
          <w:rFonts w:cs="Times New Roman"/>
        </w:rPr>
      </w:pPr>
      <w:r w:rsidRPr="001515B2">
        <w:rPr>
          <w:rFonts w:cs="Times New Roman"/>
        </w:rPr>
        <w:t xml:space="preserve">Наиболее крупными являются городские поселения «Поселок Заиграево», «Поселок </w:t>
      </w:r>
      <w:proofErr w:type="spellStart"/>
      <w:r w:rsidRPr="001515B2">
        <w:rPr>
          <w:rFonts w:cs="Times New Roman"/>
        </w:rPr>
        <w:t>Онохой</w:t>
      </w:r>
      <w:proofErr w:type="spellEnd"/>
      <w:r w:rsidRPr="001515B2">
        <w:rPr>
          <w:rFonts w:cs="Times New Roman"/>
        </w:rPr>
        <w:t>», сельские поселения «</w:t>
      </w:r>
      <w:proofErr w:type="spellStart"/>
      <w:r w:rsidRPr="001515B2">
        <w:rPr>
          <w:rFonts w:cs="Times New Roman"/>
        </w:rPr>
        <w:t>Новобрянское</w:t>
      </w:r>
      <w:proofErr w:type="spellEnd"/>
      <w:r w:rsidRPr="001515B2">
        <w:rPr>
          <w:rFonts w:cs="Times New Roman"/>
        </w:rPr>
        <w:t>», «</w:t>
      </w:r>
      <w:proofErr w:type="spellStart"/>
      <w:r w:rsidRPr="001515B2">
        <w:rPr>
          <w:rFonts w:cs="Times New Roman"/>
        </w:rPr>
        <w:t>Новоильинское</w:t>
      </w:r>
      <w:proofErr w:type="spellEnd"/>
      <w:r w:rsidRPr="001515B2">
        <w:rPr>
          <w:rFonts w:cs="Times New Roman"/>
        </w:rPr>
        <w:t>», «</w:t>
      </w:r>
      <w:proofErr w:type="spellStart"/>
      <w:r w:rsidRPr="001515B2">
        <w:rPr>
          <w:rFonts w:cs="Times New Roman"/>
        </w:rPr>
        <w:t>Горхонское</w:t>
      </w:r>
      <w:proofErr w:type="spellEnd"/>
      <w:r w:rsidRPr="001515B2">
        <w:rPr>
          <w:rFonts w:cs="Times New Roman"/>
        </w:rPr>
        <w:t>», «</w:t>
      </w:r>
      <w:proofErr w:type="spellStart"/>
      <w:r w:rsidRPr="001515B2">
        <w:rPr>
          <w:rFonts w:cs="Times New Roman"/>
        </w:rPr>
        <w:t>Челутаевское</w:t>
      </w:r>
      <w:proofErr w:type="spellEnd"/>
      <w:r w:rsidRPr="001515B2">
        <w:rPr>
          <w:rFonts w:cs="Times New Roman"/>
        </w:rPr>
        <w:t>».</w:t>
      </w:r>
    </w:p>
    <w:p w14:paraId="1ABC969A" w14:textId="77777777" w:rsidR="00F72E1B" w:rsidRPr="001515B2" w:rsidRDefault="00F72E1B" w:rsidP="00462671">
      <w:pPr>
        <w:pStyle w:val="1b"/>
        <w:ind w:firstLine="0"/>
        <w:rPr>
          <w:rFonts w:cs="Times New Roman"/>
        </w:rPr>
      </w:pPr>
      <w:proofErr w:type="spellStart"/>
      <w:r w:rsidRPr="001515B2">
        <w:rPr>
          <w:rFonts w:cs="Times New Roman"/>
        </w:rPr>
        <w:t>Заиграевский</w:t>
      </w:r>
      <w:proofErr w:type="spellEnd"/>
      <w:r w:rsidRPr="001515B2">
        <w:rPr>
          <w:rFonts w:cs="Times New Roman"/>
        </w:rPr>
        <w:t xml:space="preserve"> район имеет развитую транспортную сеть.</w:t>
      </w:r>
    </w:p>
    <w:p w14:paraId="4FEA4FC3" w14:textId="77777777" w:rsidR="00F72E1B" w:rsidRPr="001515B2" w:rsidRDefault="00F72E1B" w:rsidP="00462671">
      <w:pPr>
        <w:pStyle w:val="1b"/>
        <w:ind w:firstLine="0"/>
        <w:rPr>
          <w:rFonts w:cs="Times New Roman"/>
        </w:rPr>
      </w:pPr>
      <w:r w:rsidRPr="001515B2">
        <w:rPr>
          <w:rFonts w:cs="Times New Roman"/>
        </w:rPr>
        <w:t>По территории района проходит Транссибирская магистраль. Район покрыт сетью автомобильных дорог межрегионального и республиканского значения, обеспечивающих транспортное сообщ</w:t>
      </w:r>
      <w:r w:rsidRPr="001515B2">
        <w:rPr>
          <w:rFonts w:cs="Times New Roman"/>
        </w:rPr>
        <w:t>е</w:t>
      </w:r>
      <w:r w:rsidRPr="001515B2">
        <w:rPr>
          <w:rFonts w:cs="Times New Roman"/>
        </w:rPr>
        <w:t>ние с соседними регионами: Иркутской областью и Забайкальским краем, а также с муниципал</w:t>
      </w:r>
      <w:r w:rsidRPr="001515B2">
        <w:rPr>
          <w:rFonts w:cs="Times New Roman"/>
        </w:rPr>
        <w:t>ь</w:t>
      </w:r>
      <w:r w:rsidRPr="001515B2">
        <w:rPr>
          <w:rFonts w:cs="Times New Roman"/>
        </w:rPr>
        <w:t xml:space="preserve">ными районами республики: </w:t>
      </w:r>
      <w:proofErr w:type="spellStart"/>
      <w:r w:rsidRPr="001515B2">
        <w:rPr>
          <w:rFonts w:cs="Times New Roman"/>
        </w:rPr>
        <w:t>Кижингинским</w:t>
      </w:r>
      <w:proofErr w:type="spellEnd"/>
      <w:r w:rsidRPr="001515B2">
        <w:rPr>
          <w:rFonts w:cs="Times New Roman"/>
        </w:rPr>
        <w:t xml:space="preserve">, </w:t>
      </w:r>
      <w:proofErr w:type="spellStart"/>
      <w:r w:rsidRPr="001515B2">
        <w:rPr>
          <w:rFonts w:cs="Times New Roman"/>
        </w:rPr>
        <w:t>Хоринским</w:t>
      </w:r>
      <w:proofErr w:type="spellEnd"/>
      <w:r w:rsidRPr="001515B2">
        <w:rPr>
          <w:rFonts w:cs="Times New Roman"/>
        </w:rPr>
        <w:t xml:space="preserve">, </w:t>
      </w:r>
      <w:proofErr w:type="spellStart"/>
      <w:r w:rsidRPr="001515B2">
        <w:rPr>
          <w:rFonts w:cs="Times New Roman"/>
        </w:rPr>
        <w:t>Мухоршибирским</w:t>
      </w:r>
      <w:proofErr w:type="spellEnd"/>
      <w:r w:rsidRPr="001515B2">
        <w:rPr>
          <w:rFonts w:cs="Times New Roman"/>
        </w:rPr>
        <w:t>.</w:t>
      </w:r>
    </w:p>
    <w:p w14:paraId="7508051E" w14:textId="77777777" w:rsidR="00A655DB" w:rsidRPr="001515B2" w:rsidRDefault="00A655DB" w:rsidP="00462671">
      <w:pPr>
        <w:pStyle w:val="1b"/>
        <w:ind w:firstLine="0"/>
        <w:rPr>
          <w:rFonts w:cs="Times New Roman"/>
        </w:rPr>
      </w:pPr>
      <w:r w:rsidRPr="001515B2">
        <w:rPr>
          <w:rFonts w:cs="Times New Roman"/>
        </w:rPr>
        <w:t xml:space="preserve">На территории </w:t>
      </w:r>
      <w:proofErr w:type="spellStart"/>
      <w:r w:rsidRPr="001515B2">
        <w:rPr>
          <w:rFonts w:cs="Times New Roman"/>
        </w:rPr>
        <w:t>Заиграевск</w:t>
      </w:r>
      <w:r w:rsidR="00273371" w:rsidRPr="001515B2">
        <w:rPr>
          <w:rFonts w:cs="Times New Roman"/>
        </w:rPr>
        <w:t>ого</w:t>
      </w:r>
      <w:proofErr w:type="spellEnd"/>
      <w:r w:rsidRPr="001515B2">
        <w:rPr>
          <w:rFonts w:cs="Times New Roman"/>
        </w:rPr>
        <w:t xml:space="preserve"> район</w:t>
      </w:r>
      <w:r w:rsidR="00273371" w:rsidRPr="001515B2">
        <w:rPr>
          <w:rFonts w:cs="Times New Roman"/>
        </w:rPr>
        <w:t>а</w:t>
      </w:r>
      <w:r w:rsidRPr="001515B2">
        <w:rPr>
          <w:rFonts w:cs="Times New Roman"/>
        </w:rPr>
        <w:t xml:space="preserve"> получили развитие два вида транспорта: железнодорожный и автомобильный.</w:t>
      </w:r>
    </w:p>
    <w:p w14:paraId="4FB9350D" w14:textId="77777777" w:rsidR="00391D16" w:rsidRPr="001515B2" w:rsidRDefault="00A655DB" w:rsidP="00462671">
      <w:pPr>
        <w:pStyle w:val="1b"/>
        <w:ind w:firstLine="0"/>
        <w:rPr>
          <w:rFonts w:cs="Times New Roman"/>
        </w:rPr>
      </w:pPr>
      <w:r w:rsidRPr="001515B2">
        <w:rPr>
          <w:rFonts w:cs="Times New Roman"/>
        </w:rPr>
        <w:lastRenderedPageBreak/>
        <w:t>Роль автомобильного и железнодорожного транспорта в обслуживании пере</w:t>
      </w:r>
      <w:r w:rsidR="0015076F" w:rsidRPr="001515B2">
        <w:rPr>
          <w:rFonts w:cs="Times New Roman"/>
        </w:rPr>
        <w:t>возок и пассажиров неодинакова.</w:t>
      </w:r>
    </w:p>
    <w:p w14:paraId="5D986A08" w14:textId="77777777" w:rsidR="000373A5" w:rsidRPr="001515B2" w:rsidRDefault="000373A5" w:rsidP="00462671">
      <w:pPr>
        <w:pStyle w:val="1b"/>
        <w:ind w:firstLine="0"/>
        <w:rPr>
          <w:rFonts w:cs="Times New Roman"/>
        </w:rPr>
      </w:pPr>
    </w:p>
    <w:p w14:paraId="7AC88405" w14:textId="4467CFB7" w:rsidR="000373A5" w:rsidRPr="001515B2" w:rsidRDefault="00A655DB" w:rsidP="00462671">
      <w:pPr>
        <w:pStyle w:val="1b"/>
        <w:ind w:firstLine="0"/>
        <w:rPr>
          <w:rFonts w:cs="Times New Roman"/>
        </w:rPr>
      </w:pPr>
      <w:r w:rsidRPr="001515B2">
        <w:rPr>
          <w:rFonts w:cs="Times New Roman"/>
        </w:rPr>
        <w:t>Железнодорожным транспортом в основном обсл</w:t>
      </w:r>
      <w:r w:rsidR="000373A5" w:rsidRPr="001515B2">
        <w:rPr>
          <w:rFonts w:cs="Times New Roman"/>
        </w:rPr>
        <w:t>уживаются внешние связи района.</w:t>
      </w:r>
    </w:p>
    <w:p w14:paraId="0F3515F5" w14:textId="0590E92C" w:rsidR="00391D16" w:rsidRPr="001515B2" w:rsidRDefault="00730181" w:rsidP="00462671">
      <w:pPr>
        <w:pStyle w:val="1b"/>
        <w:ind w:firstLine="0"/>
        <w:rPr>
          <w:rFonts w:cs="Times New Roman"/>
        </w:rPr>
      </w:pPr>
      <w:r w:rsidRPr="001515B2">
        <w:rPr>
          <w:rFonts w:cs="Times New Roman"/>
        </w:rPr>
        <w:t>Протяженность железнодорожных путей в пределах района составляет 120 км.</w:t>
      </w:r>
    </w:p>
    <w:p w14:paraId="78B4BDF7" w14:textId="77777777" w:rsidR="000373A5" w:rsidRPr="001515B2" w:rsidRDefault="000373A5" w:rsidP="00462671">
      <w:pPr>
        <w:pStyle w:val="1b"/>
        <w:ind w:firstLine="0"/>
        <w:rPr>
          <w:rFonts w:cs="Times New Roman"/>
        </w:rPr>
      </w:pPr>
    </w:p>
    <w:p w14:paraId="3BFB951C" w14:textId="77777777" w:rsidR="000373A5" w:rsidRPr="001515B2" w:rsidRDefault="000373A5" w:rsidP="00462671">
      <w:pPr>
        <w:pStyle w:val="1b"/>
        <w:ind w:firstLine="0"/>
        <w:rPr>
          <w:rFonts w:cs="Times New Roman"/>
        </w:rPr>
      </w:pPr>
      <w:r w:rsidRPr="001515B2">
        <w:rPr>
          <w:rFonts w:cs="Times New Roman"/>
        </w:rPr>
        <w:t>Протяженность автомобильных дорог общего пользования местного значения составляет 401 км. Общая протяженность автодорог района составляет 687 км.</w:t>
      </w:r>
    </w:p>
    <w:p w14:paraId="02981081" w14:textId="6EA98734" w:rsidR="00A655DB" w:rsidRPr="001515B2" w:rsidRDefault="00A655DB" w:rsidP="00462671">
      <w:pPr>
        <w:pStyle w:val="1b"/>
        <w:ind w:firstLine="0"/>
        <w:rPr>
          <w:rFonts w:cs="Times New Roman"/>
        </w:rPr>
      </w:pPr>
      <w:r w:rsidRPr="001515B2">
        <w:rPr>
          <w:rFonts w:cs="Times New Roman"/>
        </w:rPr>
        <w:t>Перевозки грузов и пассажиров в пределах района и значительная часть перевозок по ближа</w:t>
      </w:r>
      <w:r w:rsidRPr="001515B2">
        <w:rPr>
          <w:rFonts w:cs="Times New Roman"/>
        </w:rPr>
        <w:t>й</w:t>
      </w:r>
      <w:r w:rsidRPr="001515B2">
        <w:rPr>
          <w:rFonts w:cs="Times New Roman"/>
        </w:rPr>
        <w:t>шим внешним связям осуществляется автомобильным транспортом.</w:t>
      </w:r>
    </w:p>
    <w:p w14:paraId="5F7F0149" w14:textId="77777777" w:rsidR="00391D16" w:rsidRPr="001515B2" w:rsidRDefault="00391D16" w:rsidP="00462671">
      <w:pPr>
        <w:pStyle w:val="1b"/>
        <w:ind w:firstLine="0"/>
        <w:rPr>
          <w:rFonts w:cs="Times New Roman"/>
        </w:rPr>
      </w:pPr>
      <w:r w:rsidRPr="001515B2">
        <w:rPr>
          <w:rFonts w:cs="Times New Roman"/>
        </w:rPr>
        <w:t xml:space="preserve">Численность автобусов, зарегистрированных на территории </w:t>
      </w:r>
      <w:r w:rsidR="00F014D4" w:rsidRPr="001515B2">
        <w:rPr>
          <w:rFonts w:cs="Times New Roman"/>
        </w:rPr>
        <w:t>района:</w:t>
      </w:r>
    </w:p>
    <w:p w14:paraId="266128C9" w14:textId="77777777" w:rsidR="00F014D4" w:rsidRPr="001515B2" w:rsidRDefault="00F014D4" w:rsidP="00462671">
      <w:pPr>
        <w:pStyle w:val="14"/>
        <w:ind w:firstLine="0"/>
        <w:rPr>
          <w:rFonts w:cs="Times New Roman"/>
        </w:rPr>
      </w:pPr>
      <w:r w:rsidRPr="001515B2">
        <w:rPr>
          <w:rFonts w:cs="Times New Roman"/>
        </w:rPr>
        <w:t>автобусы категории М2 (по ГОСТ</w:t>
      </w:r>
      <w:r w:rsidR="00A55170" w:rsidRPr="001515B2">
        <w:rPr>
          <w:rFonts w:cs="Times New Roman"/>
        </w:rPr>
        <w:t xml:space="preserve"> Р</w:t>
      </w:r>
      <w:r w:rsidRPr="001515B2">
        <w:rPr>
          <w:rFonts w:cs="Times New Roman"/>
        </w:rPr>
        <w:t xml:space="preserve"> 52051-2003) – 474 ед.;</w:t>
      </w:r>
    </w:p>
    <w:p w14:paraId="786663A2" w14:textId="77777777" w:rsidR="00F014D4" w:rsidRPr="001515B2" w:rsidRDefault="00F014D4" w:rsidP="00462671">
      <w:pPr>
        <w:pStyle w:val="14"/>
        <w:ind w:firstLine="0"/>
        <w:rPr>
          <w:rFonts w:cs="Times New Roman"/>
        </w:rPr>
      </w:pPr>
      <w:r w:rsidRPr="001515B2">
        <w:rPr>
          <w:rFonts w:cs="Times New Roman"/>
        </w:rPr>
        <w:t xml:space="preserve">автобусы категории М3 (по ГОСТ </w:t>
      </w:r>
      <w:r w:rsidR="00A55170" w:rsidRPr="001515B2">
        <w:rPr>
          <w:rFonts w:cs="Times New Roman"/>
        </w:rPr>
        <w:t xml:space="preserve">Р </w:t>
      </w:r>
      <w:r w:rsidRPr="001515B2">
        <w:rPr>
          <w:rFonts w:cs="Times New Roman"/>
        </w:rPr>
        <w:t>52051-2003) – 4 ед.</w:t>
      </w:r>
    </w:p>
    <w:p w14:paraId="0B093C09" w14:textId="77777777" w:rsidR="004F5EA8" w:rsidRPr="001515B2" w:rsidRDefault="004F5EA8" w:rsidP="00462671">
      <w:pPr>
        <w:pStyle w:val="1b"/>
        <w:ind w:firstLine="0"/>
        <w:rPr>
          <w:rFonts w:cs="Times New Roman"/>
        </w:rPr>
      </w:pPr>
      <w:r w:rsidRPr="001515B2">
        <w:rPr>
          <w:rFonts w:cs="Times New Roman"/>
        </w:rPr>
        <w:t>На территории района действуют сети:</w:t>
      </w:r>
    </w:p>
    <w:p w14:paraId="7C50D43F" w14:textId="77777777" w:rsidR="004F5EA8" w:rsidRPr="001515B2" w:rsidRDefault="004F5EA8" w:rsidP="00462671">
      <w:pPr>
        <w:pStyle w:val="14"/>
        <w:ind w:firstLine="0"/>
        <w:rPr>
          <w:rFonts w:cs="Times New Roman"/>
        </w:rPr>
      </w:pPr>
      <w:r w:rsidRPr="001515B2">
        <w:rPr>
          <w:rFonts w:cs="Times New Roman"/>
        </w:rPr>
        <w:t>регулярных междугородных пассажирских автобусных сообщений по направл</w:t>
      </w:r>
      <w:r w:rsidRPr="001515B2">
        <w:rPr>
          <w:rFonts w:cs="Times New Roman"/>
        </w:rPr>
        <w:t>е</w:t>
      </w:r>
      <w:r w:rsidRPr="001515B2">
        <w:rPr>
          <w:rFonts w:cs="Times New Roman"/>
        </w:rPr>
        <w:t>ниям, связывающими город Улан-Удэ с населенными пунктами района;</w:t>
      </w:r>
    </w:p>
    <w:p w14:paraId="43EB70D1" w14:textId="77777777" w:rsidR="004F5EA8" w:rsidRPr="001515B2" w:rsidRDefault="004F5EA8" w:rsidP="00462671">
      <w:pPr>
        <w:pStyle w:val="14"/>
        <w:ind w:firstLine="0"/>
        <w:rPr>
          <w:rFonts w:cs="Times New Roman"/>
        </w:rPr>
      </w:pPr>
      <w:r w:rsidRPr="001515B2">
        <w:rPr>
          <w:rFonts w:cs="Times New Roman"/>
        </w:rPr>
        <w:t xml:space="preserve">внутрирайонные, пригородные </w:t>
      </w:r>
      <w:r w:rsidR="0015076F" w:rsidRPr="001515B2">
        <w:rPr>
          <w:rFonts w:cs="Times New Roman"/>
        </w:rPr>
        <w:t>сообщения</w:t>
      </w:r>
      <w:r w:rsidRPr="001515B2">
        <w:rPr>
          <w:rFonts w:cs="Times New Roman"/>
        </w:rPr>
        <w:t>.</w:t>
      </w:r>
    </w:p>
    <w:p w14:paraId="3A53EC8D" w14:textId="77777777" w:rsidR="00FC45AE" w:rsidRPr="001515B2" w:rsidRDefault="0094228F" w:rsidP="00462671">
      <w:pPr>
        <w:pStyle w:val="1b"/>
        <w:ind w:firstLine="0"/>
        <w:rPr>
          <w:rFonts w:cs="Times New Roman"/>
        </w:rPr>
      </w:pPr>
      <w:r w:rsidRPr="001515B2">
        <w:rPr>
          <w:rFonts w:cs="Times New Roman"/>
        </w:rPr>
        <w:t>Пассажирский</w:t>
      </w:r>
      <w:r w:rsidR="00FC45AE" w:rsidRPr="001515B2">
        <w:rPr>
          <w:rFonts w:cs="Times New Roman"/>
        </w:rPr>
        <w:t xml:space="preserve"> транспорт </w:t>
      </w:r>
      <w:proofErr w:type="spellStart"/>
      <w:r w:rsidR="00FC45AE" w:rsidRPr="001515B2">
        <w:rPr>
          <w:rFonts w:cs="Times New Roman"/>
        </w:rPr>
        <w:t>Заиграевского</w:t>
      </w:r>
      <w:proofErr w:type="spellEnd"/>
      <w:r w:rsidR="00FC45AE" w:rsidRPr="001515B2">
        <w:rPr>
          <w:rFonts w:cs="Times New Roman"/>
        </w:rPr>
        <w:t xml:space="preserve"> района </w:t>
      </w:r>
      <w:r w:rsidRPr="001515B2">
        <w:rPr>
          <w:rFonts w:cs="Times New Roman"/>
        </w:rPr>
        <w:t xml:space="preserve">также </w:t>
      </w:r>
      <w:r w:rsidR="00FC45AE" w:rsidRPr="001515B2">
        <w:rPr>
          <w:rFonts w:cs="Times New Roman"/>
        </w:rPr>
        <w:t>представлен автомобильным транспортом, работающим по муниципальным маршрутам регулярных перевозок между поселениями в гран</w:t>
      </w:r>
      <w:r w:rsidR="00FC45AE" w:rsidRPr="001515B2">
        <w:rPr>
          <w:rFonts w:cs="Times New Roman"/>
        </w:rPr>
        <w:t>и</w:t>
      </w:r>
      <w:r w:rsidR="00FC45AE" w:rsidRPr="001515B2">
        <w:rPr>
          <w:rFonts w:cs="Times New Roman"/>
        </w:rPr>
        <w:t xml:space="preserve">цах </w:t>
      </w:r>
      <w:proofErr w:type="spellStart"/>
      <w:r w:rsidR="00FC45AE" w:rsidRPr="001515B2">
        <w:rPr>
          <w:rFonts w:cs="Times New Roman"/>
        </w:rPr>
        <w:t>Заиграевского</w:t>
      </w:r>
      <w:proofErr w:type="spellEnd"/>
      <w:r w:rsidR="00FC45AE" w:rsidRPr="001515B2">
        <w:rPr>
          <w:rFonts w:cs="Times New Roman"/>
        </w:rPr>
        <w:t xml:space="preserve"> района.</w:t>
      </w:r>
    </w:p>
    <w:p w14:paraId="3091D73B" w14:textId="77777777" w:rsidR="00BB0A17" w:rsidRPr="001515B2" w:rsidRDefault="00BB0A17" w:rsidP="00462671">
      <w:pPr>
        <w:pStyle w:val="1b"/>
        <w:ind w:firstLine="0"/>
        <w:rPr>
          <w:rFonts w:cs="Times New Roman"/>
        </w:rPr>
      </w:pPr>
    </w:p>
    <w:p w14:paraId="40A6A2E8" w14:textId="37BB895F" w:rsidR="0094228F" w:rsidRPr="001515B2" w:rsidRDefault="0094228F" w:rsidP="00462671">
      <w:pPr>
        <w:pStyle w:val="1b"/>
        <w:ind w:firstLine="0"/>
        <w:rPr>
          <w:rFonts w:cs="Times New Roman"/>
        </w:rPr>
      </w:pPr>
      <w:r w:rsidRPr="001515B2">
        <w:rPr>
          <w:rFonts w:cs="Times New Roman"/>
        </w:rPr>
        <w:t xml:space="preserve">Общие данные по движению автобусов по маршрутам </w:t>
      </w:r>
      <w:proofErr w:type="spellStart"/>
      <w:r w:rsidRPr="001515B2">
        <w:rPr>
          <w:rFonts w:cs="Times New Roman"/>
        </w:rPr>
        <w:t>Заиграевского</w:t>
      </w:r>
      <w:proofErr w:type="spellEnd"/>
      <w:r w:rsidRPr="001515B2">
        <w:rPr>
          <w:rFonts w:cs="Times New Roman"/>
        </w:rPr>
        <w:t xml:space="preserve"> района:</w:t>
      </w:r>
    </w:p>
    <w:p w14:paraId="53C47546" w14:textId="4E010D08" w:rsidR="0094228F" w:rsidRPr="001515B2" w:rsidRDefault="0094228F" w:rsidP="00462671">
      <w:pPr>
        <w:pStyle w:val="14"/>
        <w:ind w:firstLine="0"/>
        <w:rPr>
          <w:rFonts w:cs="Times New Roman"/>
        </w:rPr>
      </w:pPr>
      <w:r w:rsidRPr="001515B2">
        <w:rPr>
          <w:rFonts w:cs="Times New Roman"/>
        </w:rPr>
        <w:t xml:space="preserve">вид транспорта – малый класс </w:t>
      </w:r>
      <w:r w:rsidR="00EE78D9" w:rsidRPr="001515B2">
        <w:rPr>
          <w:rFonts w:cs="Times New Roman"/>
        </w:rPr>
        <w:t>ТС</w:t>
      </w:r>
      <w:r w:rsidRPr="001515B2">
        <w:rPr>
          <w:rFonts w:cs="Times New Roman"/>
        </w:rPr>
        <w:t xml:space="preserve"> длиной от 5 до 7,5 м;</w:t>
      </w:r>
    </w:p>
    <w:p w14:paraId="32D3D3D9" w14:textId="77777777" w:rsidR="0094228F" w:rsidRPr="001515B2" w:rsidRDefault="0094228F" w:rsidP="00462671">
      <w:pPr>
        <w:pStyle w:val="14"/>
        <w:ind w:firstLine="0"/>
        <w:rPr>
          <w:rFonts w:cs="Times New Roman"/>
        </w:rPr>
      </w:pPr>
      <w:r w:rsidRPr="001515B2">
        <w:rPr>
          <w:rFonts w:cs="Times New Roman"/>
        </w:rPr>
        <w:t>вид подвижного состава – пассажирский;</w:t>
      </w:r>
    </w:p>
    <w:p w14:paraId="0373085F" w14:textId="77777777" w:rsidR="0094228F" w:rsidRPr="001515B2" w:rsidRDefault="0094228F" w:rsidP="00462671">
      <w:pPr>
        <w:pStyle w:val="14"/>
        <w:ind w:firstLine="0"/>
        <w:rPr>
          <w:rFonts w:cs="Times New Roman"/>
        </w:rPr>
      </w:pPr>
      <w:r w:rsidRPr="001515B2">
        <w:rPr>
          <w:rFonts w:cs="Times New Roman"/>
        </w:rPr>
        <w:t>суточный выпуск на линию – 9 автобусов;</w:t>
      </w:r>
    </w:p>
    <w:p w14:paraId="6F14E47F" w14:textId="77777777" w:rsidR="0094228F" w:rsidRPr="001515B2" w:rsidRDefault="0094228F" w:rsidP="00462671">
      <w:pPr>
        <w:pStyle w:val="14"/>
        <w:ind w:firstLine="0"/>
        <w:rPr>
          <w:rFonts w:cs="Times New Roman"/>
        </w:rPr>
      </w:pPr>
      <w:r w:rsidRPr="001515B2">
        <w:rPr>
          <w:rFonts w:cs="Times New Roman"/>
        </w:rPr>
        <w:t>минимальный интервал движения – 1 час.</w:t>
      </w:r>
    </w:p>
    <w:p w14:paraId="7387C503" w14:textId="77777777" w:rsidR="00BB0A17" w:rsidRPr="001515B2" w:rsidRDefault="00BB0A17" w:rsidP="00462671">
      <w:pPr>
        <w:pStyle w:val="1b"/>
        <w:ind w:firstLine="0"/>
        <w:rPr>
          <w:rFonts w:cs="Times New Roman"/>
        </w:rPr>
      </w:pPr>
    </w:p>
    <w:p w14:paraId="0F8EE0FD" w14:textId="4B6F5AC0" w:rsidR="006951F9" w:rsidRPr="001515B2" w:rsidRDefault="00EE78D9" w:rsidP="00462671">
      <w:pPr>
        <w:pStyle w:val="1b"/>
        <w:ind w:firstLine="0"/>
        <w:rPr>
          <w:rFonts w:cs="Times New Roman"/>
        </w:rPr>
      </w:pPr>
      <w:r w:rsidRPr="001515B2">
        <w:rPr>
          <w:rFonts w:cs="Times New Roman"/>
        </w:rPr>
        <w:t xml:space="preserve">Информация о пригородных и межмуниципальных маршрутах </w:t>
      </w:r>
      <w:proofErr w:type="spellStart"/>
      <w:r w:rsidR="006951F9" w:rsidRPr="001515B2">
        <w:rPr>
          <w:rFonts w:cs="Times New Roman"/>
        </w:rPr>
        <w:t>Заиграевского</w:t>
      </w:r>
      <w:proofErr w:type="spellEnd"/>
      <w:r w:rsidR="006951F9" w:rsidRPr="001515B2">
        <w:rPr>
          <w:rFonts w:cs="Times New Roman"/>
        </w:rPr>
        <w:t xml:space="preserve"> района приведен</w:t>
      </w:r>
      <w:r w:rsidRPr="001515B2">
        <w:rPr>
          <w:rFonts w:cs="Times New Roman"/>
        </w:rPr>
        <w:t>а</w:t>
      </w:r>
      <w:r w:rsidR="006951F9" w:rsidRPr="001515B2">
        <w:rPr>
          <w:rFonts w:cs="Times New Roman"/>
        </w:rPr>
        <w:t xml:space="preserve"> в таблице </w:t>
      </w:r>
      <w:r w:rsidR="00CE31B0" w:rsidRPr="001515B2">
        <w:rPr>
          <w:rFonts w:cs="Times New Roman"/>
        </w:rPr>
        <w:t>1.7</w:t>
      </w:r>
      <w:r w:rsidR="006951F9" w:rsidRPr="001515B2">
        <w:rPr>
          <w:rFonts w:cs="Times New Roman"/>
        </w:rPr>
        <w:t>.</w:t>
      </w:r>
    </w:p>
    <w:p w14:paraId="27D65FAB" w14:textId="77777777" w:rsidR="00BB0A17" w:rsidRPr="001515B2" w:rsidRDefault="00BB0A17" w:rsidP="00462671">
      <w:pPr>
        <w:pStyle w:val="1b"/>
        <w:ind w:firstLine="0"/>
        <w:rPr>
          <w:rFonts w:cs="Times New Roman"/>
        </w:rPr>
      </w:pPr>
    </w:p>
    <w:p w14:paraId="4B9F900A" w14:textId="3F53E1A7" w:rsidR="005F5E67" w:rsidRPr="001515B2" w:rsidRDefault="005F5E67" w:rsidP="00462671">
      <w:pPr>
        <w:pStyle w:val="1b"/>
        <w:ind w:firstLine="0"/>
        <w:rPr>
          <w:rFonts w:cs="Times New Roman"/>
        </w:rPr>
      </w:pPr>
      <w:r w:rsidRPr="001515B2">
        <w:rPr>
          <w:rFonts w:cs="Times New Roman"/>
        </w:rPr>
        <w:lastRenderedPageBreak/>
        <w:t xml:space="preserve">Информация по автостанциям и </w:t>
      </w:r>
      <w:proofErr w:type="spellStart"/>
      <w:r w:rsidRPr="001515B2">
        <w:rPr>
          <w:rFonts w:cs="Times New Roman"/>
        </w:rPr>
        <w:t>кассово</w:t>
      </w:r>
      <w:proofErr w:type="spellEnd"/>
      <w:r w:rsidRPr="001515B2">
        <w:rPr>
          <w:rFonts w:cs="Times New Roman"/>
        </w:rPr>
        <w:t xml:space="preserve">-диспетчерским пунктам </w:t>
      </w:r>
      <w:proofErr w:type="spellStart"/>
      <w:r w:rsidRPr="001515B2">
        <w:rPr>
          <w:rFonts w:cs="Times New Roman"/>
        </w:rPr>
        <w:t>Заиграевского</w:t>
      </w:r>
      <w:proofErr w:type="spellEnd"/>
      <w:r w:rsidRPr="001515B2">
        <w:rPr>
          <w:rFonts w:cs="Times New Roman"/>
        </w:rPr>
        <w:t xml:space="preserve"> района приведена в таблице </w:t>
      </w:r>
      <w:r w:rsidR="00CE31B0" w:rsidRPr="001515B2">
        <w:rPr>
          <w:rFonts w:cs="Times New Roman"/>
        </w:rPr>
        <w:t>1.15</w:t>
      </w:r>
      <w:r w:rsidRPr="001515B2">
        <w:rPr>
          <w:rFonts w:cs="Times New Roman"/>
        </w:rPr>
        <w:t>.</w:t>
      </w:r>
    </w:p>
    <w:p w14:paraId="50ABCF09" w14:textId="77777777" w:rsidR="00105644" w:rsidRPr="001515B2" w:rsidRDefault="00105644" w:rsidP="00462671">
      <w:pPr>
        <w:pStyle w:val="1b"/>
        <w:ind w:firstLine="0"/>
        <w:rPr>
          <w:rFonts w:cs="Times New Roman"/>
        </w:rPr>
      </w:pPr>
    </w:p>
    <w:p w14:paraId="4365A99F" w14:textId="36360237" w:rsidR="005F5E67" w:rsidRPr="001515B2" w:rsidRDefault="005F5E67" w:rsidP="00462671">
      <w:pPr>
        <w:pStyle w:val="1b"/>
        <w:ind w:firstLine="0"/>
        <w:rPr>
          <w:rFonts w:cs="Times New Roman"/>
        </w:rPr>
      </w:pPr>
      <w:bookmarkStart w:id="30" w:name="_Ref529963698"/>
      <w:r w:rsidRPr="001515B2">
        <w:rPr>
          <w:rFonts w:cs="Times New Roman"/>
        </w:rPr>
        <w:t xml:space="preserve">Таблица </w:t>
      </w:r>
      <w:bookmarkEnd w:id="30"/>
      <w:r w:rsidR="00CE31B0" w:rsidRPr="001515B2">
        <w:rPr>
          <w:rFonts w:cs="Times New Roman"/>
          <w:noProof/>
        </w:rPr>
        <w:t>1.15</w:t>
      </w:r>
      <w:r w:rsidRPr="001515B2">
        <w:rPr>
          <w:rFonts w:cs="Times New Roman"/>
        </w:rPr>
        <w:t xml:space="preserve"> – Информация по автостанциям и </w:t>
      </w:r>
      <w:proofErr w:type="spellStart"/>
      <w:r w:rsidRPr="001515B2">
        <w:rPr>
          <w:rFonts w:cs="Times New Roman"/>
        </w:rPr>
        <w:t>кассово</w:t>
      </w:r>
      <w:proofErr w:type="spellEnd"/>
      <w:r w:rsidRPr="001515B2">
        <w:rPr>
          <w:rFonts w:cs="Times New Roman"/>
        </w:rPr>
        <w:t xml:space="preserve">-диспетчерским пунктам </w:t>
      </w:r>
      <w:proofErr w:type="spellStart"/>
      <w:r w:rsidRPr="001515B2">
        <w:rPr>
          <w:rFonts w:cs="Times New Roman"/>
        </w:rPr>
        <w:t>Заиграевского</w:t>
      </w:r>
      <w:proofErr w:type="spellEnd"/>
      <w:r w:rsidRPr="001515B2">
        <w:rPr>
          <w:rFonts w:cs="Times New Roman"/>
        </w:rPr>
        <w:t xml:space="preserve">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5F5E67" w:rsidRPr="001515B2" w14:paraId="5E541B2E" w14:textId="77777777" w:rsidTr="00105644">
        <w:trPr>
          <w:trHeight w:val="1381"/>
          <w:tblHeader/>
        </w:trPr>
        <w:tc>
          <w:tcPr>
            <w:tcW w:w="1250" w:type="pct"/>
            <w:vAlign w:val="center"/>
            <w:hideMark/>
          </w:tcPr>
          <w:p w14:paraId="2E9BB724" w14:textId="4F7B3900" w:rsidR="005F5E67" w:rsidRPr="001515B2" w:rsidRDefault="005F5E67" w:rsidP="00105644">
            <w:pPr>
              <w:pStyle w:val="1fd"/>
              <w:jc w:val="center"/>
              <w:rPr>
                <w:rFonts w:cs="Times New Roman"/>
              </w:rPr>
            </w:pPr>
            <w:r w:rsidRPr="001515B2">
              <w:rPr>
                <w:rFonts w:cs="Times New Roman"/>
              </w:rPr>
              <w:t>Наименование</w:t>
            </w:r>
          </w:p>
        </w:tc>
        <w:tc>
          <w:tcPr>
            <w:tcW w:w="1250" w:type="pct"/>
            <w:vAlign w:val="center"/>
            <w:hideMark/>
          </w:tcPr>
          <w:p w14:paraId="26CD9E92" w14:textId="45469CDA" w:rsidR="005F5E67" w:rsidRPr="001515B2" w:rsidRDefault="005F5E67" w:rsidP="00105644">
            <w:pPr>
              <w:pStyle w:val="1fd"/>
              <w:jc w:val="center"/>
              <w:rPr>
                <w:rFonts w:cs="Times New Roman"/>
              </w:rPr>
            </w:pPr>
            <w:r w:rsidRPr="001515B2">
              <w:rPr>
                <w:rFonts w:cs="Times New Roman"/>
              </w:rPr>
              <w:t>Адрес</w:t>
            </w:r>
          </w:p>
        </w:tc>
        <w:tc>
          <w:tcPr>
            <w:tcW w:w="1250" w:type="pct"/>
            <w:vAlign w:val="center"/>
            <w:hideMark/>
          </w:tcPr>
          <w:p w14:paraId="39490D3F" w14:textId="40FC2798" w:rsidR="005F5E67" w:rsidRPr="001515B2" w:rsidRDefault="005F5E67" w:rsidP="00105644">
            <w:pPr>
              <w:pStyle w:val="1fd"/>
              <w:jc w:val="center"/>
              <w:rPr>
                <w:rFonts w:cs="Times New Roman"/>
              </w:rPr>
            </w:pPr>
            <w:r w:rsidRPr="001515B2">
              <w:rPr>
                <w:rFonts w:cs="Times New Roman"/>
              </w:rPr>
              <w:t>Наличие стоянки для пассажирского тран</w:t>
            </w:r>
            <w:r w:rsidRPr="001515B2">
              <w:rPr>
                <w:rFonts w:cs="Times New Roman"/>
              </w:rPr>
              <w:t>с</w:t>
            </w:r>
            <w:r w:rsidRPr="001515B2">
              <w:rPr>
                <w:rFonts w:cs="Times New Roman"/>
              </w:rPr>
              <w:t>порта</w:t>
            </w:r>
          </w:p>
        </w:tc>
        <w:tc>
          <w:tcPr>
            <w:tcW w:w="1250" w:type="pct"/>
            <w:vAlign w:val="center"/>
            <w:hideMark/>
          </w:tcPr>
          <w:p w14:paraId="428E0B4B" w14:textId="2487C83D" w:rsidR="005F5E67" w:rsidRPr="001515B2" w:rsidRDefault="005F5E67" w:rsidP="00105644">
            <w:pPr>
              <w:pStyle w:val="1fd"/>
              <w:jc w:val="center"/>
              <w:rPr>
                <w:rFonts w:cs="Times New Roman"/>
              </w:rPr>
            </w:pPr>
            <w:r w:rsidRPr="001515B2">
              <w:rPr>
                <w:rFonts w:cs="Times New Roman"/>
              </w:rPr>
              <w:t>Наличие зала ожид</w:t>
            </w:r>
            <w:r w:rsidRPr="001515B2">
              <w:rPr>
                <w:rFonts w:cs="Times New Roman"/>
              </w:rPr>
              <w:t>а</w:t>
            </w:r>
            <w:r w:rsidRPr="001515B2">
              <w:rPr>
                <w:rFonts w:cs="Times New Roman"/>
              </w:rPr>
              <w:t>ния</w:t>
            </w:r>
          </w:p>
        </w:tc>
      </w:tr>
      <w:tr w:rsidR="00EF66E0" w:rsidRPr="001515B2" w14:paraId="458A5516" w14:textId="77777777" w:rsidTr="00D10177">
        <w:tc>
          <w:tcPr>
            <w:tcW w:w="1250" w:type="pct"/>
            <w:vAlign w:val="center"/>
            <w:hideMark/>
          </w:tcPr>
          <w:p w14:paraId="5BA392DE" w14:textId="5844BF3A" w:rsidR="00EF66E0" w:rsidRPr="001515B2" w:rsidRDefault="00EF66E0" w:rsidP="00105644">
            <w:pPr>
              <w:pStyle w:val="1fd"/>
              <w:rPr>
                <w:rFonts w:cs="Times New Roman"/>
              </w:rPr>
            </w:pPr>
            <w:proofErr w:type="spellStart"/>
            <w:r w:rsidRPr="001515B2">
              <w:rPr>
                <w:rFonts w:cs="Times New Roman"/>
              </w:rPr>
              <w:t>Кассово</w:t>
            </w:r>
            <w:proofErr w:type="spellEnd"/>
            <w:r w:rsidRPr="001515B2">
              <w:rPr>
                <w:rFonts w:cs="Times New Roman"/>
              </w:rPr>
              <w:t>-диспетчерский</w:t>
            </w:r>
            <w:r w:rsidR="005F5E67" w:rsidRPr="001515B2">
              <w:rPr>
                <w:rFonts w:cs="Times New Roman"/>
              </w:rPr>
              <w:t xml:space="preserve"> </w:t>
            </w:r>
            <w:r w:rsidRPr="001515B2">
              <w:rPr>
                <w:rFonts w:cs="Times New Roman"/>
              </w:rPr>
              <w:t>пункт с. Заиграево</w:t>
            </w:r>
          </w:p>
        </w:tc>
        <w:tc>
          <w:tcPr>
            <w:tcW w:w="1250" w:type="pct"/>
            <w:vAlign w:val="center"/>
            <w:hideMark/>
          </w:tcPr>
          <w:p w14:paraId="2D4642B7" w14:textId="35A10820" w:rsidR="00EF66E0" w:rsidRPr="001515B2" w:rsidRDefault="00EF66E0" w:rsidP="00105644">
            <w:pPr>
              <w:pStyle w:val="1fd"/>
              <w:rPr>
                <w:rFonts w:cs="Times New Roman"/>
              </w:rPr>
            </w:pPr>
            <w:proofErr w:type="spellStart"/>
            <w:r w:rsidRPr="001515B2">
              <w:rPr>
                <w:rFonts w:cs="Times New Roman"/>
              </w:rPr>
              <w:t>Заиграевский</w:t>
            </w:r>
            <w:proofErr w:type="spellEnd"/>
            <w:r w:rsidRPr="001515B2">
              <w:rPr>
                <w:rFonts w:cs="Times New Roman"/>
              </w:rPr>
              <w:t xml:space="preserve"> район, с.</w:t>
            </w:r>
            <w:r w:rsidR="005F5E67" w:rsidRPr="001515B2">
              <w:rPr>
                <w:rFonts w:cs="Times New Roman"/>
              </w:rPr>
              <w:t xml:space="preserve"> </w:t>
            </w:r>
            <w:r w:rsidRPr="001515B2">
              <w:rPr>
                <w:rFonts w:cs="Times New Roman"/>
              </w:rPr>
              <w:t>Заиграево, ул. Серова, 11а</w:t>
            </w:r>
          </w:p>
        </w:tc>
        <w:tc>
          <w:tcPr>
            <w:tcW w:w="1250" w:type="pct"/>
            <w:vAlign w:val="center"/>
            <w:hideMark/>
          </w:tcPr>
          <w:p w14:paraId="7B7A27D1" w14:textId="45D293BA" w:rsidR="00EF66E0" w:rsidRPr="001515B2" w:rsidRDefault="00EF66E0" w:rsidP="00105644">
            <w:pPr>
              <w:pStyle w:val="1fd"/>
              <w:rPr>
                <w:rFonts w:cs="Times New Roman"/>
              </w:rPr>
            </w:pPr>
            <w:r w:rsidRPr="001515B2">
              <w:rPr>
                <w:rFonts w:cs="Times New Roman"/>
              </w:rPr>
              <w:t>есть</w:t>
            </w:r>
          </w:p>
        </w:tc>
        <w:tc>
          <w:tcPr>
            <w:tcW w:w="1250" w:type="pct"/>
            <w:vAlign w:val="center"/>
            <w:hideMark/>
          </w:tcPr>
          <w:p w14:paraId="185665C1" w14:textId="77777777" w:rsidR="00EF66E0" w:rsidRPr="001515B2" w:rsidRDefault="00EF66E0" w:rsidP="00105644">
            <w:pPr>
              <w:pStyle w:val="1fd"/>
              <w:rPr>
                <w:rFonts w:cs="Times New Roman"/>
              </w:rPr>
            </w:pPr>
            <w:r w:rsidRPr="001515B2">
              <w:rPr>
                <w:rFonts w:cs="Times New Roman"/>
              </w:rPr>
              <w:t>есть</w:t>
            </w:r>
          </w:p>
        </w:tc>
      </w:tr>
    </w:tbl>
    <w:p w14:paraId="54B6E434" w14:textId="77777777" w:rsidR="00BB0A17" w:rsidRPr="001515B2" w:rsidRDefault="00BB0A17" w:rsidP="00462671">
      <w:pPr>
        <w:pStyle w:val="1b"/>
        <w:ind w:firstLine="0"/>
        <w:rPr>
          <w:rFonts w:cs="Times New Roman"/>
        </w:rPr>
      </w:pPr>
      <w:bookmarkStart w:id="31" w:name="_Ref528668495"/>
    </w:p>
    <w:p w14:paraId="78FABC9C" w14:textId="77777777" w:rsidR="00E53D83" w:rsidRPr="001515B2" w:rsidRDefault="00E53D83" w:rsidP="00462671">
      <w:pPr>
        <w:pStyle w:val="1b"/>
        <w:ind w:firstLine="0"/>
        <w:rPr>
          <w:rFonts w:cs="Times New Roman"/>
        </w:rPr>
      </w:pPr>
    </w:p>
    <w:p w14:paraId="0D949C20" w14:textId="77777777" w:rsidR="00E53D83" w:rsidRPr="001515B2" w:rsidRDefault="00E53D83" w:rsidP="00E53D83">
      <w:pPr>
        <w:pStyle w:val="32"/>
        <w:rPr>
          <w:b w:val="0"/>
        </w:rPr>
      </w:pPr>
      <w:bookmarkStart w:id="32" w:name="_Toc530931522"/>
      <w:bookmarkStart w:id="33" w:name="_Toc532505104"/>
      <w:proofErr w:type="spellStart"/>
      <w:r w:rsidRPr="001515B2">
        <w:rPr>
          <w:b w:val="0"/>
        </w:rPr>
        <w:t>Тарбагатайский</w:t>
      </w:r>
      <w:proofErr w:type="spellEnd"/>
      <w:r w:rsidRPr="001515B2">
        <w:rPr>
          <w:b w:val="0"/>
        </w:rPr>
        <w:t xml:space="preserve"> район</w:t>
      </w:r>
      <w:bookmarkEnd w:id="32"/>
      <w:bookmarkEnd w:id="33"/>
    </w:p>
    <w:p w14:paraId="193636A4" w14:textId="77777777" w:rsidR="00E53D83" w:rsidRPr="001515B2" w:rsidRDefault="00E53D83" w:rsidP="00E53D83">
      <w:pPr>
        <w:pStyle w:val="1b"/>
      </w:pPr>
      <w:r w:rsidRPr="001515B2">
        <w:t xml:space="preserve">В </w:t>
      </w:r>
      <w:proofErr w:type="spellStart"/>
      <w:r w:rsidRPr="001515B2">
        <w:t>Тарбагатайском</w:t>
      </w:r>
      <w:proofErr w:type="spellEnd"/>
      <w:r w:rsidRPr="001515B2">
        <w:t xml:space="preserve"> районе 10 сельских поселений.</w:t>
      </w:r>
    </w:p>
    <w:p w14:paraId="4FDB0233" w14:textId="77777777" w:rsidR="00E53D83" w:rsidRPr="001515B2" w:rsidRDefault="00E53D83" w:rsidP="00E53D83">
      <w:pPr>
        <w:pStyle w:val="1b"/>
      </w:pPr>
      <w:r w:rsidRPr="001515B2">
        <w:t>Административный центр – село Тарбагатай.</w:t>
      </w:r>
    </w:p>
    <w:p w14:paraId="1FF04974" w14:textId="77777777" w:rsidR="00E53D83" w:rsidRPr="001515B2" w:rsidRDefault="00E53D83" w:rsidP="00E53D83">
      <w:pPr>
        <w:pStyle w:val="1b"/>
      </w:pPr>
      <w:r w:rsidRPr="001515B2">
        <w:t>В состав территорий сельских поселений входят 23 населенных пункта.</w:t>
      </w:r>
    </w:p>
    <w:p w14:paraId="603EA255" w14:textId="77777777" w:rsidR="00E53D83" w:rsidRPr="001515B2" w:rsidRDefault="00E53D83" w:rsidP="00E53D83">
      <w:pPr>
        <w:pStyle w:val="1b"/>
      </w:pPr>
      <w:r w:rsidRPr="001515B2">
        <w:t xml:space="preserve">Через территорию </w:t>
      </w:r>
      <w:proofErr w:type="spellStart"/>
      <w:r w:rsidRPr="001515B2">
        <w:t>Тарбагатайского</w:t>
      </w:r>
      <w:proofErr w:type="spellEnd"/>
      <w:r w:rsidRPr="001515B2">
        <w:t xml:space="preserve"> района проходит железная дорога (г. Улан-Удэ – Нау</w:t>
      </w:r>
      <w:r w:rsidRPr="001515B2">
        <w:t>ш</w:t>
      </w:r>
      <w:r w:rsidRPr="001515B2">
        <w:t xml:space="preserve">ки), федеральная автомобильная дорога Москва – Владивосток и автодорога республиканского подчинения Улан-Удэ – </w:t>
      </w:r>
      <w:proofErr w:type="spellStart"/>
      <w:r w:rsidRPr="001515B2">
        <w:t>Подлопатки</w:t>
      </w:r>
      <w:proofErr w:type="spellEnd"/>
      <w:r w:rsidRPr="001515B2">
        <w:t>.</w:t>
      </w:r>
    </w:p>
    <w:p w14:paraId="6F5933AA" w14:textId="77777777" w:rsidR="00E53D83" w:rsidRPr="001515B2" w:rsidRDefault="00E53D83" w:rsidP="00E53D83">
      <w:pPr>
        <w:pStyle w:val="1b"/>
      </w:pPr>
      <w:r w:rsidRPr="001515B2">
        <w:t xml:space="preserve">В </w:t>
      </w:r>
      <w:proofErr w:type="spellStart"/>
      <w:r w:rsidRPr="001515B2">
        <w:t>Тарбагатайском</w:t>
      </w:r>
      <w:proofErr w:type="spellEnd"/>
      <w:r w:rsidRPr="001515B2">
        <w:t xml:space="preserve"> районе автостанции/</w:t>
      </w:r>
      <w:proofErr w:type="spellStart"/>
      <w:r w:rsidRPr="001515B2">
        <w:t>кассово</w:t>
      </w:r>
      <w:proofErr w:type="spellEnd"/>
      <w:r w:rsidRPr="001515B2">
        <w:t>-диспетчерские пункты отсутствуют.</w:t>
      </w:r>
    </w:p>
    <w:p w14:paraId="4C1FF592" w14:textId="42623519" w:rsidR="00E53D83" w:rsidRPr="001515B2" w:rsidRDefault="00E53D83" w:rsidP="00E53D83">
      <w:pPr>
        <w:pStyle w:val="1b"/>
      </w:pPr>
      <w:r w:rsidRPr="001515B2">
        <w:t xml:space="preserve">Информация о пригородных и межмуниципальных автобусных маршрутах </w:t>
      </w:r>
      <w:proofErr w:type="spellStart"/>
      <w:r w:rsidRPr="001515B2">
        <w:t>Тарбагатайского</w:t>
      </w:r>
      <w:proofErr w:type="spellEnd"/>
      <w:r w:rsidRPr="001515B2">
        <w:t xml:space="preserve"> района приведена в таблиц</w:t>
      </w:r>
      <w:r w:rsidR="00791884" w:rsidRPr="001515B2">
        <w:t>е</w:t>
      </w:r>
      <w:r w:rsidRPr="001515B2">
        <w:t xml:space="preserve"> </w:t>
      </w:r>
      <w:r w:rsidR="00CE31B0" w:rsidRPr="001515B2">
        <w:t>1.7</w:t>
      </w:r>
      <w:r w:rsidR="00791884" w:rsidRPr="001515B2">
        <w:t xml:space="preserve"> и </w:t>
      </w:r>
      <w:r w:rsidR="00CE31B0" w:rsidRPr="001515B2">
        <w:t>1.16</w:t>
      </w:r>
      <w:r w:rsidR="00791884" w:rsidRPr="001515B2">
        <w:t>.</w:t>
      </w:r>
    </w:p>
    <w:p w14:paraId="64648D1C" w14:textId="77777777" w:rsidR="00E53D83" w:rsidRPr="001515B2" w:rsidRDefault="00E53D83" w:rsidP="00E53D83">
      <w:pPr>
        <w:pStyle w:val="1b"/>
      </w:pPr>
    </w:p>
    <w:p w14:paraId="3FB274F8" w14:textId="77777777" w:rsidR="00E53D83" w:rsidRPr="001515B2" w:rsidRDefault="00E53D83" w:rsidP="00E53D83">
      <w:pPr>
        <w:pStyle w:val="1b"/>
      </w:pPr>
    </w:p>
    <w:p w14:paraId="00866A8E" w14:textId="77777777" w:rsidR="00E53D83" w:rsidRPr="001515B2" w:rsidRDefault="00E53D83" w:rsidP="00E53D83">
      <w:pPr>
        <w:pStyle w:val="1b"/>
      </w:pPr>
    </w:p>
    <w:p w14:paraId="011CC2C7" w14:textId="6AB51412" w:rsidR="00E53D83" w:rsidRPr="001515B2" w:rsidRDefault="00E53D83" w:rsidP="00E53D83">
      <w:pPr>
        <w:pStyle w:val="1b"/>
        <w:ind w:firstLine="0"/>
      </w:pPr>
      <w:r w:rsidRPr="001515B2">
        <w:t xml:space="preserve">Таблица </w:t>
      </w:r>
      <w:r w:rsidR="00CE31B0" w:rsidRPr="001515B2">
        <w:rPr>
          <w:noProof/>
        </w:rPr>
        <w:t>1.16</w:t>
      </w:r>
      <w:r w:rsidRPr="001515B2">
        <w:t xml:space="preserve"> – Информация о перевозчиках и подвижном составе пригородных и межмуниц</w:t>
      </w:r>
      <w:r w:rsidRPr="001515B2">
        <w:t>и</w:t>
      </w:r>
      <w:r w:rsidRPr="001515B2">
        <w:t xml:space="preserve">пальных маршрутов </w:t>
      </w:r>
      <w:proofErr w:type="spellStart"/>
      <w:r w:rsidRPr="001515B2">
        <w:t>Тарбагатайского</w:t>
      </w:r>
      <w:proofErr w:type="spellEnd"/>
      <w:r w:rsidRPr="001515B2">
        <w:t xml:space="preserve"> района</w:t>
      </w:r>
    </w:p>
    <w:tbl>
      <w:tblPr>
        <w:tblStyle w:val="af6"/>
        <w:tblpPr w:leftFromText="180" w:rightFromText="180" w:vertAnchor="text" w:horzAnchor="margin" w:tblpY="9"/>
        <w:tblW w:w="5000" w:type="pct"/>
        <w:tblLook w:val="04A0" w:firstRow="1" w:lastRow="0" w:firstColumn="1" w:lastColumn="0" w:noHBand="0" w:noVBand="1"/>
      </w:tblPr>
      <w:tblGrid>
        <w:gridCol w:w="1009"/>
        <w:gridCol w:w="1084"/>
        <w:gridCol w:w="1152"/>
        <w:gridCol w:w="1704"/>
        <w:gridCol w:w="2922"/>
        <w:gridCol w:w="1700"/>
      </w:tblGrid>
      <w:tr w:rsidR="00E53D83" w:rsidRPr="001515B2" w14:paraId="7BA95B22" w14:textId="77777777" w:rsidTr="00E53D83">
        <w:trPr>
          <w:tblHeader/>
        </w:trPr>
        <w:tc>
          <w:tcPr>
            <w:tcW w:w="533" w:type="pct"/>
          </w:tcPr>
          <w:p w14:paraId="6860B7BE" w14:textId="77777777" w:rsidR="00E53D83" w:rsidRPr="001515B2" w:rsidRDefault="00E53D83" w:rsidP="00105644">
            <w:pPr>
              <w:spacing w:line="240" w:lineRule="auto"/>
              <w:jc w:val="center"/>
              <w:rPr>
                <w:rFonts w:cs="Times New Roman"/>
              </w:rPr>
            </w:pPr>
            <w:r w:rsidRPr="001515B2">
              <w:rPr>
                <w:rFonts w:cs="Times New Roman"/>
              </w:rPr>
              <w:t>№ </w:t>
            </w:r>
            <w:r w:rsidRPr="001515B2">
              <w:rPr>
                <w:rFonts w:cs="Times New Roman"/>
              </w:rPr>
              <w:br/>
              <w:t>п\п</w:t>
            </w:r>
          </w:p>
        </w:tc>
        <w:tc>
          <w:tcPr>
            <w:tcW w:w="572" w:type="pct"/>
          </w:tcPr>
          <w:p w14:paraId="046CAA87" w14:textId="77777777" w:rsidR="00E53D83" w:rsidRPr="001515B2" w:rsidRDefault="00E53D83" w:rsidP="00105644">
            <w:pPr>
              <w:spacing w:line="240" w:lineRule="auto"/>
              <w:jc w:val="center"/>
              <w:rPr>
                <w:rFonts w:cs="Times New Roman"/>
              </w:rPr>
            </w:pPr>
          </w:p>
        </w:tc>
        <w:tc>
          <w:tcPr>
            <w:tcW w:w="572" w:type="pct"/>
          </w:tcPr>
          <w:p w14:paraId="6175E397" w14:textId="10C8DA55" w:rsidR="00E53D83" w:rsidRPr="001515B2" w:rsidRDefault="00E53D83" w:rsidP="00105644">
            <w:pPr>
              <w:spacing w:line="240" w:lineRule="auto"/>
              <w:jc w:val="center"/>
              <w:rPr>
                <w:rFonts w:cs="Times New Roman"/>
              </w:rPr>
            </w:pPr>
            <w:r w:rsidRPr="001515B2">
              <w:rPr>
                <w:rFonts w:cs="Times New Roman"/>
              </w:rPr>
              <w:t>Номер маршрута</w:t>
            </w:r>
          </w:p>
        </w:tc>
        <w:tc>
          <w:tcPr>
            <w:tcW w:w="896" w:type="pct"/>
          </w:tcPr>
          <w:p w14:paraId="02A90375" w14:textId="77777777" w:rsidR="00E53D83" w:rsidRPr="001515B2" w:rsidRDefault="00E53D83" w:rsidP="00105644">
            <w:pPr>
              <w:spacing w:line="240" w:lineRule="auto"/>
              <w:jc w:val="center"/>
              <w:rPr>
                <w:rFonts w:cs="Times New Roman"/>
              </w:rPr>
            </w:pPr>
            <w:r w:rsidRPr="001515B2">
              <w:rPr>
                <w:rFonts w:cs="Times New Roman"/>
              </w:rPr>
              <w:t xml:space="preserve">Наименование </w:t>
            </w:r>
            <w:r w:rsidRPr="001515B2">
              <w:rPr>
                <w:rFonts w:cs="Times New Roman"/>
              </w:rPr>
              <w:br/>
              <w:t>маршрута</w:t>
            </w:r>
          </w:p>
        </w:tc>
        <w:tc>
          <w:tcPr>
            <w:tcW w:w="1532" w:type="pct"/>
          </w:tcPr>
          <w:p w14:paraId="28F64CB0" w14:textId="77777777" w:rsidR="00E53D83" w:rsidRPr="001515B2" w:rsidRDefault="00E53D83" w:rsidP="00105644">
            <w:pPr>
              <w:spacing w:line="240" w:lineRule="auto"/>
              <w:jc w:val="center"/>
              <w:rPr>
                <w:rFonts w:cs="Times New Roman"/>
              </w:rPr>
            </w:pPr>
            <w:r w:rsidRPr="001515B2">
              <w:rPr>
                <w:rFonts w:cs="Times New Roman"/>
              </w:rPr>
              <w:t>Перевозчик</w:t>
            </w:r>
          </w:p>
        </w:tc>
        <w:tc>
          <w:tcPr>
            <w:tcW w:w="894" w:type="pct"/>
          </w:tcPr>
          <w:p w14:paraId="0BE8C3BA" w14:textId="77777777" w:rsidR="00E53D83" w:rsidRPr="001515B2" w:rsidRDefault="00E53D83" w:rsidP="00105644">
            <w:pPr>
              <w:spacing w:line="240" w:lineRule="auto"/>
              <w:jc w:val="center"/>
              <w:rPr>
                <w:rFonts w:cs="Times New Roman"/>
              </w:rPr>
            </w:pPr>
            <w:r w:rsidRPr="001515B2">
              <w:rPr>
                <w:rFonts w:cs="Times New Roman"/>
              </w:rPr>
              <w:t>Подвижной состав</w:t>
            </w:r>
          </w:p>
        </w:tc>
      </w:tr>
      <w:tr w:rsidR="00E53D83" w:rsidRPr="001515B2" w14:paraId="6743B320" w14:textId="77777777" w:rsidTr="00E53D83">
        <w:tc>
          <w:tcPr>
            <w:tcW w:w="533" w:type="pct"/>
          </w:tcPr>
          <w:p w14:paraId="2B1A19C5" w14:textId="77777777" w:rsidR="00E53D83" w:rsidRPr="001515B2" w:rsidRDefault="00E53D83" w:rsidP="00105644">
            <w:pPr>
              <w:spacing w:line="240" w:lineRule="auto"/>
              <w:jc w:val="center"/>
              <w:rPr>
                <w:rFonts w:cs="Times New Roman"/>
              </w:rPr>
            </w:pPr>
            <w:r w:rsidRPr="001515B2">
              <w:rPr>
                <w:rFonts w:cs="Times New Roman"/>
              </w:rPr>
              <w:t>1</w:t>
            </w:r>
          </w:p>
        </w:tc>
        <w:tc>
          <w:tcPr>
            <w:tcW w:w="572" w:type="pct"/>
          </w:tcPr>
          <w:p w14:paraId="5FDD4B67" w14:textId="77777777" w:rsidR="00E53D83" w:rsidRPr="001515B2" w:rsidRDefault="00E53D83" w:rsidP="00105644">
            <w:pPr>
              <w:spacing w:line="240" w:lineRule="auto"/>
              <w:jc w:val="center"/>
              <w:rPr>
                <w:rFonts w:cs="Times New Roman"/>
              </w:rPr>
            </w:pPr>
          </w:p>
        </w:tc>
        <w:tc>
          <w:tcPr>
            <w:tcW w:w="572" w:type="pct"/>
          </w:tcPr>
          <w:p w14:paraId="235B5C21" w14:textId="57D6A0A2" w:rsidR="00E53D83" w:rsidRPr="001515B2" w:rsidRDefault="00E53D83" w:rsidP="00105644">
            <w:pPr>
              <w:spacing w:line="240" w:lineRule="auto"/>
              <w:jc w:val="center"/>
              <w:rPr>
                <w:rFonts w:cs="Times New Roman"/>
              </w:rPr>
            </w:pPr>
            <w:r w:rsidRPr="001515B2">
              <w:rPr>
                <w:rFonts w:cs="Times New Roman"/>
              </w:rPr>
              <w:t>120</w:t>
            </w:r>
          </w:p>
        </w:tc>
        <w:tc>
          <w:tcPr>
            <w:tcW w:w="896" w:type="pct"/>
          </w:tcPr>
          <w:p w14:paraId="02EA355C" w14:textId="77777777" w:rsidR="00E53D83" w:rsidRPr="001515B2" w:rsidRDefault="00E53D83" w:rsidP="00105644">
            <w:pPr>
              <w:spacing w:line="240" w:lineRule="auto"/>
              <w:rPr>
                <w:rFonts w:cs="Times New Roman"/>
              </w:rPr>
            </w:pPr>
            <w:r w:rsidRPr="001515B2">
              <w:rPr>
                <w:rFonts w:cs="Times New Roman"/>
              </w:rPr>
              <w:t>г. Улан-Удэ – Николаевский</w:t>
            </w:r>
          </w:p>
        </w:tc>
        <w:tc>
          <w:tcPr>
            <w:tcW w:w="1532" w:type="pct"/>
          </w:tcPr>
          <w:p w14:paraId="6E0DB5F4" w14:textId="77777777" w:rsidR="00E53D83" w:rsidRPr="001515B2" w:rsidRDefault="00E53D83" w:rsidP="00105644">
            <w:pPr>
              <w:spacing w:line="240" w:lineRule="auto"/>
              <w:rPr>
                <w:rFonts w:cs="Times New Roman"/>
              </w:rPr>
            </w:pPr>
            <w:r w:rsidRPr="001515B2">
              <w:rPr>
                <w:rFonts w:cs="Times New Roman"/>
              </w:rPr>
              <w:t>ИП Исаева Лариса Никол</w:t>
            </w:r>
            <w:r w:rsidRPr="001515B2">
              <w:rPr>
                <w:rFonts w:cs="Times New Roman"/>
              </w:rPr>
              <w:t>а</w:t>
            </w:r>
            <w:r w:rsidRPr="001515B2">
              <w:rPr>
                <w:rFonts w:cs="Times New Roman"/>
              </w:rPr>
              <w:t>евна</w:t>
            </w:r>
          </w:p>
        </w:tc>
        <w:tc>
          <w:tcPr>
            <w:tcW w:w="894" w:type="pct"/>
          </w:tcPr>
          <w:p w14:paraId="1F0A3FF1" w14:textId="77777777" w:rsidR="00E53D83" w:rsidRPr="001515B2" w:rsidRDefault="00E53D83" w:rsidP="00105644">
            <w:pPr>
              <w:spacing w:line="240" w:lineRule="auto"/>
              <w:rPr>
                <w:rFonts w:cs="Times New Roman"/>
              </w:rPr>
            </w:pPr>
            <w:r w:rsidRPr="001515B2">
              <w:rPr>
                <w:rFonts w:cs="Times New Roman"/>
              </w:rPr>
              <w:t>Максимальное количество ТС на маршруте – 2 автобуса м</w:t>
            </w:r>
            <w:r w:rsidRPr="001515B2">
              <w:rPr>
                <w:rFonts w:cs="Times New Roman"/>
              </w:rPr>
              <w:t>а</w:t>
            </w:r>
            <w:r w:rsidRPr="001515B2">
              <w:rPr>
                <w:rFonts w:cs="Times New Roman"/>
              </w:rPr>
              <w:lastRenderedPageBreak/>
              <w:t>лого класса</w:t>
            </w:r>
          </w:p>
        </w:tc>
      </w:tr>
      <w:tr w:rsidR="00E53D83" w:rsidRPr="001515B2" w14:paraId="1A5F4B14" w14:textId="77777777" w:rsidTr="00E53D83">
        <w:tc>
          <w:tcPr>
            <w:tcW w:w="533" w:type="pct"/>
          </w:tcPr>
          <w:p w14:paraId="2B3BC3C5" w14:textId="77777777" w:rsidR="00E53D83" w:rsidRPr="001515B2" w:rsidRDefault="00E53D83" w:rsidP="00105644">
            <w:pPr>
              <w:spacing w:line="240" w:lineRule="auto"/>
              <w:jc w:val="center"/>
              <w:rPr>
                <w:rFonts w:cs="Times New Roman"/>
              </w:rPr>
            </w:pPr>
            <w:r w:rsidRPr="001515B2">
              <w:rPr>
                <w:rFonts w:cs="Times New Roman"/>
              </w:rPr>
              <w:lastRenderedPageBreak/>
              <w:t>2</w:t>
            </w:r>
          </w:p>
        </w:tc>
        <w:tc>
          <w:tcPr>
            <w:tcW w:w="572" w:type="pct"/>
          </w:tcPr>
          <w:p w14:paraId="45B32B36" w14:textId="77777777" w:rsidR="00E53D83" w:rsidRPr="001515B2" w:rsidRDefault="00E53D83" w:rsidP="00105644">
            <w:pPr>
              <w:spacing w:line="240" w:lineRule="auto"/>
              <w:jc w:val="center"/>
              <w:rPr>
                <w:rFonts w:cs="Times New Roman"/>
              </w:rPr>
            </w:pPr>
          </w:p>
        </w:tc>
        <w:tc>
          <w:tcPr>
            <w:tcW w:w="572" w:type="pct"/>
          </w:tcPr>
          <w:p w14:paraId="2ED21AAF" w14:textId="47A2A57B" w:rsidR="00E53D83" w:rsidRPr="001515B2" w:rsidRDefault="00E53D83" w:rsidP="00105644">
            <w:pPr>
              <w:spacing w:line="240" w:lineRule="auto"/>
              <w:jc w:val="center"/>
              <w:rPr>
                <w:rFonts w:cs="Times New Roman"/>
              </w:rPr>
            </w:pPr>
            <w:r w:rsidRPr="001515B2">
              <w:rPr>
                <w:rFonts w:cs="Times New Roman"/>
              </w:rPr>
              <w:t>115</w:t>
            </w:r>
          </w:p>
        </w:tc>
        <w:tc>
          <w:tcPr>
            <w:tcW w:w="896" w:type="pct"/>
          </w:tcPr>
          <w:p w14:paraId="4D56754E" w14:textId="77777777" w:rsidR="00E53D83" w:rsidRPr="001515B2" w:rsidRDefault="00E53D83" w:rsidP="00105644">
            <w:pPr>
              <w:spacing w:line="240" w:lineRule="auto"/>
              <w:rPr>
                <w:rFonts w:cs="Times New Roman"/>
              </w:rPr>
            </w:pPr>
            <w:r w:rsidRPr="001515B2">
              <w:rPr>
                <w:rFonts w:cs="Times New Roman"/>
              </w:rPr>
              <w:t xml:space="preserve">г. Улан-Удэ – Верхний </w:t>
            </w:r>
            <w:proofErr w:type="spellStart"/>
            <w:r w:rsidRPr="001515B2">
              <w:rPr>
                <w:rFonts w:cs="Times New Roman"/>
              </w:rPr>
              <w:t>Сая</w:t>
            </w:r>
            <w:r w:rsidRPr="001515B2">
              <w:rPr>
                <w:rFonts w:cs="Times New Roman"/>
              </w:rPr>
              <w:t>н</w:t>
            </w:r>
            <w:r w:rsidRPr="001515B2">
              <w:rPr>
                <w:rFonts w:cs="Times New Roman"/>
              </w:rPr>
              <w:t>туй</w:t>
            </w:r>
            <w:proofErr w:type="spellEnd"/>
          </w:p>
        </w:tc>
        <w:tc>
          <w:tcPr>
            <w:tcW w:w="1532" w:type="pct"/>
          </w:tcPr>
          <w:p w14:paraId="08DF00FD" w14:textId="77777777" w:rsidR="00E53D83" w:rsidRPr="001515B2" w:rsidRDefault="00E53D83" w:rsidP="00105644">
            <w:pPr>
              <w:spacing w:line="240" w:lineRule="auto"/>
              <w:rPr>
                <w:rFonts w:cs="Times New Roman"/>
              </w:rPr>
            </w:pPr>
            <w:r w:rsidRPr="001515B2">
              <w:rPr>
                <w:rFonts w:cs="Times New Roman"/>
              </w:rPr>
              <w:t>ООО «Байкал Авто Эк</w:t>
            </w:r>
            <w:r w:rsidRPr="001515B2">
              <w:rPr>
                <w:rFonts w:cs="Times New Roman"/>
              </w:rPr>
              <w:t>с</w:t>
            </w:r>
            <w:r w:rsidRPr="001515B2">
              <w:rPr>
                <w:rFonts w:cs="Times New Roman"/>
              </w:rPr>
              <w:t xml:space="preserve">пресс», </w:t>
            </w:r>
            <w:r w:rsidRPr="001515B2">
              <w:rPr>
                <w:rFonts w:cs="Times New Roman"/>
              </w:rPr>
              <w:br/>
              <w:t xml:space="preserve">ООО «Магнат-Авто», </w:t>
            </w:r>
            <w:r w:rsidRPr="001515B2">
              <w:rPr>
                <w:rFonts w:cs="Times New Roman"/>
              </w:rPr>
              <w:br/>
              <w:t>ООО «</w:t>
            </w:r>
            <w:proofErr w:type="spellStart"/>
            <w:r w:rsidRPr="001515B2">
              <w:rPr>
                <w:rFonts w:cs="Times New Roman"/>
              </w:rPr>
              <w:t>РоялТрансСервис</w:t>
            </w:r>
            <w:proofErr w:type="spellEnd"/>
            <w:r w:rsidRPr="001515B2">
              <w:rPr>
                <w:rFonts w:cs="Times New Roman"/>
              </w:rPr>
              <w:t>»</w:t>
            </w:r>
          </w:p>
        </w:tc>
        <w:tc>
          <w:tcPr>
            <w:tcW w:w="894" w:type="pct"/>
          </w:tcPr>
          <w:p w14:paraId="6E35A09B" w14:textId="77777777" w:rsidR="00E53D83" w:rsidRPr="001515B2" w:rsidRDefault="00E53D83" w:rsidP="00105644">
            <w:pPr>
              <w:spacing w:line="240" w:lineRule="auto"/>
              <w:rPr>
                <w:rFonts w:cs="Times New Roman"/>
              </w:rPr>
            </w:pPr>
            <w:r w:rsidRPr="001515B2">
              <w:rPr>
                <w:rFonts w:cs="Times New Roman"/>
              </w:rPr>
              <w:t xml:space="preserve">Максимальное количество ТС на маршруте – 6, в том числе, </w:t>
            </w:r>
            <w:r w:rsidRPr="001515B2">
              <w:rPr>
                <w:rFonts w:cs="Times New Roman"/>
              </w:rPr>
              <w:br/>
              <w:t>2 автобуса ос</w:t>
            </w:r>
            <w:r w:rsidRPr="001515B2">
              <w:rPr>
                <w:rFonts w:cs="Times New Roman"/>
              </w:rPr>
              <w:t>о</w:t>
            </w:r>
            <w:r w:rsidRPr="001515B2">
              <w:rPr>
                <w:rFonts w:cs="Times New Roman"/>
              </w:rPr>
              <w:t xml:space="preserve">бо малого класса, </w:t>
            </w:r>
            <w:r w:rsidRPr="001515B2">
              <w:rPr>
                <w:rFonts w:cs="Times New Roman"/>
              </w:rPr>
              <w:br/>
              <w:t>4 автобуса м</w:t>
            </w:r>
            <w:r w:rsidRPr="001515B2">
              <w:rPr>
                <w:rFonts w:cs="Times New Roman"/>
              </w:rPr>
              <w:t>а</w:t>
            </w:r>
            <w:r w:rsidRPr="001515B2">
              <w:rPr>
                <w:rFonts w:cs="Times New Roman"/>
              </w:rPr>
              <w:t>лого класса</w:t>
            </w:r>
          </w:p>
        </w:tc>
      </w:tr>
      <w:tr w:rsidR="00E53D83" w:rsidRPr="001515B2" w14:paraId="606FF220" w14:textId="77777777" w:rsidTr="00E53D83">
        <w:tc>
          <w:tcPr>
            <w:tcW w:w="533" w:type="pct"/>
          </w:tcPr>
          <w:p w14:paraId="54CFFFFA" w14:textId="77777777" w:rsidR="00E53D83" w:rsidRPr="001515B2" w:rsidRDefault="00E53D83" w:rsidP="00105644">
            <w:pPr>
              <w:spacing w:line="240" w:lineRule="auto"/>
              <w:jc w:val="center"/>
              <w:rPr>
                <w:rFonts w:cs="Times New Roman"/>
              </w:rPr>
            </w:pPr>
            <w:r w:rsidRPr="001515B2">
              <w:rPr>
                <w:rFonts w:cs="Times New Roman"/>
              </w:rPr>
              <w:t>3</w:t>
            </w:r>
          </w:p>
        </w:tc>
        <w:tc>
          <w:tcPr>
            <w:tcW w:w="572" w:type="pct"/>
          </w:tcPr>
          <w:p w14:paraId="2375A3F8" w14:textId="77777777" w:rsidR="00E53D83" w:rsidRPr="001515B2" w:rsidRDefault="00E53D83" w:rsidP="00105644">
            <w:pPr>
              <w:spacing w:line="240" w:lineRule="auto"/>
              <w:jc w:val="center"/>
              <w:rPr>
                <w:rFonts w:cs="Times New Roman"/>
              </w:rPr>
            </w:pPr>
          </w:p>
        </w:tc>
        <w:tc>
          <w:tcPr>
            <w:tcW w:w="572" w:type="pct"/>
          </w:tcPr>
          <w:p w14:paraId="4A9BFF1F" w14:textId="058D940F" w:rsidR="00E53D83" w:rsidRPr="001515B2" w:rsidRDefault="00E53D83" w:rsidP="00105644">
            <w:pPr>
              <w:spacing w:line="240" w:lineRule="auto"/>
              <w:jc w:val="center"/>
              <w:rPr>
                <w:rFonts w:cs="Times New Roman"/>
              </w:rPr>
            </w:pPr>
            <w:r w:rsidRPr="001515B2">
              <w:rPr>
                <w:rFonts w:cs="Times New Roman"/>
              </w:rPr>
              <w:t>117</w:t>
            </w:r>
          </w:p>
        </w:tc>
        <w:tc>
          <w:tcPr>
            <w:tcW w:w="896" w:type="pct"/>
          </w:tcPr>
          <w:p w14:paraId="5D973847" w14:textId="77777777" w:rsidR="00E53D83" w:rsidRPr="001515B2" w:rsidRDefault="00E53D83" w:rsidP="00105644">
            <w:pPr>
              <w:spacing w:line="240" w:lineRule="auto"/>
              <w:rPr>
                <w:rFonts w:cs="Times New Roman"/>
              </w:rPr>
            </w:pPr>
            <w:r w:rsidRPr="001515B2">
              <w:rPr>
                <w:rFonts w:cs="Times New Roman"/>
              </w:rPr>
              <w:t xml:space="preserve">г. Улан-Удэ – </w:t>
            </w:r>
            <w:proofErr w:type="spellStart"/>
            <w:r w:rsidRPr="001515B2">
              <w:rPr>
                <w:rFonts w:cs="Times New Roman"/>
              </w:rPr>
              <w:t>Шалаты</w:t>
            </w:r>
            <w:proofErr w:type="spellEnd"/>
          </w:p>
        </w:tc>
        <w:tc>
          <w:tcPr>
            <w:tcW w:w="1532" w:type="pct"/>
          </w:tcPr>
          <w:p w14:paraId="0D56EAD7" w14:textId="77777777" w:rsidR="00E53D83" w:rsidRPr="001515B2" w:rsidRDefault="00E53D83" w:rsidP="00105644">
            <w:pPr>
              <w:spacing w:line="240" w:lineRule="auto"/>
              <w:rPr>
                <w:rFonts w:cs="Times New Roman"/>
              </w:rPr>
            </w:pPr>
            <w:r w:rsidRPr="001515B2">
              <w:rPr>
                <w:rFonts w:cs="Times New Roman"/>
              </w:rPr>
              <w:t>ООО «ТПТК Караван»</w:t>
            </w:r>
          </w:p>
        </w:tc>
        <w:tc>
          <w:tcPr>
            <w:tcW w:w="894" w:type="pct"/>
          </w:tcPr>
          <w:p w14:paraId="5A7BF4EC" w14:textId="77777777" w:rsidR="00E53D83" w:rsidRPr="001515B2" w:rsidRDefault="00E53D83" w:rsidP="00105644">
            <w:pPr>
              <w:spacing w:line="240" w:lineRule="auto"/>
              <w:rPr>
                <w:rFonts w:cs="Times New Roman"/>
              </w:rPr>
            </w:pPr>
            <w:r w:rsidRPr="001515B2">
              <w:rPr>
                <w:rFonts w:cs="Times New Roman"/>
              </w:rPr>
              <w:t>Максимальное количество ТС на маршруте – 2 автобуса м</w:t>
            </w:r>
            <w:r w:rsidRPr="001515B2">
              <w:rPr>
                <w:rFonts w:cs="Times New Roman"/>
              </w:rPr>
              <w:t>а</w:t>
            </w:r>
            <w:r w:rsidRPr="001515B2">
              <w:rPr>
                <w:rFonts w:cs="Times New Roman"/>
              </w:rPr>
              <w:t>лого класса</w:t>
            </w:r>
          </w:p>
        </w:tc>
      </w:tr>
      <w:tr w:rsidR="00E53D83" w:rsidRPr="001515B2" w14:paraId="611A2F98" w14:textId="77777777" w:rsidTr="00E53D83">
        <w:tc>
          <w:tcPr>
            <w:tcW w:w="533" w:type="pct"/>
          </w:tcPr>
          <w:p w14:paraId="41A8A126" w14:textId="77777777" w:rsidR="00E53D83" w:rsidRPr="001515B2" w:rsidRDefault="00E53D83" w:rsidP="00105644">
            <w:pPr>
              <w:spacing w:line="240" w:lineRule="auto"/>
              <w:jc w:val="center"/>
              <w:rPr>
                <w:rFonts w:cs="Times New Roman"/>
              </w:rPr>
            </w:pPr>
            <w:r w:rsidRPr="001515B2">
              <w:rPr>
                <w:rFonts w:cs="Times New Roman"/>
              </w:rPr>
              <w:t>4</w:t>
            </w:r>
          </w:p>
        </w:tc>
        <w:tc>
          <w:tcPr>
            <w:tcW w:w="572" w:type="pct"/>
          </w:tcPr>
          <w:p w14:paraId="358A7F9E" w14:textId="77777777" w:rsidR="00E53D83" w:rsidRPr="001515B2" w:rsidRDefault="00E53D83" w:rsidP="00105644">
            <w:pPr>
              <w:spacing w:line="240" w:lineRule="auto"/>
              <w:jc w:val="center"/>
              <w:rPr>
                <w:rFonts w:cs="Times New Roman"/>
              </w:rPr>
            </w:pPr>
          </w:p>
        </w:tc>
        <w:tc>
          <w:tcPr>
            <w:tcW w:w="572" w:type="pct"/>
          </w:tcPr>
          <w:p w14:paraId="7D3AFB61" w14:textId="7320347C" w:rsidR="00E53D83" w:rsidRPr="001515B2" w:rsidRDefault="00E53D83" w:rsidP="00105644">
            <w:pPr>
              <w:spacing w:line="240" w:lineRule="auto"/>
              <w:jc w:val="center"/>
              <w:rPr>
                <w:rFonts w:cs="Times New Roman"/>
              </w:rPr>
            </w:pPr>
            <w:r w:rsidRPr="001515B2">
              <w:rPr>
                <w:rFonts w:cs="Times New Roman"/>
              </w:rPr>
              <w:t>132</w:t>
            </w:r>
          </w:p>
        </w:tc>
        <w:tc>
          <w:tcPr>
            <w:tcW w:w="896" w:type="pct"/>
          </w:tcPr>
          <w:p w14:paraId="5ACAAA81" w14:textId="77777777" w:rsidR="00E53D83" w:rsidRPr="001515B2" w:rsidRDefault="00E53D83" w:rsidP="00105644">
            <w:pPr>
              <w:spacing w:line="240" w:lineRule="auto"/>
              <w:rPr>
                <w:rFonts w:cs="Times New Roman"/>
              </w:rPr>
            </w:pPr>
            <w:r w:rsidRPr="001515B2">
              <w:rPr>
                <w:rFonts w:cs="Times New Roman"/>
              </w:rPr>
              <w:t xml:space="preserve">г. Улан-Удэ – Нижний </w:t>
            </w:r>
            <w:proofErr w:type="spellStart"/>
            <w:r w:rsidRPr="001515B2">
              <w:rPr>
                <w:rFonts w:cs="Times New Roman"/>
              </w:rPr>
              <w:t>Сая</w:t>
            </w:r>
            <w:r w:rsidRPr="001515B2">
              <w:rPr>
                <w:rFonts w:cs="Times New Roman"/>
              </w:rPr>
              <w:t>н</w:t>
            </w:r>
            <w:r w:rsidRPr="001515B2">
              <w:rPr>
                <w:rFonts w:cs="Times New Roman"/>
              </w:rPr>
              <w:t>туй</w:t>
            </w:r>
            <w:proofErr w:type="spellEnd"/>
          </w:p>
        </w:tc>
        <w:tc>
          <w:tcPr>
            <w:tcW w:w="1532" w:type="pct"/>
          </w:tcPr>
          <w:p w14:paraId="2BFBF0DB" w14:textId="77777777" w:rsidR="00E53D83" w:rsidRPr="001515B2" w:rsidRDefault="00E53D83" w:rsidP="00105644">
            <w:pPr>
              <w:spacing w:line="240" w:lineRule="auto"/>
              <w:rPr>
                <w:rFonts w:cs="Times New Roman"/>
              </w:rPr>
            </w:pPr>
            <w:r w:rsidRPr="001515B2">
              <w:rPr>
                <w:rFonts w:cs="Times New Roman"/>
              </w:rPr>
              <w:t>ООО «Колонна № 4», МУП «Городские маршр</w:t>
            </w:r>
            <w:r w:rsidRPr="001515B2">
              <w:rPr>
                <w:rFonts w:cs="Times New Roman"/>
              </w:rPr>
              <w:t>у</w:t>
            </w:r>
            <w:r w:rsidRPr="001515B2">
              <w:rPr>
                <w:rFonts w:cs="Times New Roman"/>
              </w:rPr>
              <w:t>ты», ООО «Экспресс Авт</w:t>
            </w:r>
            <w:r w:rsidRPr="001515B2">
              <w:rPr>
                <w:rFonts w:cs="Times New Roman"/>
              </w:rPr>
              <w:t>о</w:t>
            </w:r>
            <w:r w:rsidRPr="001515B2">
              <w:rPr>
                <w:rFonts w:cs="Times New Roman"/>
              </w:rPr>
              <w:t>лайн»</w:t>
            </w:r>
          </w:p>
        </w:tc>
        <w:tc>
          <w:tcPr>
            <w:tcW w:w="894" w:type="pct"/>
          </w:tcPr>
          <w:p w14:paraId="7B53BACD" w14:textId="77777777" w:rsidR="00E53D83" w:rsidRPr="001515B2" w:rsidRDefault="00E53D83" w:rsidP="00105644">
            <w:pPr>
              <w:spacing w:line="240" w:lineRule="auto"/>
              <w:rPr>
                <w:rFonts w:cs="Times New Roman"/>
              </w:rPr>
            </w:pPr>
            <w:r w:rsidRPr="001515B2">
              <w:rPr>
                <w:rFonts w:cs="Times New Roman"/>
              </w:rPr>
              <w:t xml:space="preserve">Максимальное количество ТС на маршруте – 17, </w:t>
            </w:r>
          </w:p>
          <w:p w14:paraId="563241FB" w14:textId="77777777" w:rsidR="00E53D83" w:rsidRPr="001515B2" w:rsidRDefault="00E53D83" w:rsidP="00105644">
            <w:pPr>
              <w:spacing w:line="240" w:lineRule="auto"/>
              <w:rPr>
                <w:rFonts w:cs="Times New Roman"/>
              </w:rPr>
            </w:pPr>
            <w:r w:rsidRPr="001515B2">
              <w:rPr>
                <w:rFonts w:cs="Times New Roman"/>
              </w:rPr>
              <w:t xml:space="preserve">в том числе, </w:t>
            </w:r>
            <w:r w:rsidRPr="001515B2">
              <w:rPr>
                <w:rFonts w:cs="Times New Roman"/>
              </w:rPr>
              <w:br/>
              <w:t xml:space="preserve">11 автобусов малого класса, </w:t>
            </w:r>
            <w:r w:rsidRPr="001515B2">
              <w:rPr>
                <w:rFonts w:cs="Times New Roman"/>
              </w:rPr>
              <w:br/>
              <w:t>2 автобуса среднего кла</w:t>
            </w:r>
            <w:r w:rsidRPr="001515B2">
              <w:rPr>
                <w:rFonts w:cs="Times New Roman"/>
              </w:rPr>
              <w:t>с</w:t>
            </w:r>
            <w:r w:rsidRPr="001515B2">
              <w:rPr>
                <w:rFonts w:cs="Times New Roman"/>
              </w:rPr>
              <w:t>са, 4 автобуса большого кла</w:t>
            </w:r>
            <w:r w:rsidRPr="001515B2">
              <w:rPr>
                <w:rFonts w:cs="Times New Roman"/>
              </w:rPr>
              <w:t>с</w:t>
            </w:r>
            <w:r w:rsidRPr="001515B2">
              <w:rPr>
                <w:rFonts w:cs="Times New Roman"/>
              </w:rPr>
              <w:t>са</w:t>
            </w:r>
          </w:p>
        </w:tc>
      </w:tr>
      <w:tr w:rsidR="00E53D83" w:rsidRPr="001515B2" w14:paraId="3CCFFF58" w14:textId="77777777" w:rsidTr="00E53D83">
        <w:tc>
          <w:tcPr>
            <w:tcW w:w="533" w:type="pct"/>
          </w:tcPr>
          <w:p w14:paraId="44A0CC42" w14:textId="77777777" w:rsidR="00E53D83" w:rsidRPr="001515B2" w:rsidRDefault="00E53D83" w:rsidP="00105644">
            <w:pPr>
              <w:spacing w:line="240" w:lineRule="auto"/>
              <w:jc w:val="center"/>
              <w:rPr>
                <w:rFonts w:cs="Times New Roman"/>
              </w:rPr>
            </w:pPr>
            <w:r w:rsidRPr="001515B2">
              <w:rPr>
                <w:rFonts w:cs="Times New Roman"/>
              </w:rPr>
              <w:t>5</w:t>
            </w:r>
          </w:p>
        </w:tc>
        <w:tc>
          <w:tcPr>
            <w:tcW w:w="572" w:type="pct"/>
          </w:tcPr>
          <w:p w14:paraId="6F3328D4" w14:textId="77777777" w:rsidR="00E53D83" w:rsidRPr="001515B2" w:rsidRDefault="00E53D83" w:rsidP="00105644">
            <w:pPr>
              <w:spacing w:line="240" w:lineRule="auto"/>
              <w:jc w:val="center"/>
              <w:rPr>
                <w:rFonts w:cs="Times New Roman"/>
              </w:rPr>
            </w:pPr>
          </w:p>
        </w:tc>
        <w:tc>
          <w:tcPr>
            <w:tcW w:w="572" w:type="pct"/>
          </w:tcPr>
          <w:p w14:paraId="67C8EB59" w14:textId="1D4EB2EE" w:rsidR="00E53D83" w:rsidRPr="001515B2" w:rsidRDefault="00E53D83" w:rsidP="00105644">
            <w:pPr>
              <w:spacing w:line="240" w:lineRule="auto"/>
              <w:jc w:val="center"/>
              <w:rPr>
                <w:rFonts w:cs="Times New Roman"/>
              </w:rPr>
            </w:pPr>
            <w:r w:rsidRPr="001515B2">
              <w:rPr>
                <w:rFonts w:cs="Times New Roman"/>
              </w:rPr>
              <w:t>137</w:t>
            </w:r>
          </w:p>
        </w:tc>
        <w:tc>
          <w:tcPr>
            <w:tcW w:w="896" w:type="pct"/>
          </w:tcPr>
          <w:p w14:paraId="21F99A56" w14:textId="77777777" w:rsidR="00E53D83" w:rsidRPr="001515B2" w:rsidRDefault="00E53D83" w:rsidP="00105644">
            <w:pPr>
              <w:spacing w:line="240" w:lineRule="auto"/>
              <w:rPr>
                <w:rFonts w:cs="Times New Roman"/>
              </w:rPr>
            </w:pPr>
            <w:r w:rsidRPr="001515B2">
              <w:rPr>
                <w:rFonts w:cs="Times New Roman"/>
              </w:rPr>
              <w:t>г. Улан-Удэ – ДНТ «Юрье</w:t>
            </w:r>
            <w:r w:rsidRPr="001515B2">
              <w:rPr>
                <w:rFonts w:cs="Times New Roman"/>
              </w:rPr>
              <w:t>в</w:t>
            </w:r>
            <w:r w:rsidRPr="001515B2">
              <w:rPr>
                <w:rFonts w:cs="Times New Roman"/>
              </w:rPr>
              <w:t>ка»</w:t>
            </w:r>
          </w:p>
        </w:tc>
        <w:tc>
          <w:tcPr>
            <w:tcW w:w="1532" w:type="pct"/>
          </w:tcPr>
          <w:p w14:paraId="7FA2A962" w14:textId="77777777" w:rsidR="00E53D83" w:rsidRPr="001515B2" w:rsidRDefault="00E53D83" w:rsidP="00105644">
            <w:pPr>
              <w:spacing w:line="240" w:lineRule="auto"/>
              <w:rPr>
                <w:rFonts w:cs="Times New Roman"/>
              </w:rPr>
            </w:pPr>
            <w:r w:rsidRPr="001515B2">
              <w:rPr>
                <w:rFonts w:cs="Times New Roman"/>
              </w:rPr>
              <w:t>ООО «Восток-Транс»</w:t>
            </w:r>
          </w:p>
        </w:tc>
        <w:tc>
          <w:tcPr>
            <w:tcW w:w="894" w:type="pct"/>
          </w:tcPr>
          <w:p w14:paraId="1E491422" w14:textId="77777777" w:rsidR="00E53D83" w:rsidRPr="001515B2" w:rsidRDefault="00E53D83" w:rsidP="00105644">
            <w:pPr>
              <w:spacing w:line="240" w:lineRule="auto"/>
              <w:rPr>
                <w:rFonts w:cs="Times New Roman"/>
              </w:rPr>
            </w:pPr>
            <w:r w:rsidRPr="001515B2">
              <w:rPr>
                <w:rFonts w:cs="Times New Roman"/>
              </w:rPr>
              <w:t xml:space="preserve">Максимальное количество ТС на маршруте – 13, </w:t>
            </w:r>
          </w:p>
          <w:p w14:paraId="749615D2" w14:textId="77777777" w:rsidR="00E53D83" w:rsidRPr="001515B2" w:rsidRDefault="00E53D83" w:rsidP="00105644">
            <w:pPr>
              <w:spacing w:line="240" w:lineRule="auto"/>
              <w:rPr>
                <w:rFonts w:cs="Times New Roman"/>
              </w:rPr>
            </w:pPr>
            <w:r w:rsidRPr="001515B2">
              <w:rPr>
                <w:rFonts w:cs="Times New Roman"/>
              </w:rPr>
              <w:t xml:space="preserve">в том числе, </w:t>
            </w:r>
            <w:r w:rsidRPr="001515B2">
              <w:rPr>
                <w:rFonts w:cs="Times New Roman"/>
              </w:rPr>
              <w:br/>
              <w:t xml:space="preserve">5 автобусов малого класса, </w:t>
            </w:r>
            <w:r w:rsidRPr="001515B2">
              <w:rPr>
                <w:rFonts w:cs="Times New Roman"/>
              </w:rPr>
              <w:br/>
              <w:t>8 автобуса среднего кла</w:t>
            </w:r>
            <w:r w:rsidRPr="001515B2">
              <w:rPr>
                <w:rFonts w:cs="Times New Roman"/>
              </w:rPr>
              <w:t>с</w:t>
            </w:r>
            <w:r w:rsidRPr="001515B2">
              <w:rPr>
                <w:rFonts w:cs="Times New Roman"/>
              </w:rPr>
              <w:t>са</w:t>
            </w:r>
          </w:p>
        </w:tc>
      </w:tr>
      <w:tr w:rsidR="00E53D83" w:rsidRPr="001515B2" w14:paraId="1CD47576" w14:textId="77777777" w:rsidTr="00E53D83">
        <w:tc>
          <w:tcPr>
            <w:tcW w:w="533" w:type="pct"/>
          </w:tcPr>
          <w:p w14:paraId="128395BC" w14:textId="77777777" w:rsidR="00E53D83" w:rsidRPr="001515B2" w:rsidRDefault="00E53D83" w:rsidP="00105644">
            <w:pPr>
              <w:spacing w:line="240" w:lineRule="auto"/>
              <w:jc w:val="center"/>
              <w:rPr>
                <w:rFonts w:cs="Times New Roman"/>
              </w:rPr>
            </w:pPr>
            <w:r w:rsidRPr="001515B2">
              <w:rPr>
                <w:rFonts w:cs="Times New Roman"/>
              </w:rPr>
              <w:t>6</w:t>
            </w:r>
          </w:p>
        </w:tc>
        <w:tc>
          <w:tcPr>
            <w:tcW w:w="572" w:type="pct"/>
          </w:tcPr>
          <w:p w14:paraId="08918E64" w14:textId="77777777" w:rsidR="00E53D83" w:rsidRPr="001515B2" w:rsidRDefault="00E53D83" w:rsidP="00105644">
            <w:pPr>
              <w:spacing w:line="240" w:lineRule="auto"/>
              <w:jc w:val="center"/>
              <w:rPr>
                <w:rFonts w:cs="Times New Roman"/>
              </w:rPr>
            </w:pPr>
          </w:p>
        </w:tc>
        <w:tc>
          <w:tcPr>
            <w:tcW w:w="572" w:type="pct"/>
          </w:tcPr>
          <w:p w14:paraId="5D13FAB4" w14:textId="18B23B17" w:rsidR="00E53D83" w:rsidRPr="001515B2" w:rsidRDefault="00E53D83" w:rsidP="00105644">
            <w:pPr>
              <w:spacing w:line="240" w:lineRule="auto"/>
              <w:jc w:val="center"/>
              <w:rPr>
                <w:rFonts w:cs="Times New Roman"/>
              </w:rPr>
            </w:pPr>
            <w:r w:rsidRPr="001515B2">
              <w:rPr>
                <w:rFonts w:cs="Times New Roman"/>
              </w:rPr>
              <w:t>440</w:t>
            </w:r>
          </w:p>
        </w:tc>
        <w:tc>
          <w:tcPr>
            <w:tcW w:w="896" w:type="pct"/>
          </w:tcPr>
          <w:p w14:paraId="6285A813" w14:textId="77777777" w:rsidR="00E53D83" w:rsidRPr="001515B2" w:rsidRDefault="00E53D83" w:rsidP="00105644">
            <w:pPr>
              <w:spacing w:line="240" w:lineRule="auto"/>
              <w:rPr>
                <w:rFonts w:cs="Times New Roman"/>
              </w:rPr>
            </w:pPr>
            <w:r w:rsidRPr="001515B2">
              <w:rPr>
                <w:rFonts w:cs="Times New Roman"/>
              </w:rPr>
              <w:t xml:space="preserve">г. Улан-Удэ – Куйтун – </w:t>
            </w:r>
            <w:proofErr w:type="spellStart"/>
            <w:r w:rsidRPr="001515B2">
              <w:rPr>
                <w:rFonts w:cs="Times New Roman"/>
              </w:rPr>
              <w:t>Тага</w:t>
            </w:r>
            <w:r w:rsidRPr="001515B2">
              <w:rPr>
                <w:rFonts w:cs="Times New Roman"/>
              </w:rPr>
              <w:t>р</w:t>
            </w:r>
            <w:r w:rsidRPr="001515B2">
              <w:rPr>
                <w:rFonts w:cs="Times New Roman"/>
              </w:rPr>
              <w:t>батай</w:t>
            </w:r>
            <w:proofErr w:type="spellEnd"/>
          </w:p>
        </w:tc>
        <w:tc>
          <w:tcPr>
            <w:tcW w:w="1532" w:type="pct"/>
          </w:tcPr>
          <w:p w14:paraId="3C8DD531" w14:textId="77777777" w:rsidR="00E53D83" w:rsidRPr="001515B2" w:rsidRDefault="00E53D83" w:rsidP="00105644">
            <w:pPr>
              <w:spacing w:line="240" w:lineRule="auto"/>
              <w:rPr>
                <w:rFonts w:cs="Times New Roman"/>
              </w:rPr>
            </w:pPr>
            <w:r w:rsidRPr="001515B2">
              <w:rPr>
                <w:rFonts w:cs="Times New Roman"/>
              </w:rPr>
              <w:t>ИП Исаева Лариса Никол</w:t>
            </w:r>
            <w:r w:rsidRPr="001515B2">
              <w:rPr>
                <w:rFonts w:cs="Times New Roman"/>
              </w:rPr>
              <w:t>а</w:t>
            </w:r>
            <w:r w:rsidRPr="001515B2">
              <w:rPr>
                <w:rFonts w:cs="Times New Roman"/>
              </w:rPr>
              <w:t>евна</w:t>
            </w:r>
          </w:p>
        </w:tc>
        <w:tc>
          <w:tcPr>
            <w:tcW w:w="894" w:type="pct"/>
          </w:tcPr>
          <w:p w14:paraId="28388F0C" w14:textId="77777777" w:rsidR="00E53D83" w:rsidRPr="001515B2" w:rsidRDefault="00E53D83" w:rsidP="00105644">
            <w:pPr>
              <w:spacing w:line="240" w:lineRule="auto"/>
              <w:rPr>
                <w:rFonts w:cs="Times New Roman"/>
              </w:rPr>
            </w:pPr>
            <w:r w:rsidRPr="001515B2">
              <w:rPr>
                <w:rFonts w:cs="Times New Roman"/>
              </w:rPr>
              <w:t>Максимальное количество ТС на маршруте – 2 автобуса м</w:t>
            </w:r>
            <w:r w:rsidRPr="001515B2">
              <w:rPr>
                <w:rFonts w:cs="Times New Roman"/>
              </w:rPr>
              <w:t>а</w:t>
            </w:r>
            <w:r w:rsidRPr="001515B2">
              <w:rPr>
                <w:rFonts w:cs="Times New Roman"/>
              </w:rPr>
              <w:t>лого класса</w:t>
            </w:r>
          </w:p>
        </w:tc>
      </w:tr>
      <w:tr w:rsidR="00E53D83" w:rsidRPr="001515B2" w14:paraId="1EE47B8E" w14:textId="77777777" w:rsidTr="00E53D83">
        <w:tc>
          <w:tcPr>
            <w:tcW w:w="533" w:type="pct"/>
          </w:tcPr>
          <w:p w14:paraId="1DAAE8E4" w14:textId="77777777" w:rsidR="00E53D83" w:rsidRPr="001515B2" w:rsidRDefault="00E53D83" w:rsidP="00105644">
            <w:pPr>
              <w:spacing w:line="240" w:lineRule="auto"/>
              <w:jc w:val="center"/>
              <w:rPr>
                <w:rFonts w:cs="Times New Roman"/>
              </w:rPr>
            </w:pPr>
            <w:r w:rsidRPr="001515B2">
              <w:rPr>
                <w:rFonts w:cs="Times New Roman"/>
              </w:rPr>
              <w:t>7</w:t>
            </w:r>
          </w:p>
        </w:tc>
        <w:tc>
          <w:tcPr>
            <w:tcW w:w="572" w:type="pct"/>
          </w:tcPr>
          <w:p w14:paraId="33471684" w14:textId="77777777" w:rsidR="00E53D83" w:rsidRPr="001515B2" w:rsidRDefault="00E53D83" w:rsidP="00105644">
            <w:pPr>
              <w:spacing w:line="240" w:lineRule="auto"/>
              <w:jc w:val="center"/>
              <w:rPr>
                <w:rFonts w:cs="Times New Roman"/>
              </w:rPr>
            </w:pPr>
          </w:p>
        </w:tc>
        <w:tc>
          <w:tcPr>
            <w:tcW w:w="572" w:type="pct"/>
          </w:tcPr>
          <w:p w14:paraId="40B52F12" w14:textId="53104C2C" w:rsidR="00E53D83" w:rsidRPr="001515B2" w:rsidRDefault="00E53D83" w:rsidP="00105644">
            <w:pPr>
              <w:spacing w:line="240" w:lineRule="auto"/>
              <w:jc w:val="center"/>
              <w:rPr>
                <w:rFonts w:cs="Times New Roman"/>
              </w:rPr>
            </w:pPr>
            <w:r w:rsidRPr="001515B2">
              <w:rPr>
                <w:rFonts w:cs="Times New Roman"/>
              </w:rPr>
              <w:t>441</w:t>
            </w:r>
          </w:p>
        </w:tc>
        <w:tc>
          <w:tcPr>
            <w:tcW w:w="896" w:type="pct"/>
          </w:tcPr>
          <w:p w14:paraId="01DBA0E1" w14:textId="77777777" w:rsidR="00E53D83" w:rsidRPr="001515B2" w:rsidRDefault="00E53D83" w:rsidP="00105644">
            <w:pPr>
              <w:spacing w:line="240" w:lineRule="auto"/>
              <w:rPr>
                <w:rFonts w:cs="Times New Roman"/>
              </w:rPr>
            </w:pPr>
            <w:r w:rsidRPr="001515B2">
              <w:rPr>
                <w:rFonts w:cs="Times New Roman"/>
              </w:rPr>
              <w:t xml:space="preserve">г. Улан-Удэ – Большой </w:t>
            </w:r>
            <w:proofErr w:type="spellStart"/>
            <w:r w:rsidRPr="001515B2">
              <w:rPr>
                <w:rFonts w:cs="Times New Roman"/>
              </w:rPr>
              <w:t>Кун</w:t>
            </w:r>
            <w:r w:rsidRPr="001515B2">
              <w:rPr>
                <w:rFonts w:cs="Times New Roman"/>
              </w:rPr>
              <w:t>а</w:t>
            </w:r>
            <w:r w:rsidRPr="001515B2">
              <w:rPr>
                <w:rFonts w:cs="Times New Roman"/>
              </w:rPr>
              <w:t>лей</w:t>
            </w:r>
            <w:proofErr w:type="spellEnd"/>
          </w:p>
        </w:tc>
        <w:tc>
          <w:tcPr>
            <w:tcW w:w="1532" w:type="pct"/>
          </w:tcPr>
          <w:p w14:paraId="61B79B52" w14:textId="77777777" w:rsidR="00E53D83" w:rsidRPr="001515B2" w:rsidRDefault="00E53D83" w:rsidP="00105644">
            <w:pPr>
              <w:spacing w:line="240" w:lineRule="auto"/>
              <w:rPr>
                <w:rFonts w:cs="Times New Roman"/>
              </w:rPr>
            </w:pPr>
            <w:r w:rsidRPr="001515B2">
              <w:rPr>
                <w:rFonts w:cs="Times New Roman"/>
              </w:rPr>
              <w:t>ООО «ТПТК Караван»</w:t>
            </w:r>
          </w:p>
        </w:tc>
        <w:tc>
          <w:tcPr>
            <w:tcW w:w="894" w:type="pct"/>
          </w:tcPr>
          <w:p w14:paraId="5BCE92D9" w14:textId="77777777" w:rsidR="00E53D83" w:rsidRPr="001515B2" w:rsidRDefault="00E53D83" w:rsidP="00105644">
            <w:pPr>
              <w:spacing w:line="240" w:lineRule="auto"/>
              <w:rPr>
                <w:rFonts w:cs="Times New Roman"/>
              </w:rPr>
            </w:pPr>
            <w:r w:rsidRPr="001515B2">
              <w:rPr>
                <w:rFonts w:cs="Times New Roman"/>
              </w:rPr>
              <w:t xml:space="preserve">Максимальное количество ТС на маршруте – 14 автобусов </w:t>
            </w:r>
            <w:r w:rsidRPr="001515B2">
              <w:rPr>
                <w:rFonts w:cs="Times New Roman"/>
              </w:rPr>
              <w:lastRenderedPageBreak/>
              <w:t>малого класса</w:t>
            </w:r>
          </w:p>
        </w:tc>
      </w:tr>
      <w:tr w:rsidR="00E53D83" w:rsidRPr="001515B2" w14:paraId="5EF907D6" w14:textId="77777777" w:rsidTr="00E53D83">
        <w:tc>
          <w:tcPr>
            <w:tcW w:w="533" w:type="pct"/>
          </w:tcPr>
          <w:p w14:paraId="3E64BF91" w14:textId="77777777" w:rsidR="00E53D83" w:rsidRPr="001515B2" w:rsidRDefault="00E53D83" w:rsidP="00105644">
            <w:pPr>
              <w:spacing w:line="240" w:lineRule="auto"/>
              <w:jc w:val="center"/>
              <w:rPr>
                <w:rFonts w:cs="Times New Roman"/>
              </w:rPr>
            </w:pPr>
            <w:r w:rsidRPr="001515B2">
              <w:rPr>
                <w:rFonts w:cs="Times New Roman"/>
              </w:rPr>
              <w:lastRenderedPageBreak/>
              <w:t>8</w:t>
            </w:r>
          </w:p>
        </w:tc>
        <w:tc>
          <w:tcPr>
            <w:tcW w:w="572" w:type="pct"/>
          </w:tcPr>
          <w:p w14:paraId="752829DB" w14:textId="77777777" w:rsidR="00E53D83" w:rsidRPr="001515B2" w:rsidRDefault="00E53D83" w:rsidP="00105644">
            <w:pPr>
              <w:spacing w:line="240" w:lineRule="auto"/>
              <w:jc w:val="center"/>
              <w:rPr>
                <w:rFonts w:cs="Times New Roman"/>
              </w:rPr>
            </w:pPr>
          </w:p>
        </w:tc>
        <w:tc>
          <w:tcPr>
            <w:tcW w:w="572" w:type="pct"/>
          </w:tcPr>
          <w:p w14:paraId="3A15F45E" w14:textId="49379A52" w:rsidR="00E53D83" w:rsidRPr="001515B2" w:rsidRDefault="00E53D83" w:rsidP="00105644">
            <w:pPr>
              <w:spacing w:line="240" w:lineRule="auto"/>
              <w:jc w:val="center"/>
              <w:rPr>
                <w:rFonts w:cs="Times New Roman"/>
              </w:rPr>
            </w:pPr>
            <w:r w:rsidRPr="001515B2">
              <w:rPr>
                <w:rFonts w:cs="Times New Roman"/>
              </w:rPr>
              <w:t>442</w:t>
            </w:r>
          </w:p>
        </w:tc>
        <w:tc>
          <w:tcPr>
            <w:tcW w:w="896" w:type="pct"/>
          </w:tcPr>
          <w:p w14:paraId="774C9A0E" w14:textId="77777777" w:rsidR="00E53D83" w:rsidRPr="001515B2" w:rsidRDefault="00E53D83" w:rsidP="00105644">
            <w:pPr>
              <w:spacing w:line="240" w:lineRule="auto"/>
              <w:rPr>
                <w:rFonts w:cs="Times New Roman"/>
              </w:rPr>
            </w:pPr>
            <w:r w:rsidRPr="001515B2">
              <w:rPr>
                <w:rFonts w:cs="Times New Roman"/>
              </w:rPr>
              <w:t>г. Улан-Удэ – Харитоново</w:t>
            </w:r>
          </w:p>
        </w:tc>
        <w:tc>
          <w:tcPr>
            <w:tcW w:w="1532" w:type="pct"/>
          </w:tcPr>
          <w:p w14:paraId="50BEF81B" w14:textId="77777777" w:rsidR="00E53D83" w:rsidRPr="001515B2" w:rsidRDefault="00E53D83" w:rsidP="00105644">
            <w:pPr>
              <w:spacing w:line="240" w:lineRule="auto"/>
              <w:rPr>
                <w:rFonts w:cs="Times New Roman"/>
              </w:rPr>
            </w:pPr>
            <w:r w:rsidRPr="001515B2">
              <w:rPr>
                <w:rFonts w:cs="Times New Roman"/>
              </w:rPr>
              <w:t>ООО «ТПТК Караван»</w:t>
            </w:r>
          </w:p>
        </w:tc>
        <w:tc>
          <w:tcPr>
            <w:tcW w:w="894" w:type="pct"/>
          </w:tcPr>
          <w:p w14:paraId="494108BD" w14:textId="77777777" w:rsidR="00E53D83" w:rsidRPr="001515B2" w:rsidRDefault="00E53D83" w:rsidP="00105644">
            <w:pPr>
              <w:spacing w:line="240" w:lineRule="auto"/>
              <w:rPr>
                <w:rFonts w:cs="Times New Roman"/>
              </w:rPr>
            </w:pPr>
            <w:r w:rsidRPr="001515B2">
              <w:rPr>
                <w:rFonts w:cs="Times New Roman"/>
              </w:rPr>
              <w:t>Максимальное количество ТС на маршруте – 14 автобусов малого класса</w:t>
            </w:r>
          </w:p>
        </w:tc>
      </w:tr>
    </w:tbl>
    <w:p w14:paraId="002D040D" w14:textId="77777777" w:rsidR="00BB0A17" w:rsidRPr="001515B2" w:rsidRDefault="00BB0A17" w:rsidP="00462671">
      <w:pPr>
        <w:pStyle w:val="1b"/>
        <w:ind w:firstLine="0"/>
        <w:rPr>
          <w:rFonts w:cs="Times New Roman"/>
        </w:rPr>
      </w:pPr>
      <w:bookmarkStart w:id="34" w:name="_Ref528668537"/>
      <w:bookmarkEnd w:id="31"/>
    </w:p>
    <w:p w14:paraId="307F0082" w14:textId="7A604460" w:rsidR="006F5A6C" w:rsidRPr="001515B2" w:rsidRDefault="006F5A6C" w:rsidP="00462671">
      <w:pPr>
        <w:pStyle w:val="32"/>
        <w:ind w:firstLine="0"/>
        <w:rPr>
          <w:rFonts w:cs="Times New Roman"/>
          <w:b w:val="0"/>
        </w:rPr>
      </w:pPr>
      <w:bookmarkStart w:id="35" w:name="_Toc532505105"/>
      <w:r w:rsidRPr="001515B2">
        <w:rPr>
          <w:rFonts w:cs="Times New Roman"/>
          <w:b w:val="0"/>
        </w:rPr>
        <w:t>Иволгинский район</w:t>
      </w:r>
      <w:bookmarkEnd w:id="34"/>
      <w:bookmarkEnd w:id="35"/>
    </w:p>
    <w:p w14:paraId="13434329" w14:textId="674813AB" w:rsidR="00B27FA1" w:rsidRPr="001515B2" w:rsidRDefault="006F27CE" w:rsidP="00462671">
      <w:pPr>
        <w:pStyle w:val="1b"/>
        <w:ind w:firstLine="0"/>
        <w:rPr>
          <w:rFonts w:cs="Times New Roman"/>
        </w:rPr>
      </w:pPr>
      <w:r w:rsidRPr="001515B2">
        <w:rPr>
          <w:rFonts w:cs="Times New Roman"/>
        </w:rPr>
        <w:t xml:space="preserve">На территории </w:t>
      </w:r>
      <w:r w:rsidR="00871A65" w:rsidRPr="001515B2">
        <w:rPr>
          <w:rFonts w:cs="Times New Roman"/>
        </w:rPr>
        <w:t xml:space="preserve">Иволгинского района </w:t>
      </w:r>
      <w:r w:rsidRPr="001515B2">
        <w:rPr>
          <w:rFonts w:cs="Times New Roman"/>
        </w:rPr>
        <w:t>находятся 28 населенных пунктов</w:t>
      </w:r>
      <w:r w:rsidR="00B27FA1" w:rsidRPr="001515B2">
        <w:rPr>
          <w:rFonts w:cs="Times New Roman"/>
        </w:rPr>
        <w:t>,</w:t>
      </w:r>
      <w:r w:rsidRPr="001515B2">
        <w:rPr>
          <w:rFonts w:cs="Times New Roman"/>
        </w:rPr>
        <w:t xml:space="preserve"> которые входят в </w:t>
      </w:r>
      <w:r w:rsidR="00B27FA1" w:rsidRPr="001515B2">
        <w:rPr>
          <w:rFonts w:cs="Times New Roman"/>
        </w:rPr>
        <w:t>6</w:t>
      </w:r>
      <w:r w:rsidRPr="001515B2">
        <w:rPr>
          <w:rFonts w:cs="Times New Roman"/>
        </w:rPr>
        <w:t xml:space="preserve"> сел</w:t>
      </w:r>
      <w:r w:rsidRPr="001515B2">
        <w:rPr>
          <w:rFonts w:cs="Times New Roman"/>
        </w:rPr>
        <w:t>ь</w:t>
      </w:r>
      <w:r w:rsidRPr="001515B2">
        <w:rPr>
          <w:rFonts w:cs="Times New Roman"/>
        </w:rPr>
        <w:t>ских поселений</w:t>
      </w:r>
      <w:r w:rsidR="00B27FA1" w:rsidRPr="001515B2">
        <w:rPr>
          <w:rFonts w:cs="Times New Roman"/>
        </w:rPr>
        <w:t>:</w:t>
      </w:r>
      <w:r w:rsidRPr="001515B2">
        <w:rPr>
          <w:rFonts w:cs="Times New Roman"/>
        </w:rPr>
        <w:t xml:space="preserve"> </w:t>
      </w:r>
      <w:proofErr w:type="spellStart"/>
      <w:r w:rsidRPr="001515B2">
        <w:rPr>
          <w:rFonts w:cs="Times New Roman"/>
        </w:rPr>
        <w:t>Гильбиринское</w:t>
      </w:r>
      <w:proofErr w:type="spellEnd"/>
      <w:r w:rsidRPr="001515B2">
        <w:rPr>
          <w:rFonts w:cs="Times New Roman"/>
        </w:rPr>
        <w:t xml:space="preserve">, </w:t>
      </w:r>
      <w:proofErr w:type="spellStart"/>
      <w:r w:rsidRPr="001515B2">
        <w:rPr>
          <w:rFonts w:cs="Times New Roman"/>
        </w:rPr>
        <w:t>Гурульбинское</w:t>
      </w:r>
      <w:proofErr w:type="spellEnd"/>
      <w:r w:rsidRPr="001515B2">
        <w:rPr>
          <w:rFonts w:cs="Times New Roman"/>
        </w:rPr>
        <w:t xml:space="preserve">, Иволгинское, </w:t>
      </w:r>
      <w:proofErr w:type="spellStart"/>
      <w:r w:rsidRPr="001515B2">
        <w:rPr>
          <w:rFonts w:cs="Times New Roman"/>
        </w:rPr>
        <w:t>Нижнеиволгинск</w:t>
      </w:r>
      <w:r w:rsidR="00871A65" w:rsidRPr="001515B2">
        <w:rPr>
          <w:rFonts w:cs="Times New Roman"/>
        </w:rPr>
        <w:t>ое</w:t>
      </w:r>
      <w:proofErr w:type="spellEnd"/>
      <w:r w:rsidR="00871A65" w:rsidRPr="001515B2">
        <w:rPr>
          <w:rFonts w:cs="Times New Roman"/>
        </w:rPr>
        <w:t xml:space="preserve">, </w:t>
      </w:r>
      <w:proofErr w:type="spellStart"/>
      <w:r w:rsidR="00871A65" w:rsidRPr="001515B2">
        <w:rPr>
          <w:rFonts w:cs="Times New Roman"/>
        </w:rPr>
        <w:t>Оронгойское</w:t>
      </w:r>
      <w:proofErr w:type="spellEnd"/>
      <w:r w:rsidR="00871A65" w:rsidRPr="001515B2">
        <w:rPr>
          <w:rFonts w:cs="Times New Roman"/>
        </w:rPr>
        <w:t xml:space="preserve"> и Сотниковское.</w:t>
      </w:r>
    </w:p>
    <w:p w14:paraId="53277C9C" w14:textId="51FADDB7" w:rsidR="00F67512" w:rsidRPr="001515B2" w:rsidRDefault="00F67512" w:rsidP="00462671">
      <w:pPr>
        <w:pStyle w:val="1b"/>
        <w:ind w:firstLine="0"/>
        <w:rPr>
          <w:rFonts w:cs="Times New Roman"/>
        </w:rPr>
      </w:pPr>
    </w:p>
    <w:p w14:paraId="16743DC2" w14:textId="77777777" w:rsidR="006F5A6C" w:rsidRPr="001515B2" w:rsidRDefault="006F27CE" w:rsidP="00462671">
      <w:pPr>
        <w:pStyle w:val="1b"/>
        <w:ind w:firstLine="0"/>
        <w:rPr>
          <w:rFonts w:cs="Times New Roman"/>
        </w:rPr>
      </w:pPr>
      <w:r w:rsidRPr="001515B2">
        <w:rPr>
          <w:rFonts w:cs="Times New Roman"/>
        </w:rPr>
        <w:t>Самыми крупными селами являются Иволгинск (на 01.01.17. – 7,1 тыс</w:t>
      </w:r>
      <w:r w:rsidR="00B27FA1" w:rsidRPr="001515B2">
        <w:rPr>
          <w:rFonts w:cs="Times New Roman"/>
        </w:rPr>
        <w:t>.</w:t>
      </w:r>
      <w:r w:rsidRPr="001515B2">
        <w:rPr>
          <w:rFonts w:cs="Times New Roman"/>
        </w:rPr>
        <w:t xml:space="preserve"> человек), Сотниково (на 01.01.17. – 10,5 тыс</w:t>
      </w:r>
      <w:r w:rsidR="00B27FA1" w:rsidRPr="001515B2">
        <w:rPr>
          <w:rFonts w:cs="Times New Roman"/>
        </w:rPr>
        <w:t>.</w:t>
      </w:r>
      <w:r w:rsidRPr="001515B2">
        <w:rPr>
          <w:rFonts w:cs="Times New Roman"/>
        </w:rPr>
        <w:t xml:space="preserve"> человек) и </w:t>
      </w:r>
      <w:proofErr w:type="spellStart"/>
      <w:r w:rsidRPr="001515B2">
        <w:rPr>
          <w:rFonts w:cs="Times New Roman"/>
        </w:rPr>
        <w:t>Поселье</w:t>
      </w:r>
      <w:proofErr w:type="spellEnd"/>
      <w:r w:rsidRPr="001515B2">
        <w:rPr>
          <w:rFonts w:cs="Times New Roman"/>
        </w:rPr>
        <w:t xml:space="preserve"> (на 01.01.17. – 7,6 тыс. человек)</w:t>
      </w:r>
      <w:r w:rsidR="00B27FA1" w:rsidRPr="001515B2">
        <w:rPr>
          <w:rFonts w:cs="Times New Roman"/>
        </w:rPr>
        <w:t>.</w:t>
      </w:r>
    </w:p>
    <w:p w14:paraId="246ACFD4" w14:textId="77777777" w:rsidR="00871A65" w:rsidRPr="001515B2" w:rsidRDefault="00871A65" w:rsidP="00462671">
      <w:pPr>
        <w:pStyle w:val="1b"/>
        <w:ind w:firstLine="0"/>
        <w:rPr>
          <w:rFonts w:cs="Times New Roman"/>
        </w:rPr>
      </w:pPr>
    </w:p>
    <w:p w14:paraId="5FB9C2E0" w14:textId="70B9D69A" w:rsidR="00953D44" w:rsidRPr="001515B2" w:rsidRDefault="00953D44" w:rsidP="00462671">
      <w:pPr>
        <w:pStyle w:val="1b"/>
        <w:ind w:firstLine="0"/>
        <w:rPr>
          <w:rFonts w:cs="Times New Roman"/>
        </w:rPr>
      </w:pPr>
      <w:r w:rsidRPr="001515B2">
        <w:rPr>
          <w:rFonts w:cs="Times New Roman"/>
        </w:rPr>
        <w:t>В Иволгинском районе автостанции/</w:t>
      </w:r>
      <w:proofErr w:type="spellStart"/>
      <w:r w:rsidRPr="001515B2">
        <w:rPr>
          <w:rFonts w:cs="Times New Roman"/>
        </w:rPr>
        <w:t>кассово</w:t>
      </w:r>
      <w:proofErr w:type="spellEnd"/>
      <w:r w:rsidRPr="001515B2">
        <w:rPr>
          <w:rFonts w:cs="Times New Roman"/>
        </w:rPr>
        <w:t>-диспетчерские пункты отсутствуют.</w:t>
      </w:r>
    </w:p>
    <w:p w14:paraId="2EB50098" w14:textId="0E86E3C3" w:rsidR="00871A65" w:rsidRPr="001515B2" w:rsidRDefault="00871A65" w:rsidP="00462671">
      <w:pPr>
        <w:pStyle w:val="1b"/>
        <w:ind w:firstLine="0"/>
        <w:rPr>
          <w:rFonts w:cs="Times New Roman"/>
        </w:rPr>
      </w:pPr>
    </w:p>
    <w:p w14:paraId="2870FAAC" w14:textId="3110FF4B" w:rsidR="00DF0D0B" w:rsidRPr="001515B2" w:rsidRDefault="00DF0D0B" w:rsidP="00462671">
      <w:pPr>
        <w:pStyle w:val="1b"/>
        <w:ind w:firstLine="0"/>
        <w:rPr>
          <w:rFonts w:cs="Times New Roman"/>
        </w:rPr>
      </w:pPr>
      <w:r w:rsidRPr="001515B2">
        <w:rPr>
          <w:rFonts w:cs="Times New Roman"/>
        </w:rPr>
        <w:t xml:space="preserve">В настоящее время на территории района выданы свидетельства об осуществлении </w:t>
      </w:r>
      <w:r w:rsidR="00FD6B2A" w:rsidRPr="001515B2">
        <w:rPr>
          <w:rFonts w:cs="Times New Roman"/>
        </w:rPr>
        <w:t xml:space="preserve">регулярных пассажирских </w:t>
      </w:r>
      <w:r w:rsidRPr="001515B2">
        <w:rPr>
          <w:rFonts w:cs="Times New Roman"/>
        </w:rPr>
        <w:t>перевозок на следующие маршруты:</w:t>
      </w:r>
    </w:p>
    <w:p w14:paraId="4EBE534E" w14:textId="179685B3" w:rsidR="00DF0D0B" w:rsidRPr="001515B2" w:rsidRDefault="009E54ED" w:rsidP="00462671">
      <w:pPr>
        <w:pStyle w:val="14"/>
        <w:ind w:firstLine="0"/>
        <w:rPr>
          <w:rFonts w:cs="Times New Roman"/>
        </w:rPr>
      </w:pPr>
      <w:r w:rsidRPr="001515B2">
        <w:rPr>
          <w:rFonts w:cs="Times New Roman"/>
        </w:rPr>
        <w:t>пригородные</w:t>
      </w:r>
      <w:r w:rsidR="00DF0D0B" w:rsidRPr="001515B2">
        <w:rPr>
          <w:rFonts w:cs="Times New Roman"/>
        </w:rPr>
        <w:t>:</w:t>
      </w:r>
    </w:p>
    <w:p w14:paraId="518CB137" w14:textId="3D7EF5AF" w:rsidR="00DF0D0B" w:rsidRPr="001515B2" w:rsidRDefault="00DF0D0B" w:rsidP="00F10AC9">
      <w:pPr>
        <w:pStyle w:val="14"/>
        <w:numPr>
          <w:ilvl w:val="0"/>
          <w:numId w:val="38"/>
        </w:numPr>
        <w:ind w:firstLine="0"/>
        <w:rPr>
          <w:rFonts w:cs="Times New Roman"/>
        </w:rPr>
      </w:pPr>
      <w:r w:rsidRPr="001515B2">
        <w:rPr>
          <w:rFonts w:cs="Times New Roman"/>
        </w:rPr>
        <w:t>№12</w:t>
      </w:r>
      <w:r w:rsidR="00E81918" w:rsidRPr="001515B2">
        <w:rPr>
          <w:rFonts w:cs="Times New Roman"/>
        </w:rPr>
        <w:t xml:space="preserve">8 «Улан-Удэ – </w:t>
      </w:r>
      <w:proofErr w:type="spellStart"/>
      <w:r w:rsidR="00E81918" w:rsidRPr="001515B2">
        <w:rPr>
          <w:rFonts w:cs="Times New Roman"/>
        </w:rPr>
        <w:t>Гурульба</w:t>
      </w:r>
      <w:proofErr w:type="spellEnd"/>
      <w:r w:rsidR="00E81918" w:rsidRPr="001515B2">
        <w:rPr>
          <w:rFonts w:cs="Times New Roman"/>
        </w:rPr>
        <w:t>»;</w:t>
      </w:r>
    </w:p>
    <w:p w14:paraId="729B5B9B" w14:textId="2502EAEF" w:rsidR="00DF0D0B" w:rsidRPr="001515B2" w:rsidRDefault="00DF0D0B" w:rsidP="00F10AC9">
      <w:pPr>
        <w:pStyle w:val="14"/>
        <w:numPr>
          <w:ilvl w:val="0"/>
          <w:numId w:val="38"/>
        </w:numPr>
        <w:ind w:firstLine="0"/>
        <w:rPr>
          <w:rFonts w:cs="Times New Roman"/>
        </w:rPr>
      </w:pPr>
      <w:r w:rsidRPr="001515B2">
        <w:rPr>
          <w:rFonts w:cs="Times New Roman"/>
        </w:rPr>
        <w:t>№130 «Улан-Удэ –</w:t>
      </w:r>
      <w:r w:rsidR="005A2886" w:rsidRPr="001515B2">
        <w:rPr>
          <w:rFonts w:cs="Times New Roman"/>
        </w:rPr>
        <w:t xml:space="preserve"> </w:t>
      </w:r>
      <w:r w:rsidRPr="001515B2">
        <w:rPr>
          <w:rFonts w:cs="Times New Roman"/>
        </w:rPr>
        <w:t>Иволгинск»</w:t>
      </w:r>
      <w:r w:rsidR="00E81918" w:rsidRPr="001515B2">
        <w:rPr>
          <w:rFonts w:cs="Times New Roman"/>
        </w:rPr>
        <w:t>;</w:t>
      </w:r>
    </w:p>
    <w:p w14:paraId="30FA71F1" w14:textId="1EF6EC4B" w:rsidR="00DF0D0B" w:rsidRPr="001515B2" w:rsidRDefault="00DF0D0B" w:rsidP="00F10AC9">
      <w:pPr>
        <w:pStyle w:val="14"/>
        <w:numPr>
          <w:ilvl w:val="0"/>
          <w:numId w:val="38"/>
        </w:numPr>
        <w:ind w:firstLine="0"/>
        <w:rPr>
          <w:rFonts w:cs="Times New Roman"/>
        </w:rPr>
      </w:pPr>
      <w:r w:rsidRPr="001515B2">
        <w:rPr>
          <w:rFonts w:cs="Times New Roman"/>
        </w:rPr>
        <w:t xml:space="preserve">№104 «Улан-Удэ – </w:t>
      </w:r>
      <w:proofErr w:type="spellStart"/>
      <w:r w:rsidR="00410053" w:rsidRPr="001515B2">
        <w:rPr>
          <w:rFonts w:cs="Times New Roman"/>
        </w:rPr>
        <w:t>Калёново</w:t>
      </w:r>
      <w:proofErr w:type="spellEnd"/>
      <w:r w:rsidRPr="001515B2">
        <w:rPr>
          <w:rFonts w:cs="Times New Roman"/>
        </w:rPr>
        <w:t>»</w:t>
      </w:r>
      <w:r w:rsidR="00E81918" w:rsidRPr="001515B2">
        <w:rPr>
          <w:rFonts w:cs="Times New Roman"/>
        </w:rPr>
        <w:t>;</w:t>
      </w:r>
    </w:p>
    <w:p w14:paraId="114D515C" w14:textId="07365F9A" w:rsidR="00DF0D0B" w:rsidRPr="001515B2" w:rsidRDefault="00DF0D0B" w:rsidP="00F10AC9">
      <w:pPr>
        <w:pStyle w:val="14"/>
        <w:numPr>
          <w:ilvl w:val="0"/>
          <w:numId w:val="38"/>
        </w:numPr>
        <w:ind w:firstLine="0"/>
        <w:rPr>
          <w:rFonts w:cs="Times New Roman"/>
        </w:rPr>
      </w:pPr>
      <w:r w:rsidRPr="001515B2">
        <w:rPr>
          <w:rFonts w:cs="Times New Roman"/>
        </w:rPr>
        <w:t xml:space="preserve">№125 «Улан-Удэ – </w:t>
      </w:r>
      <w:proofErr w:type="spellStart"/>
      <w:r w:rsidRPr="001515B2">
        <w:rPr>
          <w:rFonts w:cs="Times New Roman"/>
        </w:rPr>
        <w:t>Тапхар</w:t>
      </w:r>
      <w:proofErr w:type="spellEnd"/>
      <w:r w:rsidRPr="001515B2">
        <w:rPr>
          <w:rFonts w:cs="Times New Roman"/>
        </w:rPr>
        <w:t>»</w:t>
      </w:r>
      <w:r w:rsidR="00E81918" w:rsidRPr="001515B2">
        <w:rPr>
          <w:rFonts w:cs="Times New Roman"/>
        </w:rPr>
        <w:t>,</w:t>
      </w:r>
      <w:r w:rsidRPr="001515B2">
        <w:rPr>
          <w:rFonts w:cs="Times New Roman"/>
        </w:rPr>
        <w:t xml:space="preserve"> </w:t>
      </w:r>
    </w:p>
    <w:p w14:paraId="4BFE40E8" w14:textId="7CDFAAC0" w:rsidR="00381F79" w:rsidRPr="001515B2" w:rsidRDefault="00381F79" w:rsidP="00F10AC9">
      <w:pPr>
        <w:pStyle w:val="14"/>
        <w:numPr>
          <w:ilvl w:val="0"/>
          <w:numId w:val="38"/>
        </w:numPr>
        <w:ind w:firstLine="0"/>
        <w:rPr>
          <w:rFonts w:cs="Times New Roman"/>
        </w:rPr>
      </w:pPr>
      <w:r w:rsidRPr="001515B2">
        <w:rPr>
          <w:rFonts w:cs="Times New Roman"/>
        </w:rPr>
        <w:t>№161 «Улан-Удэ – Нижняя Иволга»</w:t>
      </w:r>
    </w:p>
    <w:p w14:paraId="78041D26" w14:textId="7A1CC66A" w:rsidR="00DF0D0B" w:rsidRPr="001515B2" w:rsidRDefault="00DF0D0B" w:rsidP="00462671">
      <w:pPr>
        <w:pStyle w:val="14"/>
        <w:ind w:firstLine="0"/>
        <w:rPr>
          <w:rFonts w:cs="Times New Roman"/>
        </w:rPr>
      </w:pPr>
      <w:r w:rsidRPr="001515B2">
        <w:rPr>
          <w:rFonts w:cs="Times New Roman"/>
        </w:rPr>
        <w:t>муниципальные:</w:t>
      </w:r>
    </w:p>
    <w:p w14:paraId="3E99E7BB" w14:textId="28DE478A" w:rsidR="00DF0D0B" w:rsidRPr="001515B2" w:rsidRDefault="00DF0D0B" w:rsidP="00F10AC9">
      <w:pPr>
        <w:pStyle w:val="14"/>
        <w:numPr>
          <w:ilvl w:val="0"/>
          <w:numId w:val="38"/>
        </w:numPr>
        <w:ind w:firstLine="0"/>
        <w:rPr>
          <w:rFonts w:cs="Times New Roman"/>
        </w:rPr>
      </w:pPr>
      <w:r w:rsidRPr="001515B2">
        <w:rPr>
          <w:rFonts w:cs="Times New Roman"/>
        </w:rPr>
        <w:t xml:space="preserve">Иволгинск – </w:t>
      </w:r>
      <w:proofErr w:type="spellStart"/>
      <w:r w:rsidRPr="001515B2">
        <w:rPr>
          <w:rFonts w:cs="Times New Roman"/>
        </w:rPr>
        <w:t>Калёново</w:t>
      </w:r>
      <w:proofErr w:type="spellEnd"/>
      <w:r w:rsidR="00E81918" w:rsidRPr="001515B2">
        <w:rPr>
          <w:rFonts w:cs="Times New Roman"/>
        </w:rPr>
        <w:t>;</w:t>
      </w:r>
    </w:p>
    <w:p w14:paraId="6F94EE36" w14:textId="4B9EB52C" w:rsidR="00DF0D0B" w:rsidRPr="001515B2" w:rsidRDefault="00DF0D0B" w:rsidP="00F10AC9">
      <w:pPr>
        <w:pStyle w:val="14"/>
        <w:numPr>
          <w:ilvl w:val="0"/>
          <w:numId w:val="38"/>
        </w:numPr>
        <w:ind w:firstLine="0"/>
        <w:rPr>
          <w:rFonts w:cs="Times New Roman"/>
        </w:rPr>
      </w:pPr>
      <w:r w:rsidRPr="001515B2">
        <w:rPr>
          <w:rFonts w:cs="Times New Roman"/>
        </w:rPr>
        <w:t>Иволгинск – Ганзурино</w:t>
      </w:r>
      <w:r w:rsidR="00E81918" w:rsidRPr="001515B2">
        <w:rPr>
          <w:rFonts w:cs="Times New Roman"/>
        </w:rPr>
        <w:t>;</w:t>
      </w:r>
    </w:p>
    <w:p w14:paraId="53C01E11" w14:textId="5D8C26B8" w:rsidR="00DF0D0B" w:rsidRPr="001515B2" w:rsidRDefault="00DF0D0B" w:rsidP="00F10AC9">
      <w:pPr>
        <w:pStyle w:val="14"/>
        <w:numPr>
          <w:ilvl w:val="0"/>
          <w:numId w:val="38"/>
        </w:numPr>
        <w:ind w:firstLine="0"/>
        <w:rPr>
          <w:rFonts w:cs="Times New Roman"/>
        </w:rPr>
      </w:pPr>
      <w:r w:rsidRPr="001515B2">
        <w:rPr>
          <w:rFonts w:cs="Times New Roman"/>
        </w:rPr>
        <w:t xml:space="preserve">Иволгинск – </w:t>
      </w:r>
      <w:proofErr w:type="spellStart"/>
      <w:r w:rsidRPr="001515B2">
        <w:rPr>
          <w:rFonts w:cs="Times New Roman"/>
        </w:rPr>
        <w:t>Верхняяя</w:t>
      </w:r>
      <w:proofErr w:type="spellEnd"/>
      <w:r w:rsidRPr="001515B2">
        <w:rPr>
          <w:rFonts w:cs="Times New Roman"/>
        </w:rPr>
        <w:t xml:space="preserve"> Иволга</w:t>
      </w:r>
      <w:r w:rsidR="00E81918" w:rsidRPr="001515B2">
        <w:rPr>
          <w:rFonts w:cs="Times New Roman"/>
        </w:rPr>
        <w:t>;</w:t>
      </w:r>
    </w:p>
    <w:p w14:paraId="2F233172" w14:textId="5E94C1E7" w:rsidR="00DF0D0B" w:rsidRPr="001515B2" w:rsidRDefault="00DF0D0B" w:rsidP="00F10AC9">
      <w:pPr>
        <w:pStyle w:val="14"/>
        <w:numPr>
          <w:ilvl w:val="0"/>
          <w:numId w:val="38"/>
        </w:numPr>
        <w:ind w:firstLine="0"/>
        <w:rPr>
          <w:rFonts w:cs="Times New Roman"/>
        </w:rPr>
      </w:pPr>
      <w:r w:rsidRPr="001515B2">
        <w:rPr>
          <w:rFonts w:cs="Times New Roman"/>
        </w:rPr>
        <w:t xml:space="preserve">Иволгинск – </w:t>
      </w:r>
      <w:proofErr w:type="spellStart"/>
      <w:r w:rsidRPr="001515B2">
        <w:rPr>
          <w:rFonts w:cs="Times New Roman"/>
        </w:rPr>
        <w:t>Тапхар</w:t>
      </w:r>
      <w:proofErr w:type="spellEnd"/>
      <w:r w:rsidR="00E81918" w:rsidRPr="001515B2">
        <w:rPr>
          <w:rFonts w:cs="Times New Roman"/>
        </w:rPr>
        <w:t>;</w:t>
      </w:r>
    </w:p>
    <w:p w14:paraId="75160AB2" w14:textId="33819F0D" w:rsidR="00DF0D0B" w:rsidRPr="001515B2" w:rsidRDefault="00DF0D0B" w:rsidP="00F10AC9">
      <w:pPr>
        <w:pStyle w:val="14"/>
        <w:numPr>
          <w:ilvl w:val="0"/>
          <w:numId w:val="38"/>
        </w:numPr>
        <w:ind w:firstLine="0"/>
        <w:rPr>
          <w:rFonts w:cs="Times New Roman"/>
        </w:rPr>
      </w:pPr>
      <w:r w:rsidRPr="001515B2">
        <w:rPr>
          <w:rFonts w:cs="Times New Roman"/>
        </w:rPr>
        <w:t xml:space="preserve">Иволгинск – </w:t>
      </w:r>
      <w:proofErr w:type="spellStart"/>
      <w:r w:rsidRPr="001515B2">
        <w:rPr>
          <w:rFonts w:cs="Times New Roman"/>
        </w:rPr>
        <w:t>Хурумша</w:t>
      </w:r>
      <w:proofErr w:type="spellEnd"/>
      <w:r w:rsidR="00E81918" w:rsidRPr="001515B2">
        <w:rPr>
          <w:rFonts w:cs="Times New Roman"/>
        </w:rPr>
        <w:t>;</w:t>
      </w:r>
    </w:p>
    <w:p w14:paraId="2AE123D4" w14:textId="36D5E902" w:rsidR="00DF0D0B" w:rsidRPr="001515B2" w:rsidRDefault="00DF0D0B" w:rsidP="00F10AC9">
      <w:pPr>
        <w:pStyle w:val="14"/>
        <w:numPr>
          <w:ilvl w:val="0"/>
          <w:numId w:val="38"/>
        </w:numPr>
        <w:ind w:firstLine="0"/>
        <w:rPr>
          <w:rFonts w:cs="Times New Roman"/>
        </w:rPr>
      </w:pPr>
      <w:r w:rsidRPr="001515B2">
        <w:rPr>
          <w:rFonts w:cs="Times New Roman"/>
        </w:rPr>
        <w:lastRenderedPageBreak/>
        <w:t xml:space="preserve">Иволгинск – </w:t>
      </w:r>
      <w:proofErr w:type="spellStart"/>
      <w:r w:rsidRPr="001515B2">
        <w:rPr>
          <w:rFonts w:cs="Times New Roman"/>
        </w:rPr>
        <w:t>Кибалино</w:t>
      </w:r>
      <w:proofErr w:type="spellEnd"/>
      <w:r w:rsidR="00E81918" w:rsidRPr="001515B2">
        <w:rPr>
          <w:rFonts w:cs="Times New Roman"/>
        </w:rPr>
        <w:t>;</w:t>
      </w:r>
    </w:p>
    <w:p w14:paraId="067BD65A" w14:textId="3D33E3A9" w:rsidR="00DF0D0B" w:rsidRPr="001515B2" w:rsidRDefault="00DF0D0B" w:rsidP="00F10AC9">
      <w:pPr>
        <w:pStyle w:val="14"/>
        <w:numPr>
          <w:ilvl w:val="0"/>
          <w:numId w:val="38"/>
        </w:numPr>
        <w:ind w:firstLine="0"/>
        <w:rPr>
          <w:rFonts w:cs="Times New Roman"/>
        </w:rPr>
      </w:pPr>
      <w:r w:rsidRPr="001515B2">
        <w:rPr>
          <w:rFonts w:cs="Times New Roman"/>
        </w:rPr>
        <w:t xml:space="preserve">Иволгинск – </w:t>
      </w:r>
      <w:proofErr w:type="spellStart"/>
      <w:r w:rsidRPr="001515B2">
        <w:rPr>
          <w:rFonts w:cs="Times New Roman"/>
        </w:rPr>
        <w:t>Оронгой</w:t>
      </w:r>
      <w:proofErr w:type="spellEnd"/>
      <w:r w:rsidR="00E81918" w:rsidRPr="001515B2">
        <w:rPr>
          <w:rFonts w:cs="Times New Roman"/>
        </w:rPr>
        <w:t>;</w:t>
      </w:r>
    </w:p>
    <w:p w14:paraId="354EA2F1" w14:textId="1E4AD20A" w:rsidR="00DF0D0B" w:rsidRPr="001515B2" w:rsidRDefault="00DF0D0B" w:rsidP="00F10AC9">
      <w:pPr>
        <w:pStyle w:val="14"/>
        <w:numPr>
          <w:ilvl w:val="0"/>
          <w:numId w:val="38"/>
        </w:numPr>
        <w:ind w:firstLine="0"/>
        <w:rPr>
          <w:rFonts w:cs="Times New Roman"/>
        </w:rPr>
      </w:pPr>
      <w:r w:rsidRPr="001515B2">
        <w:rPr>
          <w:rFonts w:cs="Times New Roman"/>
        </w:rPr>
        <w:t>Иволгинск – Красноярово</w:t>
      </w:r>
      <w:r w:rsidR="00E81918" w:rsidRPr="001515B2">
        <w:rPr>
          <w:rFonts w:cs="Times New Roman"/>
        </w:rPr>
        <w:t>;</w:t>
      </w:r>
    </w:p>
    <w:p w14:paraId="0C430571" w14:textId="3EB9FF80" w:rsidR="00DF0D0B" w:rsidRPr="001515B2" w:rsidRDefault="00DF0D0B" w:rsidP="00F10AC9">
      <w:pPr>
        <w:pStyle w:val="14"/>
        <w:numPr>
          <w:ilvl w:val="0"/>
          <w:numId w:val="38"/>
        </w:numPr>
        <w:ind w:firstLine="0"/>
        <w:rPr>
          <w:rFonts w:cs="Times New Roman"/>
        </w:rPr>
      </w:pPr>
      <w:r w:rsidRPr="001515B2">
        <w:rPr>
          <w:rFonts w:cs="Times New Roman"/>
        </w:rPr>
        <w:t>Иволгинск – Колобки</w:t>
      </w:r>
      <w:r w:rsidR="00E81918" w:rsidRPr="001515B2">
        <w:rPr>
          <w:rFonts w:cs="Times New Roman"/>
        </w:rPr>
        <w:t>;</w:t>
      </w:r>
    </w:p>
    <w:p w14:paraId="5E36E4BA" w14:textId="68226A84" w:rsidR="00DF0D0B" w:rsidRPr="001515B2" w:rsidRDefault="00DF0D0B" w:rsidP="00F10AC9">
      <w:pPr>
        <w:pStyle w:val="14"/>
        <w:numPr>
          <w:ilvl w:val="0"/>
          <w:numId w:val="38"/>
        </w:numPr>
        <w:ind w:firstLine="0"/>
        <w:rPr>
          <w:rFonts w:cs="Times New Roman"/>
        </w:rPr>
      </w:pPr>
      <w:r w:rsidRPr="001515B2">
        <w:rPr>
          <w:rFonts w:cs="Times New Roman"/>
        </w:rPr>
        <w:t>Иволгинск – Сотниково</w:t>
      </w:r>
      <w:r w:rsidR="00E81918" w:rsidRPr="001515B2">
        <w:rPr>
          <w:rFonts w:cs="Times New Roman"/>
        </w:rPr>
        <w:t>.</w:t>
      </w:r>
    </w:p>
    <w:p w14:paraId="79A2493F" w14:textId="77777777" w:rsidR="00DF0D0B" w:rsidRPr="001515B2" w:rsidRDefault="00DF0D0B" w:rsidP="00462671">
      <w:pPr>
        <w:pStyle w:val="1b"/>
        <w:ind w:firstLine="0"/>
        <w:rPr>
          <w:rFonts w:cs="Times New Roman"/>
        </w:rPr>
      </w:pPr>
    </w:p>
    <w:p w14:paraId="28A73926" w14:textId="259BE6D5" w:rsidR="00CB432C" w:rsidRPr="001515B2" w:rsidRDefault="00CB432C" w:rsidP="00462671">
      <w:pPr>
        <w:pStyle w:val="1b"/>
        <w:ind w:firstLine="0"/>
        <w:rPr>
          <w:rFonts w:cs="Times New Roman"/>
        </w:rPr>
      </w:pPr>
      <w:r w:rsidRPr="001515B2">
        <w:rPr>
          <w:rFonts w:cs="Times New Roman"/>
        </w:rPr>
        <w:t xml:space="preserve">Реестр </w:t>
      </w:r>
      <w:r w:rsidR="009D47DE" w:rsidRPr="001515B2">
        <w:rPr>
          <w:rFonts w:cs="Times New Roman"/>
        </w:rPr>
        <w:t xml:space="preserve">муниципальных </w:t>
      </w:r>
      <w:r w:rsidRPr="001515B2">
        <w:rPr>
          <w:rFonts w:cs="Times New Roman"/>
        </w:rPr>
        <w:t xml:space="preserve">маршрутов </w:t>
      </w:r>
      <w:r w:rsidR="0083677D" w:rsidRPr="001515B2">
        <w:rPr>
          <w:rFonts w:cs="Times New Roman"/>
        </w:rPr>
        <w:t xml:space="preserve">регулярных перевозок </w:t>
      </w:r>
      <w:r w:rsidRPr="001515B2">
        <w:rPr>
          <w:rFonts w:cs="Times New Roman"/>
        </w:rPr>
        <w:t>в Иволгинском районе приведен в та</w:t>
      </w:r>
      <w:r w:rsidRPr="001515B2">
        <w:rPr>
          <w:rFonts w:cs="Times New Roman"/>
        </w:rPr>
        <w:t>б</w:t>
      </w:r>
      <w:r w:rsidRPr="001515B2">
        <w:rPr>
          <w:rFonts w:cs="Times New Roman"/>
        </w:rPr>
        <w:t>лице</w:t>
      </w:r>
      <w:r w:rsidR="009D47DE" w:rsidRPr="001515B2">
        <w:rPr>
          <w:rFonts w:cs="Times New Roman"/>
        </w:rPr>
        <w:t> </w:t>
      </w:r>
      <w:r w:rsidR="00CE31B0" w:rsidRPr="001515B2">
        <w:rPr>
          <w:rFonts w:cs="Times New Roman"/>
        </w:rPr>
        <w:t>1.17</w:t>
      </w:r>
      <w:r w:rsidRPr="001515B2">
        <w:rPr>
          <w:rFonts w:cs="Times New Roman"/>
        </w:rPr>
        <w:t>.</w:t>
      </w:r>
    </w:p>
    <w:p w14:paraId="06619B1F" w14:textId="77777777" w:rsidR="00105644" w:rsidRPr="001515B2" w:rsidRDefault="00105644" w:rsidP="00462671">
      <w:pPr>
        <w:pStyle w:val="1b"/>
        <w:ind w:firstLine="0"/>
        <w:rPr>
          <w:rFonts w:cs="Times New Roman"/>
        </w:rPr>
      </w:pPr>
    </w:p>
    <w:p w14:paraId="32483242" w14:textId="63BF2CD6" w:rsidR="00CB432C" w:rsidRPr="001515B2" w:rsidRDefault="00CB432C" w:rsidP="00462671">
      <w:pPr>
        <w:pStyle w:val="1b"/>
        <w:ind w:firstLine="0"/>
        <w:rPr>
          <w:rFonts w:cs="Times New Roman"/>
        </w:rPr>
      </w:pPr>
      <w:bookmarkStart w:id="36" w:name="_Ref530050010"/>
      <w:r w:rsidRPr="001515B2">
        <w:rPr>
          <w:rFonts w:cs="Times New Roman"/>
        </w:rPr>
        <w:t xml:space="preserve">Таблица </w:t>
      </w:r>
      <w:bookmarkEnd w:id="36"/>
      <w:r w:rsidR="00CE31B0" w:rsidRPr="001515B2">
        <w:rPr>
          <w:rFonts w:cs="Times New Roman"/>
          <w:noProof/>
        </w:rPr>
        <w:t>1.17</w:t>
      </w:r>
      <w:r w:rsidRPr="001515B2">
        <w:rPr>
          <w:rFonts w:cs="Times New Roman"/>
        </w:rPr>
        <w:t xml:space="preserve"> – Реестр </w:t>
      </w:r>
      <w:r w:rsidR="009D47DE" w:rsidRPr="001515B2">
        <w:rPr>
          <w:rFonts w:cs="Times New Roman"/>
        </w:rPr>
        <w:t xml:space="preserve">муниципальных </w:t>
      </w:r>
      <w:r w:rsidRPr="001515B2">
        <w:rPr>
          <w:rFonts w:cs="Times New Roman"/>
        </w:rPr>
        <w:t xml:space="preserve">маршрутов </w:t>
      </w:r>
      <w:r w:rsidR="0083677D" w:rsidRPr="001515B2">
        <w:rPr>
          <w:rFonts w:cs="Times New Roman"/>
        </w:rPr>
        <w:t xml:space="preserve">регулярных перевозок </w:t>
      </w:r>
      <w:r w:rsidRPr="001515B2">
        <w:rPr>
          <w:rFonts w:cs="Times New Roman"/>
        </w:rPr>
        <w:t>в Иволгинском районе</w:t>
      </w:r>
    </w:p>
    <w:tbl>
      <w:tblPr>
        <w:tblStyle w:val="af6"/>
        <w:tblW w:w="0" w:type="auto"/>
        <w:tblLook w:val="04A0" w:firstRow="1" w:lastRow="0" w:firstColumn="1" w:lastColumn="0" w:noHBand="0" w:noVBand="1"/>
      </w:tblPr>
      <w:tblGrid>
        <w:gridCol w:w="502"/>
        <w:gridCol w:w="2201"/>
        <w:gridCol w:w="2201"/>
        <w:gridCol w:w="2201"/>
        <w:gridCol w:w="2201"/>
      </w:tblGrid>
      <w:tr w:rsidR="00410053" w:rsidRPr="001515B2" w14:paraId="6BA0A4A2" w14:textId="43F7AC3A" w:rsidTr="00410053">
        <w:trPr>
          <w:tblHeader/>
        </w:trPr>
        <w:tc>
          <w:tcPr>
            <w:tcW w:w="0" w:type="auto"/>
          </w:tcPr>
          <w:p w14:paraId="53E7DD80" w14:textId="57F1B38F" w:rsidR="00EC7BA5" w:rsidRPr="001515B2" w:rsidRDefault="00EC7BA5" w:rsidP="00105644">
            <w:pPr>
              <w:pStyle w:val="1fd"/>
              <w:spacing w:line="240" w:lineRule="auto"/>
              <w:jc w:val="center"/>
              <w:rPr>
                <w:rFonts w:cs="Times New Roman"/>
                <w:sz w:val="20"/>
                <w:szCs w:val="20"/>
              </w:rPr>
            </w:pPr>
            <w:r w:rsidRPr="001515B2">
              <w:rPr>
                <w:rFonts w:cs="Times New Roman"/>
                <w:sz w:val="20"/>
                <w:szCs w:val="20"/>
              </w:rPr>
              <w:t>№ </w:t>
            </w:r>
            <w:r w:rsidRPr="001515B2">
              <w:rPr>
                <w:rFonts w:cs="Times New Roman"/>
                <w:sz w:val="20"/>
                <w:szCs w:val="20"/>
              </w:rPr>
              <w:br/>
              <w:t>п/п</w:t>
            </w:r>
          </w:p>
        </w:tc>
        <w:tc>
          <w:tcPr>
            <w:tcW w:w="2201" w:type="dxa"/>
          </w:tcPr>
          <w:p w14:paraId="2BAC020E" w14:textId="6E825EAC" w:rsidR="00EC7BA5" w:rsidRPr="001515B2" w:rsidRDefault="00EC7BA5" w:rsidP="00105644">
            <w:pPr>
              <w:pStyle w:val="1fd"/>
              <w:spacing w:line="240" w:lineRule="auto"/>
              <w:jc w:val="center"/>
              <w:rPr>
                <w:rFonts w:cs="Times New Roman"/>
                <w:sz w:val="20"/>
                <w:szCs w:val="20"/>
              </w:rPr>
            </w:pPr>
            <w:r w:rsidRPr="001515B2">
              <w:rPr>
                <w:rFonts w:cs="Times New Roman"/>
                <w:sz w:val="20"/>
                <w:szCs w:val="20"/>
              </w:rPr>
              <w:t>Название</w:t>
            </w:r>
          </w:p>
        </w:tc>
        <w:tc>
          <w:tcPr>
            <w:tcW w:w="2201" w:type="dxa"/>
          </w:tcPr>
          <w:p w14:paraId="00D798C6" w14:textId="253D527F" w:rsidR="00EC7BA5" w:rsidRPr="001515B2" w:rsidRDefault="00EC7BA5" w:rsidP="00105644">
            <w:pPr>
              <w:pStyle w:val="1fd"/>
              <w:spacing w:line="240" w:lineRule="auto"/>
              <w:jc w:val="center"/>
              <w:rPr>
                <w:rFonts w:cs="Times New Roman"/>
                <w:sz w:val="20"/>
                <w:szCs w:val="20"/>
              </w:rPr>
            </w:pPr>
            <w:r w:rsidRPr="001515B2">
              <w:rPr>
                <w:rFonts w:cs="Times New Roman"/>
                <w:sz w:val="20"/>
                <w:szCs w:val="20"/>
              </w:rPr>
              <w:t>Протяженность, км</w:t>
            </w:r>
          </w:p>
        </w:tc>
        <w:tc>
          <w:tcPr>
            <w:tcW w:w="2201" w:type="dxa"/>
          </w:tcPr>
          <w:p w14:paraId="43507771" w14:textId="77777777" w:rsidR="00EC7BA5" w:rsidRPr="001515B2" w:rsidRDefault="00EC7BA5" w:rsidP="00105644">
            <w:pPr>
              <w:pStyle w:val="1fd"/>
              <w:spacing w:line="240" w:lineRule="auto"/>
              <w:jc w:val="center"/>
              <w:rPr>
                <w:rFonts w:cs="Times New Roman"/>
                <w:sz w:val="20"/>
                <w:szCs w:val="20"/>
              </w:rPr>
            </w:pPr>
            <w:r w:rsidRPr="001515B2">
              <w:rPr>
                <w:rFonts w:cs="Times New Roman"/>
                <w:sz w:val="20"/>
                <w:szCs w:val="20"/>
              </w:rPr>
              <w:t>Через какие населё</w:t>
            </w:r>
            <w:r w:rsidRPr="001515B2">
              <w:rPr>
                <w:rFonts w:cs="Times New Roman"/>
                <w:sz w:val="20"/>
                <w:szCs w:val="20"/>
              </w:rPr>
              <w:t>н</w:t>
            </w:r>
            <w:r w:rsidRPr="001515B2">
              <w:rPr>
                <w:rFonts w:cs="Times New Roman"/>
                <w:sz w:val="20"/>
                <w:szCs w:val="20"/>
              </w:rPr>
              <w:t>ные пункты проходит</w:t>
            </w:r>
          </w:p>
        </w:tc>
        <w:tc>
          <w:tcPr>
            <w:tcW w:w="2201" w:type="dxa"/>
          </w:tcPr>
          <w:p w14:paraId="0F970AA9" w14:textId="5B6AFE6B" w:rsidR="00EC7BA5" w:rsidRPr="001515B2" w:rsidRDefault="00EC7BA5" w:rsidP="00105644">
            <w:pPr>
              <w:pStyle w:val="1fd"/>
              <w:spacing w:line="240" w:lineRule="auto"/>
              <w:jc w:val="center"/>
              <w:rPr>
                <w:rFonts w:cs="Times New Roman"/>
                <w:sz w:val="20"/>
                <w:szCs w:val="20"/>
              </w:rPr>
            </w:pPr>
            <w:r w:rsidRPr="001515B2">
              <w:rPr>
                <w:rFonts w:cs="Times New Roman"/>
                <w:sz w:val="20"/>
                <w:szCs w:val="20"/>
              </w:rPr>
              <w:t>Наименование юр</w:t>
            </w:r>
            <w:r w:rsidRPr="001515B2">
              <w:rPr>
                <w:rFonts w:cs="Times New Roman"/>
                <w:sz w:val="20"/>
                <w:szCs w:val="20"/>
              </w:rPr>
              <w:t>и</w:t>
            </w:r>
            <w:r w:rsidRPr="001515B2">
              <w:rPr>
                <w:rFonts w:cs="Times New Roman"/>
                <w:sz w:val="20"/>
                <w:szCs w:val="20"/>
              </w:rPr>
              <w:t>дического лица (</w:t>
            </w:r>
            <w:r w:rsidR="00410053" w:rsidRPr="001515B2">
              <w:rPr>
                <w:rFonts w:cs="Times New Roman"/>
                <w:sz w:val="20"/>
                <w:szCs w:val="20"/>
              </w:rPr>
              <w:t>ИП</w:t>
            </w:r>
            <w:r w:rsidRPr="001515B2">
              <w:rPr>
                <w:rFonts w:cs="Times New Roman"/>
                <w:sz w:val="20"/>
                <w:szCs w:val="20"/>
              </w:rPr>
              <w:t>)</w:t>
            </w:r>
            <w:r w:rsidR="00410053" w:rsidRPr="001515B2">
              <w:rPr>
                <w:rFonts w:cs="Times New Roman"/>
                <w:sz w:val="20"/>
                <w:szCs w:val="20"/>
              </w:rPr>
              <w:t>-перевозчика</w:t>
            </w:r>
          </w:p>
        </w:tc>
      </w:tr>
      <w:tr w:rsidR="00410053" w:rsidRPr="001515B2" w14:paraId="19150835" w14:textId="3080A3DA" w:rsidTr="00410053">
        <w:tc>
          <w:tcPr>
            <w:tcW w:w="0" w:type="auto"/>
          </w:tcPr>
          <w:p w14:paraId="0CD8DAC2"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t>1</w:t>
            </w:r>
          </w:p>
        </w:tc>
        <w:tc>
          <w:tcPr>
            <w:tcW w:w="2201" w:type="dxa"/>
            <w:vAlign w:val="center"/>
          </w:tcPr>
          <w:p w14:paraId="03E7C543" w14:textId="4845AF93"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Калёново</w:t>
            </w:r>
            <w:proofErr w:type="spellEnd"/>
          </w:p>
        </w:tc>
        <w:tc>
          <w:tcPr>
            <w:tcW w:w="2201" w:type="dxa"/>
            <w:vAlign w:val="center"/>
          </w:tcPr>
          <w:p w14:paraId="6D874F1D" w14:textId="6D49A050"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13.1</w:t>
            </w:r>
          </w:p>
        </w:tc>
        <w:tc>
          <w:tcPr>
            <w:tcW w:w="2201" w:type="dxa"/>
            <w:vAlign w:val="center"/>
          </w:tcPr>
          <w:p w14:paraId="5B077E90" w14:textId="4CFC4F34" w:rsidR="00410053" w:rsidRPr="001515B2" w:rsidRDefault="00410053" w:rsidP="00105644">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w:t>
            </w:r>
            <w:proofErr w:type="spellStart"/>
            <w:r w:rsidRPr="001515B2">
              <w:rPr>
                <w:rFonts w:cs="Times New Roman"/>
                <w:sz w:val="20"/>
                <w:szCs w:val="20"/>
              </w:rPr>
              <w:t>с.Калёново</w:t>
            </w:r>
            <w:proofErr w:type="spellEnd"/>
          </w:p>
        </w:tc>
        <w:tc>
          <w:tcPr>
            <w:tcW w:w="2201" w:type="dxa"/>
            <w:vAlign w:val="center"/>
          </w:tcPr>
          <w:p w14:paraId="521AAD59" w14:textId="2E2A5821"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xml:space="preserve">», 671050, Республика Бурятия, Иволгинский район, с. Иволгинск, ул. Ленина,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w:t>
            </w:r>
            <w:r w:rsidRPr="001515B2">
              <w:rPr>
                <w:rFonts w:cs="Times New Roman"/>
                <w:sz w:val="20"/>
                <w:szCs w:val="20"/>
              </w:rPr>
              <w:t>е</w:t>
            </w:r>
            <w:r w:rsidRPr="001515B2">
              <w:rPr>
                <w:rFonts w:cs="Times New Roman"/>
                <w:sz w:val="20"/>
                <w:szCs w:val="20"/>
              </w:rPr>
              <w:t>евич</w:t>
            </w:r>
            <w:proofErr w:type="spellEnd"/>
            <w:r w:rsidRPr="001515B2">
              <w:rPr>
                <w:rFonts w:cs="Times New Roman"/>
                <w:sz w:val="20"/>
                <w:szCs w:val="20"/>
              </w:rPr>
              <w:t>, тел:83014041000</w:t>
            </w:r>
          </w:p>
        </w:tc>
      </w:tr>
      <w:tr w:rsidR="00410053" w:rsidRPr="001515B2" w14:paraId="197333D4" w14:textId="6479104A" w:rsidTr="00410053">
        <w:tc>
          <w:tcPr>
            <w:tcW w:w="0" w:type="auto"/>
          </w:tcPr>
          <w:p w14:paraId="56E8A8AD"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t>2</w:t>
            </w:r>
          </w:p>
        </w:tc>
        <w:tc>
          <w:tcPr>
            <w:tcW w:w="2201" w:type="dxa"/>
            <w:vAlign w:val="center"/>
          </w:tcPr>
          <w:p w14:paraId="156E63EB" w14:textId="4CFD485A"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 Ганзурино</w:t>
            </w:r>
          </w:p>
        </w:tc>
        <w:tc>
          <w:tcPr>
            <w:tcW w:w="2201" w:type="dxa"/>
            <w:vAlign w:val="center"/>
          </w:tcPr>
          <w:p w14:paraId="46FBEEE2" w14:textId="2E495DD6"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49.9</w:t>
            </w:r>
          </w:p>
        </w:tc>
        <w:tc>
          <w:tcPr>
            <w:tcW w:w="2201" w:type="dxa"/>
            <w:vAlign w:val="center"/>
          </w:tcPr>
          <w:p w14:paraId="5E66E09E" w14:textId="4D610A2B" w:rsidR="00410053" w:rsidRPr="001515B2" w:rsidRDefault="00410053" w:rsidP="00105644">
            <w:pPr>
              <w:pStyle w:val="1fd"/>
              <w:spacing w:line="240" w:lineRule="auto"/>
              <w:rPr>
                <w:rFonts w:cs="Times New Roman"/>
                <w:sz w:val="20"/>
                <w:szCs w:val="20"/>
              </w:rPr>
            </w:pPr>
            <w:proofErr w:type="spellStart"/>
            <w:r w:rsidRPr="001515B2">
              <w:rPr>
                <w:rFonts w:cs="Times New Roman"/>
                <w:sz w:val="20"/>
                <w:szCs w:val="20"/>
              </w:rPr>
              <w:t>с</w:t>
            </w:r>
            <w:proofErr w:type="gramStart"/>
            <w:r w:rsidRPr="001515B2">
              <w:rPr>
                <w:rFonts w:cs="Times New Roman"/>
                <w:sz w:val="20"/>
                <w:szCs w:val="20"/>
              </w:rPr>
              <w:t>.И</w:t>
            </w:r>
            <w:proofErr w:type="gramEnd"/>
            <w:r w:rsidRPr="001515B2">
              <w:rPr>
                <w:rFonts w:cs="Times New Roman"/>
                <w:sz w:val="20"/>
                <w:szCs w:val="20"/>
              </w:rPr>
              <w:t>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 xml:space="preserve">на, 25), Ключи, </w:t>
            </w:r>
            <w:proofErr w:type="spellStart"/>
            <w:r w:rsidRPr="001515B2">
              <w:rPr>
                <w:rFonts w:cs="Times New Roman"/>
                <w:sz w:val="20"/>
                <w:szCs w:val="20"/>
              </w:rPr>
              <w:t>Хуру</w:t>
            </w:r>
            <w:r w:rsidRPr="001515B2">
              <w:rPr>
                <w:rFonts w:cs="Times New Roman"/>
                <w:sz w:val="20"/>
                <w:szCs w:val="20"/>
              </w:rPr>
              <w:t>м</w:t>
            </w:r>
            <w:r w:rsidRPr="001515B2">
              <w:rPr>
                <w:rFonts w:cs="Times New Roman"/>
                <w:sz w:val="20"/>
                <w:szCs w:val="20"/>
              </w:rPr>
              <w:t>ша</w:t>
            </w:r>
            <w:proofErr w:type="spellEnd"/>
            <w:r w:rsidRPr="001515B2">
              <w:rPr>
                <w:rFonts w:cs="Times New Roman"/>
                <w:sz w:val="20"/>
                <w:szCs w:val="20"/>
              </w:rPr>
              <w:t xml:space="preserve">, </w:t>
            </w:r>
            <w:proofErr w:type="spellStart"/>
            <w:r w:rsidRPr="001515B2">
              <w:rPr>
                <w:rFonts w:cs="Times New Roman"/>
                <w:sz w:val="20"/>
                <w:szCs w:val="20"/>
              </w:rPr>
              <w:t>Оронгой</w:t>
            </w:r>
            <w:proofErr w:type="spellEnd"/>
            <w:r w:rsidRPr="001515B2">
              <w:rPr>
                <w:rFonts w:cs="Times New Roman"/>
                <w:sz w:val="20"/>
                <w:szCs w:val="20"/>
              </w:rPr>
              <w:t xml:space="preserve">, РТС 1, РСТ 2, Ж/д переезд, </w:t>
            </w:r>
            <w:proofErr w:type="spellStart"/>
            <w:r w:rsidRPr="001515B2">
              <w:rPr>
                <w:rFonts w:cs="Times New Roman"/>
                <w:sz w:val="20"/>
                <w:szCs w:val="20"/>
              </w:rPr>
              <w:t>ст.Ганзурино</w:t>
            </w:r>
            <w:proofErr w:type="spellEnd"/>
            <w:r w:rsidRPr="001515B2">
              <w:rPr>
                <w:rFonts w:cs="Times New Roman"/>
                <w:sz w:val="20"/>
                <w:szCs w:val="20"/>
              </w:rPr>
              <w:t xml:space="preserve">, МТФ,  </w:t>
            </w:r>
            <w:proofErr w:type="spellStart"/>
            <w:r w:rsidRPr="001515B2">
              <w:rPr>
                <w:rFonts w:cs="Times New Roman"/>
                <w:sz w:val="20"/>
                <w:szCs w:val="20"/>
              </w:rPr>
              <w:t>с.Ганзурино</w:t>
            </w:r>
            <w:proofErr w:type="spellEnd"/>
          </w:p>
        </w:tc>
        <w:tc>
          <w:tcPr>
            <w:tcW w:w="2201" w:type="dxa"/>
            <w:vAlign w:val="center"/>
          </w:tcPr>
          <w:p w14:paraId="1372C260" w14:textId="7EBA15DE"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xml:space="preserve">», 671050, Республика Бурятия, Иволгинский район, с. Иволгинск, ул. Ленина,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w:t>
            </w:r>
            <w:r w:rsidRPr="001515B2">
              <w:rPr>
                <w:rFonts w:cs="Times New Roman"/>
                <w:sz w:val="20"/>
                <w:szCs w:val="20"/>
              </w:rPr>
              <w:t>е</w:t>
            </w:r>
            <w:r w:rsidRPr="001515B2">
              <w:rPr>
                <w:rFonts w:cs="Times New Roman"/>
                <w:sz w:val="20"/>
                <w:szCs w:val="20"/>
              </w:rPr>
              <w:t>евич</w:t>
            </w:r>
            <w:proofErr w:type="spellEnd"/>
            <w:r w:rsidRPr="001515B2">
              <w:rPr>
                <w:rFonts w:cs="Times New Roman"/>
                <w:sz w:val="20"/>
                <w:szCs w:val="20"/>
              </w:rPr>
              <w:t>, тел:83014041000</w:t>
            </w:r>
          </w:p>
        </w:tc>
      </w:tr>
      <w:tr w:rsidR="00410053" w:rsidRPr="001515B2" w14:paraId="426033E1" w14:textId="34978809" w:rsidTr="00410053">
        <w:tc>
          <w:tcPr>
            <w:tcW w:w="0" w:type="auto"/>
          </w:tcPr>
          <w:p w14:paraId="739816B7"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t>3</w:t>
            </w:r>
          </w:p>
        </w:tc>
        <w:tc>
          <w:tcPr>
            <w:tcW w:w="2201" w:type="dxa"/>
            <w:vAlign w:val="center"/>
          </w:tcPr>
          <w:p w14:paraId="6E1266E8" w14:textId="0484EA91"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 -</w:t>
            </w:r>
            <w:proofErr w:type="spellStart"/>
            <w:r w:rsidRPr="001515B2">
              <w:rPr>
                <w:rFonts w:cs="Times New Roman"/>
                <w:sz w:val="20"/>
                <w:szCs w:val="20"/>
              </w:rPr>
              <w:t>Верхняяя</w:t>
            </w:r>
            <w:proofErr w:type="spellEnd"/>
            <w:r w:rsidRPr="001515B2">
              <w:rPr>
                <w:rFonts w:cs="Times New Roman"/>
                <w:sz w:val="20"/>
                <w:szCs w:val="20"/>
              </w:rPr>
              <w:t xml:space="preserve"> Иволга</w:t>
            </w:r>
          </w:p>
        </w:tc>
        <w:tc>
          <w:tcPr>
            <w:tcW w:w="2201" w:type="dxa"/>
            <w:vAlign w:val="center"/>
          </w:tcPr>
          <w:p w14:paraId="5302C7EB" w14:textId="04A5E2D6"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7</w:t>
            </w:r>
          </w:p>
        </w:tc>
        <w:tc>
          <w:tcPr>
            <w:tcW w:w="2201" w:type="dxa"/>
            <w:vAlign w:val="center"/>
          </w:tcPr>
          <w:p w14:paraId="02C2B6BD" w14:textId="2B87A603" w:rsidR="00410053" w:rsidRPr="001515B2" w:rsidRDefault="00410053" w:rsidP="00105644">
            <w:pPr>
              <w:pStyle w:val="1fd"/>
              <w:spacing w:line="240" w:lineRule="auto"/>
              <w:rPr>
                <w:rFonts w:cs="Times New Roman"/>
                <w:sz w:val="20"/>
                <w:szCs w:val="20"/>
              </w:rPr>
            </w:pPr>
            <w:r w:rsidRPr="001515B2">
              <w:rPr>
                <w:rFonts w:cs="Times New Roman"/>
                <w:sz w:val="20"/>
                <w:szCs w:val="20"/>
              </w:rPr>
              <w:t>Конечная, Знак, Мост, Дацан</w:t>
            </w:r>
          </w:p>
        </w:tc>
        <w:tc>
          <w:tcPr>
            <w:tcW w:w="2201" w:type="dxa"/>
            <w:vAlign w:val="center"/>
          </w:tcPr>
          <w:p w14:paraId="344A8CB9" w14:textId="0AA0EAD3" w:rsidR="00410053" w:rsidRPr="001515B2" w:rsidRDefault="00410053" w:rsidP="00105644">
            <w:pPr>
              <w:pStyle w:val="1fd"/>
              <w:spacing w:line="240" w:lineRule="auto"/>
              <w:rPr>
                <w:rFonts w:cs="Times New Roman"/>
                <w:sz w:val="20"/>
                <w:szCs w:val="20"/>
              </w:rPr>
            </w:pPr>
            <w:r w:rsidRPr="001515B2">
              <w:rPr>
                <w:rFonts w:cs="Times New Roman"/>
                <w:sz w:val="20"/>
                <w:szCs w:val="20"/>
              </w:rPr>
              <w:t>ООО «Улан-</w:t>
            </w:r>
            <w:proofErr w:type="spellStart"/>
            <w:r w:rsidRPr="001515B2">
              <w:rPr>
                <w:rFonts w:cs="Times New Roman"/>
                <w:sz w:val="20"/>
                <w:szCs w:val="20"/>
              </w:rPr>
              <w:t>Удунга</w:t>
            </w:r>
            <w:proofErr w:type="spellEnd"/>
            <w:r w:rsidRPr="001515B2">
              <w:rPr>
                <w:rFonts w:cs="Times New Roman"/>
                <w:sz w:val="20"/>
                <w:szCs w:val="20"/>
              </w:rPr>
              <w:t xml:space="preserve">», 671160, Республика Бурятия, </w:t>
            </w:r>
            <w:proofErr w:type="spellStart"/>
            <w:r w:rsidRPr="001515B2">
              <w:rPr>
                <w:rFonts w:cs="Times New Roman"/>
                <w:sz w:val="20"/>
                <w:szCs w:val="20"/>
              </w:rPr>
              <w:t>г.Гусиноозерск</w:t>
            </w:r>
            <w:proofErr w:type="spellEnd"/>
            <w:r w:rsidRPr="001515B2">
              <w:rPr>
                <w:rFonts w:cs="Times New Roman"/>
                <w:sz w:val="20"/>
                <w:szCs w:val="20"/>
              </w:rPr>
              <w:t>, ул. Энергетиков, д.24-1, оф.22, директор: Ц</w:t>
            </w:r>
            <w:r w:rsidRPr="001515B2">
              <w:rPr>
                <w:rFonts w:cs="Times New Roman"/>
                <w:sz w:val="20"/>
                <w:szCs w:val="20"/>
              </w:rPr>
              <w:t>ы</w:t>
            </w:r>
            <w:r w:rsidRPr="001515B2">
              <w:rPr>
                <w:rFonts w:cs="Times New Roman"/>
                <w:sz w:val="20"/>
                <w:szCs w:val="20"/>
              </w:rPr>
              <w:t xml:space="preserve">ренов Борис </w:t>
            </w:r>
            <w:proofErr w:type="spellStart"/>
            <w:r w:rsidRPr="001515B2">
              <w:rPr>
                <w:rFonts w:cs="Times New Roman"/>
                <w:sz w:val="20"/>
                <w:szCs w:val="20"/>
              </w:rPr>
              <w:t>Бадм</w:t>
            </w:r>
            <w:r w:rsidRPr="001515B2">
              <w:rPr>
                <w:rFonts w:cs="Times New Roman"/>
                <w:sz w:val="20"/>
                <w:szCs w:val="20"/>
              </w:rPr>
              <w:t>а</w:t>
            </w:r>
            <w:r w:rsidRPr="001515B2">
              <w:rPr>
                <w:rFonts w:cs="Times New Roman"/>
                <w:sz w:val="20"/>
                <w:szCs w:val="20"/>
              </w:rPr>
              <w:t>жапович</w:t>
            </w:r>
            <w:proofErr w:type="spellEnd"/>
            <w:r w:rsidRPr="001515B2">
              <w:rPr>
                <w:rFonts w:cs="Times New Roman"/>
                <w:sz w:val="20"/>
                <w:szCs w:val="20"/>
              </w:rPr>
              <w:t>, тел.89146388411</w:t>
            </w:r>
          </w:p>
        </w:tc>
      </w:tr>
      <w:tr w:rsidR="00410053" w:rsidRPr="001515B2" w14:paraId="48F2F65D" w14:textId="2B056BAD" w:rsidTr="00410053">
        <w:tc>
          <w:tcPr>
            <w:tcW w:w="0" w:type="auto"/>
          </w:tcPr>
          <w:p w14:paraId="7FB321F9"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t>4</w:t>
            </w:r>
          </w:p>
        </w:tc>
        <w:tc>
          <w:tcPr>
            <w:tcW w:w="2201" w:type="dxa"/>
            <w:vAlign w:val="center"/>
          </w:tcPr>
          <w:p w14:paraId="15A585B3" w14:textId="5753CAD6"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Тапхар</w:t>
            </w:r>
            <w:proofErr w:type="spellEnd"/>
          </w:p>
        </w:tc>
        <w:tc>
          <w:tcPr>
            <w:tcW w:w="2201" w:type="dxa"/>
            <w:vAlign w:val="center"/>
          </w:tcPr>
          <w:p w14:paraId="0A06E405" w14:textId="5DC30117"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10.4</w:t>
            </w:r>
          </w:p>
        </w:tc>
        <w:tc>
          <w:tcPr>
            <w:tcW w:w="2201" w:type="dxa"/>
            <w:vAlign w:val="center"/>
          </w:tcPr>
          <w:p w14:paraId="2157E44F" w14:textId="14065D87" w:rsidR="00410053" w:rsidRPr="001515B2" w:rsidRDefault="00410053" w:rsidP="00105644">
            <w:pPr>
              <w:pStyle w:val="1fd"/>
              <w:spacing w:line="240" w:lineRule="auto"/>
              <w:rPr>
                <w:rFonts w:cs="Times New Roman"/>
                <w:sz w:val="20"/>
                <w:szCs w:val="20"/>
              </w:rPr>
            </w:pPr>
            <w:r w:rsidRPr="001515B2">
              <w:rPr>
                <w:rFonts w:cs="Times New Roman"/>
                <w:sz w:val="20"/>
                <w:szCs w:val="20"/>
              </w:rPr>
              <w:t>Конечная, Лицей, А</w:t>
            </w:r>
            <w:r w:rsidRPr="001515B2">
              <w:rPr>
                <w:rFonts w:cs="Times New Roman"/>
                <w:sz w:val="20"/>
                <w:szCs w:val="20"/>
              </w:rPr>
              <w:t>д</w:t>
            </w:r>
            <w:r w:rsidRPr="001515B2">
              <w:rPr>
                <w:rFonts w:cs="Times New Roman"/>
                <w:sz w:val="20"/>
                <w:szCs w:val="20"/>
              </w:rPr>
              <w:t xml:space="preserve">министрация, Парус, РЭС, Титан, Стела, </w:t>
            </w:r>
            <w:proofErr w:type="spellStart"/>
            <w:r w:rsidRPr="001515B2">
              <w:rPr>
                <w:rFonts w:cs="Times New Roman"/>
                <w:sz w:val="20"/>
                <w:szCs w:val="20"/>
              </w:rPr>
              <w:t>с.Тапхар</w:t>
            </w:r>
            <w:proofErr w:type="spellEnd"/>
          </w:p>
        </w:tc>
        <w:tc>
          <w:tcPr>
            <w:tcW w:w="2201" w:type="dxa"/>
            <w:vAlign w:val="center"/>
          </w:tcPr>
          <w:p w14:paraId="0A0096DB" w14:textId="05A05BFC"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w:t>
            </w:r>
            <w:r w:rsidRPr="001515B2">
              <w:rPr>
                <w:rFonts w:cs="Times New Roman"/>
                <w:sz w:val="20"/>
                <w:szCs w:val="20"/>
              </w:rPr>
              <w:lastRenderedPageBreak/>
              <w:t xml:space="preserve">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r w:rsidR="00410053" w:rsidRPr="001515B2" w14:paraId="74CF3987" w14:textId="53A7FC37" w:rsidTr="00410053">
        <w:tc>
          <w:tcPr>
            <w:tcW w:w="0" w:type="auto"/>
          </w:tcPr>
          <w:p w14:paraId="2BE223F4"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lastRenderedPageBreak/>
              <w:t>5</w:t>
            </w:r>
          </w:p>
        </w:tc>
        <w:tc>
          <w:tcPr>
            <w:tcW w:w="2201" w:type="dxa"/>
            <w:vAlign w:val="center"/>
          </w:tcPr>
          <w:p w14:paraId="568C84DB" w14:textId="4B4FFBA0"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Хурумша</w:t>
            </w:r>
            <w:proofErr w:type="spellEnd"/>
          </w:p>
        </w:tc>
        <w:tc>
          <w:tcPr>
            <w:tcW w:w="2201" w:type="dxa"/>
            <w:vAlign w:val="center"/>
          </w:tcPr>
          <w:p w14:paraId="67D1A7CA" w14:textId="30CD2D14"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34.2</w:t>
            </w:r>
          </w:p>
        </w:tc>
        <w:tc>
          <w:tcPr>
            <w:tcW w:w="2201" w:type="dxa"/>
            <w:vAlign w:val="center"/>
          </w:tcPr>
          <w:p w14:paraId="43D31DD9" w14:textId="26C2EA1F" w:rsidR="00410053" w:rsidRPr="001515B2" w:rsidRDefault="00410053" w:rsidP="00105644">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 xml:space="preserve">на, 25), Ключи, </w:t>
            </w:r>
            <w:proofErr w:type="spellStart"/>
            <w:r w:rsidRPr="001515B2">
              <w:rPr>
                <w:rFonts w:cs="Times New Roman"/>
                <w:sz w:val="20"/>
                <w:szCs w:val="20"/>
              </w:rPr>
              <w:t>Кок</w:t>
            </w:r>
            <w:r w:rsidRPr="001515B2">
              <w:rPr>
                <w:rFonts w:cs="Times New Roman"/>
                <w:sz w:val="20"/>
                <w:szCs w:val="20"/>
              </w:rPr>
              <w:t>о</w:t>
            </w:r>
            <w:r w:rsidRPr="001515B2">
              <w:rPr>
                <w:rFonts w:cs="Times New Roman"/>
                <w:sz w:val="20"/>
                <w:szCs w:val="20"/>
              </w:rPr>
              <w:t>рино</w:t>
            </w:r>
            <w:proofErr w:type="spellEnd"/>
            <w:r w:rsidRPr="001515B2">
              <w:rPr>
                <w:rFonts w:cs="Times New Roman"/>
                <w:sz w:val="20"/>
                <w:szCs w:val="20"/>
              </w:rPr>
              <w:t xml:space="preserve">, </w:t>
            </w:r>
            <w:proofErr w:type="spellStart"/>
            <w:r w:rsidRPr="001515B2">
              <w:rPr>
                <w:rFonts w:cs="Times New Roman"/>
                <w:sz w:val="20"/>
                <w:szCs w:val="20"/>
              </w:rPr>
              <w:t>с.Хурумша</w:t>
            </w:r>
            <w:proofErr w:type="spellEnd"/>
          </w:p>
        </w:tc>
        <w:tc>
          <w:tcPr>
            <w:tcW w:w="2201" w:type="dxa"/>
            <w:vAlign w:val="center"/>
          </w:tcPr>
          <w:p w14:paraId="6E83ADB5" w14:textId="3A191788"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r w:rsidR="00410053" w:rsidRPr="001515B2" w14:paraId="7F3EF122" w14:textId="4CABEFE4" w:rsidTr="00410053">
        <w:tc>
          <w:tcPr>
            <w:tcW w:w="0" w:type="auto"/>
          </w:tcPr>
          <w:p w14:paraId="4CDEDFD6"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t>6</w:t>
            </w:r>
          </w:p>
        </w:tc>
        <w:tc>
          <w:tcPr>
            <w:tcW w:w="2201" w:type="dxa"/>
            <w:vAlign w:val="center"/>
          </w:tcPr>
          <w:p w14:paraId="6C021B48" w14:textId="60AC5EA9"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Кибалино</w:t>
            </w:r>
            <w:proofErr w:type="spellEnd"/>
          </w:p>
        </w:tc>
        <w:tc>
          <w:tcPr>
            <w:tcW w:w="2201" w:type="dxa"/>
            <w:vAlign w:val="center"/>
          </w:tcPr>
          <w:p w14:paraId="27DD886D" w14:textId="25B965BF"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49.5</w:t>
            </w:r>
          </w:p>
        </w:tc>
        <w:tc>
          <w:tcPr>
            <w:tcW w:w="2201" w:type="dxa"/>
            <w:vAlign w:val="center"/>
          </w:tcPr>
          <w:p w14:paraId="370445D7" w14:textId="72851179" w:rsidR="00410053" w:rsidRPr="001515B2" w:rsidRDefault="00410053" w:rsidP="00105644">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 xml:space="preserve">на, 25), Ключи, </w:t>
            </w:r>
            <w:proofErr w:type="spellStart"/>
            <w:r w:rsidRPr="001515B2">
              <w:rPr>
                <w:rFonts w:cs="Times New Roman"/>
                <w:sz w:val="20"/>
                <w:szCs w:val="20"/>
              </w:rPr>
              <w:t>Хуру</w:t>
            </w:r>
            <w:r w:rsidRPr="001515B2">
              <w:rPr>
                <w:rFonts w:cs="Times New Roman"/>
                <w:sz w:val="20"/>
                <w:szCs w:val="20"/>
              </w:rPr>
              <w:t>м</w:t>
            </w:r>
            <w:r w:rsidRPr="001515B2">
              <w:rPr>
                <w:rFonts w:cs="Times New Roman"/>
                <w:sz w:val="20"/>
                <w:szCs w:val="20"/>
              </w:rPr>
              <w:t>ша</w:t>
            </w:r>
            <w:proofErr w:type="spellEnd"/>
            <w:r w:rsidRPr="001515B2">
              <w:rPr>
                <w:rFonts w:cs="Times New Roman"/>
                <w:sz w:val="20"/>
                <w:szCs w:val="20"/>
              </w:rPr>
              <w:t xml:space="preserve">, </w:t>
            </w:r>
            <w:proofErr w:type="spellStart"/>
            <w:r w:rsidRPr="001515B2">
              <w:rPr>
                <w:rFonts w:cs="Times New Roman"/>
                <w:sz w:val="20"/>
                <w:szCs w:val="20"/>
              </w:rPr>
              <w:t>Оронгой</w:t>
            </w:r>
            <w:proofErr w:type="spellEnd"/>
            <w:r w:rsidRPr="001515B2">
              <w:rPr>
                <w:rFonts w:cs="Times New Roman"/>
                <w:sz w:val="20"/>
                <w:szCs w:val="20"/>
              </w:rPr>
              <w:t xml:space="preserve">, РТС 1, РСТ 2, Ж/д переезд, </w:t>
            </w:r>
            <w:proofErr w:type="spellStart"/>
            <w:r w:rsidRPr="001515B2">
              <w:rPr>
                <w:rFonts w:cs="Times New Roman"/>
                <w:sz w:val="20"/>
                <w:szCs w:val="20"/>
              </w:rPr>
              <w:t>с.Кибалино</w:t>
            </w:r>
            <w:proofErr w:type="spellEnd"/>
          </w:p>
        </w:tc>
        <w:tc>
          <w:tcPr>
            <w:tcW w:w="2201" w:type="dxa"/>
            <w:vAlign w:val="center"/>
          </w:tcPr>
          <w:p w14:paraId="7B1ED079" w14:textId="7C97A95A"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r w:rsidR="00410053" w:rsidRPr="001515B2" w14:paraId="6AF9A69C" w14:textId="68309935" w:rsidTr="00410053">
        <w:tc>
          <w:tcPr>
            <w:tcW w:w="0" w:type="auto"/>
          </w:tcPr>
          <w:p w14:paraId="2CB5B032" w14:textId="77777777" w:rsidR="00410053" w:rsidRPr="001515B2" w:rsidRDefault="00410053" w:rsidP="00105644">
            <w:pPr>
              <w:pStyle w:val="1fd"/>
              <w:spacing w:line="240" w:lineRule="auto"/>
              <w:rPr>
                <w:rFonts w:cs="Times New Roman"/>
                <w:sz w:val="20"/>
                <w:szCs w:val="20"/>
              </w:rPr>
            </w:pPr>
            <w:r w:rsidRPr="001515B2">
              <w:rPr>
                <w:rFonts w:cs="Times New Roman"/>
                <w:sz w:val="20"/>
                <w:szCs w:val="20"/>
              </w:rPr>
              <w:t>7</w:t>
            </w:r>
          </w:p>
        </w:tc>
        <w:tc>
          <w:tcPr>
            <w:tcW w:w="2201" w:type="dxa"/>
            <w:vAlign w:val="center"/>
          </w:tcPr>
          <w:p w14:paraId="01B0FBB7" w14:textId="712F4A7F"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Оронгой</w:t>
            </w:r>
            <w:proofErr w:type="spellEnd"/>
          </w:p>
        </w:tc>
        <w:tc>
          <w:tcPr>
            <w:tcW w:w="2201" w:type="dxa"/>
            <w:vAlign w:val="center"/>
          </w:tcPr>
          <w:p w14:paraId="7DB54E0E" w14:textId="7535FEAD"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34.3</w:t>
            </w:r>
          </w:p>
        </w:tc>
        <w:tc>
          <w:tcPr>
            <w:tcW w:w="2201" w:type="dxa"/>
            <w:vAlign w:val="center"/>
          </w:tcPr>
          <w:p w14:paraId="56BD5565" w14:textId="67DAF33A" w:rsidR="00410053" w:rsidRPr="001515B2" w:rsidRDefault="00410053" w:rsidP="00105644">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 xml:space="preserve">на, 25), Ключи, </w:t>
            </w:r>
            <w:proofErr w:type="spellStart"/>
            <w:r w:rsidRPr="001515B2">
              <w:rPr>
                <w:rFonts w:cs="Times New Roman"/>
                <w:sz w:val="20"/>
                <w:szCs w:val="20"/>
              </w:rPr>
              <w:t>Хуру</w:t>
            </w:r>
            <w:r w:rsidRPr="001515B2">
              <w:rPr>
                <w:rFonts w:cs="Times New Roman"/>
                <w:sz w:val="20"/>
                <w:szCs w:val="20"/>
              </w:rPr>
              <w:t>м</w:t>
            </w:r>
            <w:r w:rsidRPr="001515B2">
              <w:rPr>
                <w:rFonts w:cs="Times New Roman"/>
                <w:sz w:val="20"/>
                <w:szCs w:val="20"/>
              </w:rPr>
              <w:t>ша</w:t>
            </w:r>
            <w:proofErr w:type="spellEnd"/>
            <w:r w:rsidRPr="001515B2">
              <w:rPr>
                <w:rFonts w:cs="Times New Roman"/>
                <w:sz w:val="20"/>
                <w:szCs w:val="20"/>
              </w:rPr>
              <w:t xml:space="preserve">, </w:t>
            </w:r>
            <w:proofErr w:type="spellStart"/>
            <w:r w:rsidRPr="001515B2">
              <w:rPr>
                <w:rFonts w:cs="Times New Roman"/>
                <w:sz w:val="20"/>
                <w:szCs w:val="20"/>
              </w:rPr>
              <w:t>Оронгой</w:t>
            </w:r>
            <w:proofErr w:type="spellEnd"/>
            <w:r w:rsidRPr="001515B2">
              <w:rPr>
                <w:rFonts w:cs="Times New Roman"/>
                <w:sz w:val="20"/>
                <w:szCs w:val="20"/>
              </w:rPr>
              <w:t>, РТС 1, РСТ 2, Ж/д переезд.</w:t>
            </w:r>
          </w:p>
        </w:tc>
        <w:tc>
          <w:tcPr>
            <w:tcW w:w="2201" w:type="dxa"/>
            <w:vAlign w:val="center"/>
          </w:tcPr>
          <w:p w14:paraId="2B726BC9" w14:textId="74FF46F9"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r w:rsidR="00410053" w:rsidRPr="001515B2" w14:paraId="4259F9F0" w14:textId="5F9DB637" w:rsidTr="00410053">
        <w:tc>
          <w:tcPr>
            <w:tcW w:w="0" w:type="auto"/>
          </w:tcPr>
          <w:p w14:paraId="652B7132" w14:textId="3ADB7483" w:rsidR="00410053" w:rsidRPr="001515B2" w:rsidRDefault="00410053" w:rsidP="00105644">
            <w:pPr>
              <w:pStyle w:val="1fd"/>
              <w:spacing w:line="240" w:lineRule="auto"/>
              <w:rPr>
                <w:rFonts w:cs="Times New Roman"/>
                <w:sz w:val="20"/>
                <w:szCs w:val="20"/>
              </w:rPr>
            </w:pPr>
            <w:r w:rsidRPr="001515B2">
              <w:rPr>
                <w:rFonts w:cs="Times New Roman"/>
                <w:sz w:val="20"/>
                <w:szCs w:val="20"/>
              </w:rPr>
              <w:t>8</w:t>
            </w:r>
          </w:p>
        </w:tc>
        <w:tc>
          <w:tcPr>
            <w:tcW w:w="2201" w:type="dxa"/>
            <w:vAlign w:val="center"/>
          </w:tcPr>
          <w:p w14:paraId="4EA269B9" w14:textId="3E49D5CF"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Иволгинск-Красноярово</w:t>
            </w:r>
          </w:p>
        </w:tc>
        <w:tc>
          <w:tcPr>
            <w:tcW w:w="2201" w:type="dxa"/>
            <w:vAlign w:val="center"/>
          </w:tcPr>
          <w:p w14:paraId="47BECE86" w14:textId="33783766"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6.5</w:t>
            </w:r>
          </w:p>
        </w:tc>
        <w:tc>
          <w:tcPr>
            <w:tcW w:w="2201" w:type="dxa"/>
            <w:vAlign w:val="center"/>
          </w:tcPr>
          <w:p w14:paraId="5B14A710" w14:textId="55B1F1FA" w:rsidR="00410053" w:rsidRPr="001515B2" w:rsidRDefault="00410053" w:rsidP="00105644">
            <w:pPr>
              <w:pStyle w:val="1fd"/>
              <w:spacing w:line="240" w:lineRule="auto"/>
              <w:rPr>
                <w:rFonts w:cs="Times New Roman"/>
                <w:sz w:val="20"/>
                <w:szCs w:val="20"/>
              </w:rPr>
            </w:pPr>
            <w:r w:rsidRPr="001515B2">
              <w:rPr>
                <w:rFonts w:cs="Times New Roman"/>
                <w:sz w:val="20"/>
                <w:szCs w:val="20"/>
              </w:rPr>
              <w:t>Конечная, Лицей, А</w:t>
            </w:r>
            <w:r w:rsidRPr="001515B2">
              <w:rPr>
                <w:rFonts w:cs="Times New Roman"/>
                <w:sz w:val="20"/>
                <w:szCs w:val="20"/>
              </w:rPr>
              <w:t>д</w:t>
            </w:r>
            <w:r w:rsidRPr="001515B2">
              <w:rPr>
                <w:rFonts w:cs="Times New Roman"/>
                <w:sz w:val="20"/>
                <w:szCs w:val="20"/>
              </w:rPr>
              <w:t xml:space="preserve">министрация, Парус, РЭС, Титан, </w:t>
            </w:r>
            <w:proofErr w:type="spellStart"/>
            <w:r w:rsidRPr="001515B2">
              <w:rPr>
                <w:rFonts w:cs="Times New Roman"/>
                <w:sz w:val="20"/>
                <w:szCs w:val="20"/>
              </w:rPr>
              <w:t>с.Красноярово</w:t>
            </w:r>
            <w:proofErr w:type="spellEnd"/>
          </w:p>
        </w:tc>
        <w:tc>
          <w:tcPr>
            <w:tcW w:w="2201" w:type="dxa"/>
            <w:vAlign w:val="center"/>
          </w:tcPr>
          <w:p w14:paraId="40643EA9" w14:textId="2E523799"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r w:rsidR="00410053" w:rsidRPr="001515B2" w14:paraId="20AA8C23" w14:textId="60C4BBB3" w:rsidTr="00410053">
        <w:tc>
          <w:tcPr>
            <w:tcW w:w="0" w:type="auto"/>
          </w:tcPr>
          <w:p w14:paraId="28C99ED9" w14:textId="7121B06C" w:rsidR="00410053" w:rsidRPr="001515B2" w:rsidRDefault="00410053" w:rsidP="00105644">
            <w:pPr>
              <w:pStyle w:val="1fd"/>
              <w:spacing w:line="240" w:lineRule="auto"/>
              <w:rPr>
                <w:rFonts w:cs="Times New Roman"/>
                <w:sz w:val="20"/>
                <w:szCs w:val="20"/>
              </w:rPr>
            </w:pPr>
            <w:r w:rsidRPr="001515B2">
              <w:rPr>
                <w:rFonts w:cs="Times New Roman"/>
                <w:sz w:val="20"/>
                <w:szCs w:val="20"/>
              </w:rPr>
              <w:t>9</w:t>
            </w:r>
          </w:p>
        </w:tc>
        <w:tc>
          <w:tcPr>
            <w:tcW w:w="2201" w:type="dxa"/>
            <w:vAlign w:val="center"/>
          </w:tcPr>
          <w:p w14:paraId="59DFC438" w14:textId="319C40CA"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 - Колобки</w:t>
            </w:r>
          </w:p>
        </w:tc>
        <w:tc>
          <w:tcPr>
            <w:tcW w:w="2201" w:type="dxa"/>
            <w:vAlign w:val="center"/>
          </w:tcPr>
          <w:p w14:paraId="78778CEE" w14:textId="25F203F8"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13.7</w:t>
            </w:r>
          </w:p>
        </w:tc>
        <w:tc>
          <w:tcPr>
            <w:tcW w:w="2201" w:type="dxa"/>
            <w:vAlign w:val="center"/>
          </w:tcPr>
          <w:p w14:paraId="7ABC30D6" w14:textId="269CF1F7" w:rsidR="00410053" w:rsidRPr="001515B2" w:rsidRDefault="00410053" w:rsidP="00105644">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w:t>
            </w:r>
            <w:proofErr w:type="spellStart"/>
            <w:r w:rsidRPr="001515B2">
              <w:rPr>
                <w:rFonts w:cs="Times New Roman"/>
                <w:sz w:val="20"/>
                <w:szCs w:val="20"/>
              </w:rPr>
              <w:t>С</w:t>
            </w:r>
            <w:r w:rsidRPr="001515B2">
              <w:rPr>
                <w:rFonts w:cs="Times New Roman"/>
                <w:sz w:val="20"/>
                <w:szCs w:val="20"/>
              </w:rPr>
              <w:t>о</w:t>
            </w:r>
            <w:r w:rsidRPr="001515B2">
              <w:rPr>
                <w:rFonts w:cs="Times New Roman"/>
                <w:sz w:val="20"/>
                <w:szCs w:val="20"/>
              </w:rPr>
              <w:t>ветсвкая</w:t>
            </w:r>
            <w:proofErr w:type="spellEnd"/>
            <w:r w:rsidRPr="001515B2">
              <w:rPr>
                <w:rFonts w:cs="Times New Roman"/>
                <w:sz w:val="20"/>
                <w:szCs w:val="20"/>
              </w:rPr>
              <w:t xml:space="preserve"> 12), Перекр</w:t>
            </w:r>
            <w:r w:rsidRPr="001515B2">
              <w:rPr>
                <w:rFonts w:cs="Times New Roman"/>
                <w:sz w:val="20"/>
                <w:szCs w:val="20"/>
              </w:rPr>
              <w:t>е</w:t>
            </w:r>
            <w:r w:rsidRPr="001515B2">
              <w:rPr>
                <w:rFonts w:cs="Times New Roman"/>
                <w:sz w:val="20"/>
                <w:szCs w:val="20"/>
              </w:rPr>
              <w:t xml:space="preserve">сток, </w:t>
            </w:r>
            <w:proofErr w:type="spellStart"/>
            <w:r w:rsidRPr="001515B2">
              <w:rPr>
                <w:rFonts w:cs="Times New Roman"/>
                <w:sz w:val="20"/>
                <w:szCs w:val="20"/>
              </w:rPr>
              <w:t>с.Колобки</w:t>
            </w:r>
            <w:proofErr w:type="spellEnd"/>
            <w:r w:rsidRPr="001515B2">
              <w:rPr>
                <w:rFonts w:cs="Times New Roman"/>
                <w:sz w:val="20"/>
                <w:szCs w:val="20"/>
              </w:rPr>
              <w:t>.</w:t>
            </w:r>
          </w:p>
        </w:tc>
        <w:tc>
          <w:tcPr>
            <w:tcW w:w="2201" w:type="dxa"/>
            <w:vAlign w:val="center"/>
          </w:tcPr>
          <w:p w14:paraId="7661A7DA" w14:textId="2E3CF733"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r w:rsidR="00410053" w:rsidRPr="001515B2" w14:paraId="59E594C8" w14:textId="1B7150A1" w:rsidTr="00410053">
        <w:tc>
          <w:tcPr>
            <w:tcW w:w="0" w:type="auto"/>
          </w:tcPr>
          <w:p w14:paraId="1CCFD763" w14:textId="592BF670" w:rsidR="00410053" w:rsidRPr="001515B2" w:rsidRDefault="00410053" w:rsidP="00105644">
            <w:pPr>
              <w:pStyle w:val="1fd"/>
              <w:spacing w:line="240" w:lineRule="auto"/>
              <w:rPr>
                <w:rFonts w:cs="Times New Roman"/>
                <w:sz w:val="20"/>
                <w:szCs w:val="20"/>
              </w:rPr>
            </w:pPr>
            <w:r w:rsidRPr="001515B2">
              <w:rPr>
                <w:rFonts w:cs="Times New Roman"/>
                <w:sz w:val="20"/>
                <w:szCs w:val="20"/>
              </w:rPr>
              <w:lastRenderedPageBreak/>
              <w:t>10</w:t>
            </w:r>
          </w:p>
        </w:tc>
        <w:tc>
          <w:tcPr>
            <w:tcW w:w="2201" w:type="dxa"/>
            <w:vAlign w:val="center"/>
          </w:tcPr>
          <w:p w14:paraId="6C86A3D7" w14:textId="526E5003" w:rsidR="00410053" w:rsidRPr="001515B2" w:rsidRDefault="00410053" w:rsidP="00105644">
            <w:pPr>
              <w:pStyle w:val="1fd"/>
              <w:spacing w:line="240" w:lineRule="auto"/>
              <w:rPr>
                <w:rFonts w:cs="Times New Roman"/>
                <w:sz w:val="20"/>
                <w:szCs w:val="20"/>
              </w:rPr>
            </w:pPr>
            <w:r w:rsidRPr="001515B2">
              <w:rPr>
                <w:rFonts w:cs="Times New Roman"/>
                <w:sz w:val="20"/>
                <w:szCs w:val="20"/>
              </w:rPr>
              <w:t>Иволгинск- Сотниково</w:t>
            </w:r>
          </w:p>
        </w:tc>
        <w:tc>
          <w:tcPr>
            <w:tcW w:w="2201" w:type="dxa"/>
            <w:vAlign w:val="center"/>
          </w:tcPr>
          <w:p w14:paraId="044855C3" w14:textId="508F189C" w:rsidR="00410053" w:rsidRPr="001515B2" w:rsidRDefault="00410053" w:rsidP="00105644">
            <w:pPr>
              <w:pStyle w:val="1fd"/>
              <w:spacing w:line="240" w:lineRule="auto"/>
              <w:jc w:val="center"/>
              <w:rPr>
                <w:rFonts w:cs="Times New Roman"/>
                <w:sz w:val="20"/>
                <w:szCs w:val="20"/>
              </w:rPr>
            </w:pPr>
            <w:r w:rsidRPr="001515B2">
              <w:rPr>
                <w:rFonts w:cs="Times New Roman"/>
                <w:sz w:val="20"/>
                <w:szCs w:val="20"/>
              </w:rPr>
              <w:t>32.5</w:t>
            </w:r>
          </w:p>
        </w:tc>
        <w:tc>
          <w:tcPr>
            <w:tcW w:w="2201" w:type="dxa"/>
            <w:vAlign w:val="center"/>
          </w:tcPr>
          <w:p w14:paraId="6FF9B6C5" w14:textId="6DFB6B04" w:rsidR="00410053" w:rsidRPr="001515B2" w:rsidRDefault="00410053" w:rsidP="00105644">
            <w:pPr>
              <w:pStyle w:val="1fd"/>
              <w:spacing w:line="240" w:lineRule="auto"/>
              <w:rPr>
                <w:rFonts w:cs="Times New Roman"/>
                <w:sz w:val="20"/>
                <w:szCs w:val="20"/>
              </w:rPr>
            </w:pPr>
            <w:proofErr w:type="gramStart"/>
            <w:r w:rsidRPr="001515B2">
              <w:rPr>
                <w:rFonts w:cs="Times New Roman"/>
                <w:sz w:val="20"/>
                <w:szCs w:val="20"/>
              </w:rPr>
              <w:t>Старая конечная, Це</w:t>
            </w:r>
            <w:r w:rsidRPr="001515B2">
              <w:rPr>
                <w:rFonts w:cs="Times New Roman"/>
                <w:sz w:val="20"/>
                <w:szCs w:val="20"/>
              </w:rPr>
              <w:t>р</w:t>
            </w:r>
            <w:r w:rsidRPr="001515B2">
              <w:rPr>
                <w:rFonts w:cs="Times New Roman"/>
                <w:sz w:val="20"/>
                <w:szCs w:val="20"/>
              </w:rPr>
              <w:t xml:space="preserve">ковь, Вторая, Первая, Титан, Птицефабрика, </w:t>
            </w:r>
            <w:proofErr w:type="spellStart"/>
            <w:r w:rsidRPr="001515B2">
              <w:rPr>
                <w:rFonts w:cs="Times New Roman"/>
                <w:sz w:val="20"/>
                <w:szCs w:val="20"/>
              </w:rPr>
              <w:t>Бурводстрой</w:t>
            </w:r>
            <w:proofErr w:type="spellEnd"/>
            <w:r w:rsidRPr="001515B2">
              <w:rPr>
                <w:rFonts w:cs="Times New Roman"/>
                <w:sz w:val="20"/>
                <w:szCs w:val="20"/>
              </w:rPr>
              <w:t xml:space="preserve">, КПП, Солдатский, Исток, </w:t>
            </w:r>
            <w:proofErr w:type="spellStart"/>
            <w:r w:rsidRPr="001515B2">
              <w:rPr>
                <w:rFonts w:cs="Times New Roman"/>
                <w:sz w:val="20"/>
                <w:szCs w:val="20"/>
              </w:rPr>
              <w:t>Нурселение</w:t>
            </w:r>
            <w:proofErr w:type="spellEnd"/>
            <w:r w:rsidRPr="001515B2">
              <w:rPr>
                <w:rFonts w:cs="Times New Roman"/>
                <w:sz w:val="20"/>
                <w:szCs w:val="20"/>
              </w:rPr>
              <w:t xml:space="preserve">, 18км, Нижняя Иволга, </w:t>
            </w:r>
            <w:proofErr w:type="spellStart"/>
            <w:r w:rsidRPr="001515B2">
              <w:rPr>
                <w:rFonts w:cs="Times New Roman"/>
                <w:sz w:val="20"/>
                <w:szCs w:val="20"/>
              </w:rPr>
              <w:t>Хуби</w:t>
            </w:r>
            <w:r w:rsidRPr="001515B2">
              <w:rPr>
                <w:rFonts w:cs="Times New Roman"/>
                <w:sz w:val="20"/>
                <w:szCs w:val="20"/>
              </w:rPr>
              <w:t>с</w:t>
            </w:r>
            <w:r w:rsidRPr="001515B2">
              <w:rPr>
                <w:rFonts w:cs="Times New Roman"/>
                <w:sz w:val="20"/>
                <w:szCs w:val="20"/>
              </w:rPr>
              <w:t>хал</w:t>
            </w:r>
            <w:proofErr w:type="spellEnd"/>
            <w:r w:rsidRPr="001515B2">
              <w:rPr>
                <w:rFonts w:cs="Times New Roman"/>
                <w:sz w:val="20"/>
                <w:szCs w:val="20"/>
              </w:rPr>
              <w:t>, Иволгинск</w:t>
            </w:r>
            <w:proofErr w:type="gramEnd"/>
          </w:p>
        </w:tc>
        <w:tc>
          <w:tcPr>
            <w:tcW w:w="2201" w:type="dxa"/>
            <w:vAlign w:val="center"/>
          </w:tcPr>
          <w:p w14:paraId="652F02D5" w14:textId="37309CB5" w:rsidR="00410053" w:rsidRPr="001515B2" w:rsidRDefault="00410053" w:rsidP="00105644">
            <w:pPr>
              <w:pStyle w:val="1fd"/>
              <w:spacing w:line="240" w:lineRule="auto"/>
              <w:rPr>
                <w:rFonts w:cs="Times New Roman"/>
                <w:sz w:val="20"/>
                <w:szCs w:val="20"/>
              </w:rPr>
            </w:pPr>
            <w:r w:rsidRPr="001515B2">
              <w:rPr>
                <w:rFonts w:cs="Times New Roman"/>
                <w:sz w:val="20"/>
                <w:szCs w:val="20"/>
              </w:rPr>
              <w:t>ООО «Иволга-</w:t>
            </w:r>
            <w:proofErr w:type="spellStart"/>
            <w:r w:rsidRPr="001515B2">
              <w:rPr>
                <w:rFonts w:cs="Times New Roman"/>
                <w:sz w:val="20"/>
                <w:szCs w:val="20"/>
              </w:rPr>
              <w:t>Транссервис</w:t>
            </w:r>
            <w:proofErr w:type="spellEnd"/>
            <w:r w:rsidRPr="001515B2">
              <w:rPr>
                <w:rFonts w:cs="Times New Roman"/>
                <w:sz w:val="20"/>
                <w:szCs w:val="20"/>
              </w:rPr>
              <w:t>», 671050, Республика Бурятия, Иволгинский район", с. Иволгинск, ул. Л</w:t>
            </w:r>
            <w:r w:rsidRPr="001515B2">
              <w:rPr>
                <w:rFonts w:cs="Times New Roman"/>
                <w:sz w:val="20"/>
                <w:szCs w:val="20"/>
              </w:rPr>
              <w:t>е</w:t>
            </w:r>
            <w:r w:rsidRPr="001515B2">
              <w:rPr>
                <w:rFonts w:cs="Times New Roman"/>
                <w:sz w:val="20"/>
                <w:szCs w:val="20"/>
              </w:rPr>
              <w:t xml:space="preserve">нина, 28. директор: Бимбаев </w:t>
            </w:r>
            <w:proofErr w:type="spellStart"/>
            <w:r w:rsidRPr="001515B2">
              <w:rPr>
                <w:rFonts w:cs="Times New Roman"/>
                <w:sz w:val="20"/>
                <w:szCs w:val="20"/>
              </w:rPr>
              <w:t>Балдандоржо</w:t>
            </w:r>
            <w:proofErr w:type="spellEnd"/>
            <w:r w:rsidRPr="001515B2">
              <w:rPr>
                <w:rFonts w:cs="Times New Roman"/>
                <w:sz w:val="20"/>
                <w:szCs w:val="20"/>
              </w:rPr>
              <w:t xml:space="preserve"> </w:t>
            </w:r>
            <w:proofErr w:type="spellStart"/>
            <w:r w:rsidRPr="001515B2">
              <w:rPr>
                <w:rFonts w:cs="Times New Roman"/>
                <w:sz w:val="20"/>
                <w:szCs w:val="20"/>
              </w:rPr>
              <w:t>Жимбеевич</w:t>
            </w:r>
            <w:proofErr w:type="spellEnd"/>
            <w:r w:rsidRPr="001515B2">
              <w:rPr>
                <w:rFonts w:cs="Times New Roman"/>
                <w:sz w:val="20"/>
                <w:szCs w:val="20"/>
              </w:rPr>
              <w:t>, тел:83014041000.</w:t>
            </w:r>
          </w:p>
        </w:tc>
      </w:tr>
    </w:tbl>
    <w:p w14:paraId="124558BB" w14:textId="77777777" w:rsidR="001C7755" w:rsidRPr="001515B2" w:rsidRDefault="001C7755" w:rsidP="00462671">
      <w:pPr>
        <w:pStyle w:val="1b"/>
        <w:ind w:firstLine="0"/>
        <w:rPr>
          <w:rFonts w:cs="Times New Roman"/>
        </w:rPr>
      </w:pPr>
    </w:p>
    <w:p w14:paraId="17F9C1FE" w14:textId="32737467" w:rsidR="00E2423F" w:rsidRPr="001515B2" w:rsidRDefault="00E2423F" w:rsidP="00CE31B0">
      <w:pPr>
        <w:pStyle w:val="1b"/>
        <w:rPr>
          <w:rFonts w:cs="Times New Roman"/>
        </w:rPr>
      </w:pPr>
      <w:r w:rsidRPr="001515B2">
        <w:rPr>
          <w:rFonts w:cs="Times New Roman"/>
        </w:rPr>
        <w:t xml:space="preserve">В сельское поселение </w:t>
      </w:r>
      <w:proofErr w:type="spellStart"/>
      <w:r w:rsidRPr="001515B2">
        <w:rPr>
          <w:rFonts w:cs="Times New Roman"/>
        </w:rPr>
        <w:t>Гильбиринское</w:t>
      </w:r>
      <w:proofErr w:type="spellEnd"/>
      <w:r w:rsidRPr="001515B2">
        <w:rPr>
          <w:rFonts w:cs="Times New Roman"/>
        </w:rPr>
        <w:t xml:space="preserve"> входят населенные пункты: административный центр – улус </w:t>
      </w:r>
      <w:proofErr w:type="spellStart"/>
      <w:r w:rsidRPr="001515B2">
        <w:rPr>
          <w:rFonts w:cs="Times New Roman"/>
        </w:rPr>
        <w:t>Хурамша</w:t>
      </w:r>
      <w:proofErr w:type="spellEnd"/>
      <w:r w:rsidRPr="001515B2">
        <w:rPr>
          <w:rFonts w:cs="Times New Roman"/>
        </w:rPr>
        <w:t xml:space="preserve">, село </w:t>
      </w:r>
      <w:proofErr w:type="spellStart"/>
      <w:r w:rsidRPr="001515B2">
        <w:rPr>
          <w:rFonts w:cs="Times New Roman"/>
        </w:rPr>
        <w:t>Кокорино</w:t>
      </w:r>
      <w:proofErr w:type="spellEnd"/>
      <w:r w:rsidRPr="001515B2">
        <w:rPr>
          <w:rFonts w:cs="Times New Roman"/>
        </w:rPr>
        <w:t xml:space="preserve"> и улус </w:t>
      </w:r>
      <w:proofErr w:type="spellStart"/>
      <w:r w:rsidRPr="001515B2">
        <w:rPr>
          <w:rFonts w:cs="Times New Roman"/>
        </w:rPr>
        <w:t>Гильбира</w:t>
      </w:r>
      <w:proofErr w:type="spellEnd"/>
      <w:r w:rsidRPr="001515B2">
        <w:rPr>
          <w:rFonts w:cs="Times New Roman"/>
        </w:rPr>
        <w:t>.</w:t>
      </w:r>
    </w:p>
    <w:p w14:paraId="6393F62D" w14:textId="6E95D3D9" w:rsidR="004672E2" w:rsidRPr="001515B2" w:rsidRDefault="004672E2" w:rsidP="00462671">
      <w:pPr>
        <w:pStyle w:val="1b"/>
        <w:ind w:firstLine="0"/>
        <w:rPr>
          <w:rFonts w:cs="Times New Roman"/>
        </w:rPr>
      </w:pPr>
      <w:r w:rsidRPr="001515B2">
        <w:rPr>
          <w:rFonts w:cs="Times New Roman"/>
        </w:rPr>
        <w:t xml:space="preserve">По территории сельского поселения </w:t>
      </w:r>
      <w:proofErr w:type="spellStart"/>
      <w:r w:rsidR="001C7755" w:rsidRPr="001515B2">
        <w:rPr>
          <w:rFonts w:cs="Times New Roman"/>
        </w:rPr>
        <w:t>Гильбиринское</w:t>
      </w:r>
      <w:proofErr w:type="spellEnd"/>
      <w:r w:rsidR="001C7755" w:rsidRPr="001515B2">
        <w:rPr>
          <w:rFonts w:cs="Times New Roman"/>
        </w:rPr>
        <w:t xml:space="preserve"> </w:t>
      </w:r>
      <w:r w:rsidRPr="001515B2">
        <w:rPr>
          <w:rFonts w:cs="Times New Roman"/>
        </w:rPr>
        <w:t xml:space="preserve">проходит автомобильная дорога общего пользования федерального значения Улан-Удэ – Кяхта, по которой осуществляется </w:t>
      </w:r>
      <w:r w:rsidR="0019482C" w:rsidRPr="001515B2">
        <w:rPr>
          <w:rFonts w:cs="Times New Roman"/>
        </w:rPr>
        <w:t xml:space="preserve">транспортная </w:t>
      </w:r>
      <w:r w:rsidRPr="001515B2">
        <w:rPr>
          <w:rFonts w:cs="Times New Roman"/>
        </w:rPr>
        <w:t>связь между поселениями.</w:t>
      </w:r>
    </w:p>
    <w:p w14:paraId="3E58126F" w14:textId="77777777" w:rsidR="00E2423F" w:rsidRPr="001515B2" w:rsidRDefault="00E2423F" w:rsidP="00462671">
      <w:pPr>
        <w:pStyle w:val="1b"/>
        <w:ind w:firstLine="0"/>
        <w:rPr>
          <w:rFonts w:cs="Times New Roman"/>
        </w:rPr>
      </w:pPr>
      <w:r w:rsidRPr="001515B2">
        <w:rPr>
          <w:rFonts w:cs="Times New Roman"/>
        </w:rPr>
        <w:t>Расстояние до столицы республики г. Улан-Удэ – 65 км, до районного центра с. Иволгинск – 25 км.</w:t>
      </w:r>
    </w:p>
    <w:p w14:paraId="53C8105A" w14:textId="77777777" w:rsidR="00863700" w:rsidRPr="001515B2" w:rsidRDefault="00863700" w:rsidP="00462671">
      <w:pPr>
        <w:pStyle w:val="1b"/>
        <w:ind w:firstLine="0"/>
        <w:rPr>
          <w:rFonts w:cs="Times New Roman"/>
        </w:rPr>
      </w:pPr>
      <w:r w:rsidRPr="001515B2">
        <w:rPr>
          <w:rFonts w:cs="Times New Roman"/>
        </w:rPr>
        <w:t xml:space="preserve">Транспортно-экономические связи сельского поселения </w:t>
      </w:r>
      <w:proofErr w:type="spellStart"/>
      <w:r w:rsidRPr="001515B2">
        <w:rPr>
          <w:rFonts w:cs="Times New Roman"/>
        </w:rPr>
        <w:t>Гильбиринское</w:t>
      </w:r>
      <w:proofErr w:type="spellEnd"/>
      <w:r w:rsidRPr="001515B2">
        <w:rPr>
          <w:rFonts w:cs="Times New Roman"/>
        </w:rPr>
        <w:t xml:space="preserve"> осуществляются в осно</w:t>
      </w:r>
      <w:r w:rsidRPr="001515B2">
        <w:rPr>
          <w:rFonts w:cs="Times New Roman"/>
        </w:rPr>
        <w:t>в</w:t>
      </w:r>
      <w:r w:rsidRPr="001515B2">
        <w:rPr>
          <w:rFonts w:cs="Times New Roman"/>
        </w:rPr>
        <w:t>ном автомобильным видом транспорта. Транспортные предприятия на территории поселения о</w:t>
      </w:r>
      <w:r w:rsidRPr="001515B2">
        <w:rPr>
          <w:rFonts w:cs="Times New Roman"/>
        </w:rPr>
        <w:t>т</w:t>
      </w:r>
      <w:r w:rsidRPr="001515B2">
        <w:rPr>
          <w:rFonts w:cs="Times New Roman"/>
        </w:rPr>
        <w:t>сутствуют. Основным видом пассажирского транспорта поселения является автобусное сообщ</w:t>
      </w:r>
      <w:r w:rsidRPr="001515B2">
        <w:rPr>
          <w:rFonts w:cs="Times New Roman"/>
        </w:rPr>
        <w:t>е</w:t>
      </w:r>
      <w:r w:rsidRPr="001515B2">
        <w:rPr>
          <w:rFonts w:cs="Times New Roman"/>
        </w:rPr>
        <w:t>ние</w:t>
      </w:r>
      <w:r w:rsidR="00011B99" w:rsidRPr="001515B2">
        <w:rPr>
          <w:rFonts w:cs="Times New Roman"/>
        </w:rPr>
        <w:t>.</w:t>
      </w:r>
    </w:p>
    <w:p w14:paraId="3D283958" w14:textId="77777777" w:rsidR="00863700" w:rsidRPr="001515B2" w:rsidRDefault="00863700" w:rsidP="00462671">
      <w:pPr>
        <w:pStyle w:val="1b"/>
        <w:ind w:firstLine="0"/>
        <w:rPr>
          <w:rFonts w:cs="Times New Roman"/>
        </w:rPr>
      </w:pPr>
      <w:r w:rsidRPr="001515B2">
        <w:rPr>
          <w:rFonts w:cs="Times New Roman"/>
        </w:rPr>
        <w:t>Большинство трудовых передвижений в поселении приходится на личный транспорт и пешехо</w:t>
      </w:r>
      <w:r w:rsidRPr="001515B2">
        <w:rPr>
          <w:rFonts w:cs="Times New Roman"/>
        </w:rPr>
        <w:t>д</w:t>
      </w:r>
      <w:r w:rsidRPr="001515B2">
        <w:rPr>
          <w:rFonts w:cs="Times New Roman"/>
        </w:rPr>
        <w:t>ные сообщения</w:t>
      </w:r>
      <w:r w:rsidR="00621C3D" w:rsidRPr="001515B2">
        <w:rPr>
          <w:rFonts w:cs="Times New Roman"/>
        </w:rPr>
        <w:t>.</w:t>
      </w:r>
    </w:p>
    <w:p w14:paraId="4B2CA6FB" w14:textId="77777777" w:rsidR="00863700" w:rsidRPr="001515B2" w:rsidRDefault="00FC20EA" w:rsidP="00462671">
      <w:pPr>
        <w:pStyle w:val="1b"/>
        <w:ind w:firstLine="0"/>
        <w:rPr>
          <w:rFonts w:cs="Times New Roman"/>
        </w:rPr>
      </w:pPr>
      <w:r w:rsidRPr="001515B2">
        <w:rPr>
          <w:rFonts w:cs="Times New Roman"/>
        </w:rPr>
        <w:t>Автобусное движение между населенными пунктами организовано в соответствии с расписанием.</w:t>
      </w:r>
    </w:p>
    <w:p w14:paraId="0B0EC600" w14:textId="233B97EF" w:rsidR="00863700" w:rsidRPr="001515B2" w:rsidRDefault="00FC20EA" w:rsidP="00462671">
      <w:pPr>
        <w:pStyle w:val="1b"/>
        <w:ind w:firstLine="0"/>
        <w:rPr>
          <w:rFonts w:cs="Times New Roman"/>
        </w:rPr>
      </w:pPr>
      <w:r w:rsidRPr="001515B2">
        <w:rPr>
          <w:rFonts w:cs="Times New Roman"/>
        </w:rPr>
        <w:t xml:space="preserve">Перечень автобусных маршрутов </w:t>
      </w:r>
      <w:r w:rsidR="00DA0EBD" w:rsidRPr="001515B2">
        <w:rPr>
          <w:rFonts w:cs="Times New Roman"/>
        </w:rPr>
        <w:t xml:space="preserve">регулярных перевозок </w:t>
      </w:r>
      <w:r w:rsidRPr="001515B2">
        <w:rPr>
          <w:rFonts w:cs="Times New Roman"/>
        </w:rPr>
        <w:t xml:space="preserve">сельского поселения </w:t>
      </w:r>
      <w:proofErr w:type="spellStart"/>
      <w:r w:rsidRPr="001515B2">
        <w:rPr>
          <w:rFonts w:cs="Times New Roman"/>
        </w:rPr>
        <w:t>Гильбиринское</w:t>
      </w:r>
      <w:proofErr w:type="spellEnd"/>
      <w:r w:rsidRPr="001515B2">
        <w:rPr>
          <w:rFonts w:cs="Times New Roman"/>
        </w:rPr>
        <w:t xml:space="preserve"> пр</w:t>
      </w:r>
      <w:r w:rsidRPr="001515B2">
        <w:rPr>
          <w:rFonts w:cs="Times New Roman"/>
        </w:rPr>
        <w:t>и</w:t>
      </w:r>
      <w:r w:rsidRPr="001515B2">
        <w:rPr>
          <w:rFonts w:cs="Times New Roman"/>
        </w:rPr>
        <w:t xml:space="preserve">веден в таблице </w:t>
      </w:r>
      <w:r w:rsidR="00CE31B0" w:rsidRPr="001515B2">
        <w:rPr>
          <w:rFonts w:cs="Times New Roman"/>
        </w:rPr>
        <w:t>1.18</w:t>
      </w:r>
      <w:r w:rsidRPr="001515B2">
        <w:rPr>
          <w:rFonts w:cs="Times New Roman"/>
        </w:rPr>
        <w:t>.</w:t>
      </w:r>
    </w:p>
    <w:p w14:paraId="4259C873" w14:textId="77777777" w:rsidR="00105644" w:rsidRPr="001515B2" w:rsidRDefault="00105644" w:rsidP="00462671">
      <w:pPr>
        <w:pStyle w:val="1b"/>
        <w:ind w:firstLine="0"/>
        <w:rPr>
          <w:rFonts w:cs="Times New Roman"/>
        </w:rPr>
      </w:pPr>
    </w:p>
    <w:p w14:paraId="096BCCAE" w14:textId="77777777" w:rsidR="00105644" w:rsidRPr="001515B2" w:rsidRDefault="00105644" w:rsidP="00462671">
      <w:pPr>
        <w:pStyle w:val="1b"/>
        <w:ind w:firstLine="0"/>
        <w:rPr>
          <w:rFonts w:cs="Times New Roman"/>
        </w:rPr>
      </w:pPr>
    </w:p>
    <w:p w14:paraId="20DAB03F" w14:textId="77777777" w:rsidR="00E53D83" w:rsidRPr="001515B2" w:rsidRDefault="00E53D83" w:rsidP="00462671">
      <w:pPr>
        <w:pStyle w:val="1b"/>
        <w:ind w:firstLine="0"/>
        <w:rPr>
          <w:rFonts w:cs="Times New Roman"/>
        </w:rPr>
      </w:pPr>
    </w:p>
    <w:p w14:paraId="50CEA72B" w14:textId="1948F826" w:rsidR="00FC20EA" w:rsidRPr="001515B2" w:rsidRDefault="00FC20EA" w:rsidP="00462671">
      <w:pPr>
        <w:pStyle w:val="1b"/>
        <w:ind w:firstLine="0"/>
        <w:rPr>
          <w:rFonts w:cs="Times New Roman"/>
        </w:rPr>
      </w:pPr>
      <w:bookmarkStart w:id="37" w:name="_Ref528335231"/>
      <w:r w:rsidRPr="001515B2">
        <w:rPr>
          <w:rFonts w:cs="Times New Roman"/>
        </w:rPr>
        <w:t xml:space="preserve">Таблица </w:t>
      </w:r>
      <w:bookmarkEnd w:id="37"/>
      <w:r w:rsidR="00CE31B0" w:rsidRPr="001515B2">
        <w:rPr>
          <w:rFonts w:cs="Times New Roman"/>
          <w:noProof/>
        </w:rPr>
        <w:t>1.18</w:t>
      </w:r>
      <w:r w:rsidRPr="001515B2">
        <w:rPr>
          <w:rFonts w:cs="Times New Roman"/>
        </w:rPr>
        <w:t xml:space="preserve"> – Перечень автобусных маршрутов </w:t>
      </w:r>
      <w:r w:rsidR="00DA0EBD" w:rsidRPr="001515B2">
        <w:rPr>
          <w:rFonts w:cs="Times New Roman"/>
        </w:rPr>
        <w:t xml:space="preserve">регулярных перевозок </w:t>
      </w:r>
      <w:r w:rsidRPr="001515B2">
        <w:rPr>
          <w:rFonts w:cs="Times New Roman"/>
        </w:rPr>
        <w:t xml:space="preserve">сельского поселения </w:t>
      </w:r>
      <w:proofErr w:type="spellStart"/>
      <w:r w:rsidRPr="001515B2">
        <w:rPr>
          <w:rFonts w:cs="Times New Roman"/>
        </w:rPr>
        <w:t>Гильбиринское</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54"/>
        <w:gridCol w:w="1907"/>
        <w:gridCol w:w="2127"/>
        <w:gridCol w:w="2392"/>
        <w:gridCol w:w="1991"/>
      </w:tblGrid>
      <w:tr w:rsidR="00FC20EA" w:rsidRPr="001515B2" w14:paraId="19BEF8E7" w14:textId="77777777" w:rsidTr="004F0D7B">
        <w:trPr>
          <w:tblHeader/>
        </w:trPr>
        <w:tc>
          <w:tcPr>
            <w:tcW w:w="0" w:type="auto"/>
          </w:tcPr>
          <w:p w14:paraId="22F00D2A" w14:textId="77777777" w:rsidR="00FC20EA" w:rsidRPr="001515B2" w:rsidRDefault="004F0D7B" w:rsidP="00105644">
            <w:pPr>
              <w:pStyle w:val="1fd"/>
              <w:jc w:val="center"/>
              <w:rPr>
                <w:rFonts w:cs="Times New Roman"/>
                <w:sz w:val="20"/>
                <w:szCs w:val="20"/>
              </w:rPr>
            </w:pPr>
            <w:r w:rsidRPr="001515B2">
              <w:rPr>
                <w:rFonts w:cs="Times New Roman"/>
                <w:sz w:val="20"/>
                <w:szCs w:val="20"/>
              </w:rPr>
              <w:t>Н</w:t>
            </w:r>
            <w:r w:rsidR="00FC20EA" w:rsidRPr="001515B2">
              <w:rPr>
                <w:rFonts w:cs="Times New Roman"/>
                <w:sz w:val="20"/>
                <w:szCs w:val="20"/>
              </w:rPr>
              <w:t>омер маршрута</w:t>
            </w:r>
          </w:p>
        </w:tc>
        <w:tc>
          <w:tcPr>
            <w:tcW w:w="0" w:type="auto"/>
          </w:tcPr>
          <w:p w14:paraId="6E35D75A" w14:textId="77777777" w:rsidR="00FC20EA" w:rsidRPr="001515B2" w:rsidRDefault="00FC20EA" w:rsidP="00105644">
            <w:pPr>
              <w:pStyle w:val="1fd"/>
              <w:jc w:val="center"/>
              <w:rPr>
                <w:rFonts w:cs="Times New Roman"/>
                <w:sz w:val="20"/>
                <w:szCs w:val="20"/>
              </w:rPr>
            </w:pPr>
            <w:r w:rsidRPr="001515B2">
              <w:rPr>
                <w:rFonts w:cs="Times New Roman"/>
                <w:sz w:val="20"/>
                <w:szCs w:val="20"/>
              </w:rPr>
              <w:t>Наименование маршрута регуля</w:t>
            </w:r>
            <w:r w:rsidRPr="001515B2">
              <w:rPr>
                <w:rFonts w:cs="Times New Roman"/>
                <w:sz w:val="20"/>
                <w:szCs w:val="20"/>
              </w:rPr>
              <w:t>р</w:t>
            </w:r>
            <w:r w:rsidRPr="001515B2">
              <w:rPr>
                <w:rFonts w:cs="Times New Roman"/>
                <w:sz w:val="20"/>
                <w:szCs w:val="20"/>
              </w:rPr>
              <w:t>ных перевозок</w:t>
            </w:r>
          </w:p>
        </w:tc>
        <w:tc>
          <w:tcPr>
            <w:tcW w:w="0" w:type="auto"/>
          </w:tcPr>
          <w:p w14:paraId="22938265" w14:textId="77777777" w:rsidR="00FC20EA" w:rsidRPr="001515B2" w:rsidRDefault="00FC20EA" w:rsidP="00105644">
            <w:pPr>
              <w:pStyle w:val="1fd"/>
              <w:jc w:val="center"/>
              <w:rPr>
                <w:rFonts w:cs="Times New Roman"/>
                <w:sz w:val="20"/>
                <w:szCs w:val="20"/>
              </w:rPr>
            </w:pPr>
            <w:r w:rsidRPr="001515B2">
              <w:rPr>
                <w:rFonts w:cs="Times New Roman"/>
                <w:sz w:val="20"/>
                <w:szCs w:val="20"/>
              </w:rPr>
              <w:t>Наименование пр</w:t>
            </w:r>
            <w:r w:rsidRPr="001515B2">
              <w:rPr>
                <w:rFonts w:cs="Times New Roman"/>
                <w:sz w:val="20"/>
                <w:szCs w:val="20"/>
              </w:rPr>
              <w:t>о</w:t>
            </w:r>
            <w:r w:rsidRPr="001515B2">
              <w:rPr>
                <w:rFonts w:cs="Times New Roman"/>
                <w:sz w:val="20"/>
                <w:szCs w:val="20"/>
              </w:rPr>
              <w:t>межуточных остан</w:t>
            </w:r>
            <w:r w:rsidRPr="001515B2">
              <w:rPr>
                <w:rFonts w:cs="Times New Roman"/>
                <w:sz w:val="20"/>
                <w:szCs w:val="20"/>
              </w:rPr>
              <w:t>о</w:t>
            </w:r>
            <w:r w:rsidRPr="001515B2">
              <w:rPr>
                <w:rFonts w:cs="Times New Roman"/>
                <w:sz w:val="20"/>
                <w:szCs w:val="20"/>
              </w:rPr>
              <w:t>вочных пунктов</w:t>
            </w:r>
          </w:p>
        </w:tc>
        <w:tc>
          <w:tcPr>
            <w:tcW w:w="0" w:type="auto"/>
          </w:tcPr>
          <w:p w14:paraId="0FFE2959" w14:textId="77777777" w:rsidR="00FC20EA" w:rsidRPr="001515B2" w:rsidRDefault="00FC20EA" w:rsidP="00105644">
            <w:pPr>
              <w:pStyle w:val="1fd"/>
              <w:jc w:val="center"/>
              <w:rPr>
                <w:rFonts w:cs="Times New Roman"/>
                <w:sz w:val="20"/>
                <w:szCs w:val="20"/>
              </w:rPr>
            </w:pPr>
            <w:r w:rsidRPr="001515B2">
              <w:rPr>
                <w:rFonts w:cs="Times New Roman"/>
                <w:sz w:val="20"/>
                <w:szCs w:val="20"/>
              </w:rPr>
              <w:t>Наименование улиц, автомобильных дорог</w:t>
            </w:r>
            <w:r w:rsidR="00DA0EBD" w:rsidRPr="001515B2">
              <w:rPr>
                <w:rFonts w:cs="Times New Roman"/>
                <w:sz w:val="20"/>
                <w:szCs w:val="20"/>
              </w:rPr>
              <w:t>,</w:t>
            </w:r>
            <w:r w:rsidRPr="001515B2">
              <w:rPr>
                <w:rFonts w:cs="Times New Roman"/>
                <w:sz w:val="20"/>
                <w:szCs w:val="20"/>
              </w:rPr>
              <w:t xml:space="preserve"> по которым осуществл</w:t>
            </w:r>
            <w:r w:rsidRPr="001515B2">
              <w:rPr>
                <w:rFonts w:cs="Times New Roman"/>
                <w:sz w:val="20"/>
                <w:szCs w:val="20"/>
              </w:rPr>
              <w:t>я</w:t>
            </w:r>
            <w:r w:rsidRPr="001515B2">
              <w:rPr>
                <w:rFonts w:cs="Times New Roman"/>
                <w:sz w:val="20"/>
                <w:szCs w:val="20"/>
              </w:rPr>
              <w:t>ется движение</w:t>
            </w:r>
          </w:p>
        </w:tc>
        <w:tc>
          <w:tcPr>
            <w:tcW w:w="0" w:type="auto"/>
          </w:tcPr>
          <w:p w14:paraId="2484E7D7" w14:textId="77777777" w:rsidR="00FC20EA" w:rsidRPr="001515B2" w:rsidRDefault="00FC20EA" w:rsidP="00105644">
            <w:pPr>
              <w:pStyle w:val="1fd"/>
              <w:jc w:val="center"/>
              <w:rPr>
                <w:rFonts w:cs="Times New Roman"/>
                <w:sz w:val="20"/>
                <w:szCs w:val="20"/>
              </w:rPr>
            </w:pPr>
            <w:r w:rsidRPr="001515B2">
              <w:rPr>
                <w:rFonts w:cs="Times New Roman"/>
                <w:sz w:val="20"/>
                <w:szCs w:val="20"/>
              </w:rPr>
              <w:t>Протяженность маршрута регуля</w:t>
            </w:r>
            <w:r w:rsidRPr="001515B2">
              <w:rPr>
                <w:rFonts w:cs="Times New Roman"/>
                <w:sz w:val="20"/>
                <w:szCs w:val="20"/>
              </w:rPr>
              <w:t>р</w:t>
            </w:r>
            <w:r w:rsidRPr="001515B2">
              <w:rPr>
                <w:rFonts w:cs="Times New Roman"/>
                <w:sz w:val="20"/>
                <w:szCs w:val="20"/>
              </w:rPr>
              <w:t>ных перевозок, км</w:t>
            </w:r>
          </w:p>
        </w:tc>
      </w:tr>
      <w:tr w:rsidR="00FC20EA" w:rsidRPr="001515B2" w14:paraId="2857D38A" w14:textId="77777777" w:rsidTr="004F0D7B">
        <w:trPr>
          <w:trHeight w:val="2048"/>
        </w:trPr>
        <w:tc>
          <w:tcPr>
            <w:tcW w:w="0" w:type="auto"/>
          </w:tcPr>
          <w:p w14:paraId="4E5F6892" w14:textId="77777777" w:rsidR="00FC20EA" w:rsidRPr="001515B2" w:rsidRDefault="00FC20EA" w:rsidP="00105644">
            <w:pPr>
              <w:pStyle w:val="1fd"/>
              <w:jc w:val="center"/>
              <w:rPr>
                <w:rFonts w:cs="Times New Roman"/>
                <w:sz w:val="20"/>
                <w:szCs w:val="20"/>
              </w:rPr>
            </w:pPr>
            <w:r w:rsidRPr="001515B2">
              <w:rPr>
                <w:rFonts w:cs="Times New Roman"/>
                <w:sz w:val="20"/>
                <w:szCs w:val="20"/>
              </w:rPr>
              <w:lastRenderedPageBreak/>
              <w:t>5</w:t>
            </w:r>
          </w:p>
        </w:tc>
        <w:tc>
          <w:tcPr>
            <w:tcW w:w="0" w:type="auto"/>
          </w:tcPr>
          <w:p w14:paraId="3D3B7AC9" w14:textId="77777777" w:rsidR="00FC20EA" w:rsidRPr="001515B2" w:rsidRDefault="00FC20EA" w:rsidP="00105644">
            <w:pPr>
              <w:pStyle w:val="1fd"/>
              <w:rPr>
                <w:rFonts w:cs="Times New Roman"/>
                <w:sz w:val="20"/>
                <w:szCs w:val="20"/>
              </w:rPr>
            </w:pPr>
            <w:r w:rsidRPr="001515B2">
              <w:rPr>
                <w:rFonts w:cs="Times New Roman"/>
                <w:sz w:val="20"/>
                <w:szCs w:val="20"/>
              </w:rPr>
              <w:t>Иволгинск</w:t>
            </w:r>
            <w:r w:rsidR="00DA0EBD" w:rsidRPr="001515B2">
              <w:rPr>
                <w:rFonts w:cs="Times New Roman"/>
                <w:sz w:val="20"/>
                <w:szCs w:val="20"/>
              </w:rPr>
              <w:t xml:space="preserve"> – </w:t>
            </w:r>
            <w:proofErr w:type="spellStart"/>
            <w:r w:rsidRPr="001515B2">
              <w:rPr>
                <w:rFonts w:cs="Times New Roman"/>
                <w:sz w:val="20"/>
                <w:szCs w:val="20"/>
              </w:rPr>
              <w:t>Хурумша</w:t>
            </w:r>
            <w:proofErr w:type="spellEnd"/>
          </w:p>
        </w:tc>
        <w:tc>
          <w:tcPr>
            <w:tcW w:w="0" w:type="auto"/>
          </w:tcPr>
          <w:p w14:paraId="2DE25161" w14:textId="77777777" w:rsidR="00FC20EA" w:rsidRPr="001515B2" w:rsidRDefault="00FC20EA" w:rsidP="00105644">
            <w:pPr>
              <w:pStyle w:val="1fd"/>
              <w:rPr>
                <w:rFonts w:cs="Times New Roman"/>
                <w:sz w:val="20"/>
                <w:szCs w:val="20"/>
              </w:rPr>
            </w:pPr>
            <w:r w:rsidRPr="001515B2">
              <w:rPr>
                <w:rFonts w:cs="Times New Roman"/>
                <w:sz w:val="20"/>
                <w:szCs w:val="20"/>
              </w:rPr>
              <w:t>с.</w:t>
            </w:r>
            <w:r w:rsidR="004F0D7B" w:rsidRPr="001515B2">
              <w:rPr>
                <w:rFonts w:cs="Times New Roman"/>
                <w:sz w:val="20"/>
                <w:szCs w:val="20"/>
              </w:rPr>
              <w:t xml:space="preserve"> </w:t>
            </w:r>
            <w:r w:rsidRPr="001515B2">
              <w:rPr>
                <w:rFonts w:cs="Times New Roman"/>
                <w:sz w:val="20"/>
                <w:szCs w:val="20"/>
              </w:rPr>
              <w:t>Иволгинск (ул. Л</w:t>
            </w:r>
            <w:r w:rsidRPr="001515B2">
              <w:rPr>
                <w:rFonts w:cs="Times New Roman"/>
                <w:sz w:val="20"/>
                <w:szCs w:val="20"/>
              </w:rPr>
              <w:t>е</w:t>
            </w:r>
            <w:r w:rsidRPr="001515B2">
              <w:rPr>
                <w:rFonts w:cs="Times New Roman"/>
                <w:sz w:val="20"/>
                <w:szCs w:val="20"/>
              </w:rPr>
              <w:t xml:space="preserve">нина, 25), Ключи, </w:t>
            </w:r>
            <w:proofErr w:type="spellStart"/>
            <w:r w:rsidRPr="001515B2">
              <w:rPr>
                <w:rFonts w:cs="Times New Roman"/>
                <w:sz w:val="20"/>
                <w:szCs w:val="20"/>
              </w:rPr>
              <w:t>К</w:t>
            </w:r>
            <w:r w:rsidRPr="001515B2">
              <w:rPr>
                <w:rFonts w:cs="Times New Roman"/>
                <w:sz w:val="20"/>
                <w:szCs w:val="20"/>
              </w:rPr>
              <w:t>о</w:t>
            </w:r>
            <w:r w:rsidRPr="001515B2">
              <w:rPr>
                <w:rFonts w:cs="Times New Roman"/>
                <w:sz w:val="20"/>
                <w:szCs w:val="20"/>
              </w:rPr>
              <w:t>корино</w:t>
            </w:r>
            <w:proofErr w:type="spellEnd"/>
            <w:r w:rsidRPr="001515B2">
              <w:rPr>
                <w:rFonts w:cs="Times New Roman"/>
                <w:sz w:val="20"/>
                <w:szCs w:val="20"/>
              </w:rPr>
              <w:t>, с.</w:t>
            </w:r>
            <w:r w:rsidR="004F0D7B" w:rsidRPr="001515B2">
              <w:rPr>
                <w:rFonts w:cs="Times New Roman"/>
                <w:sz w:val="20"/>
                <w:szCs w:val="20"/>
              </w:rPr>
              <w:t xml:space="preserve"> </w:t>
            </w:r>
            <w:proofErr w:type="spellStart"/>
            <w:r w:rsidRPr="001515B2">
              <w:rPr>
                <w:rFonts w:cs="Times New Roman"/>
                <w:sz w:val="20"/>
                <w:szCs w:val="20"/>
              </w:rPr>
              <w:t>Хурумша</w:t>
            </w:r>
            <w:proofErr w:type="spellEnd"/>
          </w:p>
        </w:tc>
        <w:tc>
          <w:tcPr>
            <w:tcW w:w="0" w:type="auto"/>
          </w:tcPr>
          <w:p w14:paraId="5E58C057" w14:textId="77777777" w:rsidR="00FC20EA" w:rsidRPr="001515B2" w:rsidRDefault="00FC20EA" w:rsidP="00105644">
            <w:pPr>
              <w:pStyle w:val="1fd"/>
              <w:rPr>
                <w:rFonts w:cs="Times New Roman"/>
                <w:sz w:val="20"/>
                <w:szCs w:val="20"/>
              </w:rPr>
            </w:pPr>
            <w:r w:rsidRPr="001515B2">
              <w:rPr>
                <w:rFonts w:cs="Times New Roman"/>
                <w:sz w:val="20"/>
                <w:szCs w:val="20"/>
              </w:rPr>
              <w:t>с.</w:t>
            </w:r>
            <w:r w:rsidR="004F0D7B" w:rsidRPr="001515B2">
              <w:rPr>
                <w:rFonts w:cs="Times New Roman"/>
                <w:sz w:val="20"/>
                <w:szCs w:val="20"/>
              </w:rPr>
              <w:t xml:space="preserve"> </w:t>
            </w:r>
            <w:r w:rsidRPr="001515B2">
              <w:rPr>
                <w:rFonts w:cs="Times New Roman"/>
                <w:sz w:val="20"/>
                <w:szCs w:val="20"/>
              </w:rPr>
              <w:t>Иволгинск (ул</w:t>
            </w:r>
            <w:r w:rsidR="004F0D7B" w:rsidRPr="001515B2">
              <w:rPr>
                <w:rFonts w:cs="Times New Roman"/>
                <w:sz w:val="20"/>
                <w:szCs w:val="20"/>
              </w:rPr>
              <w:t>. Лен</w:t>
            </w:r>
            <w:r w:rsidR="004F0D7B" w:rsidRPr="001515B2">
              <w:rPr>
                <w:rFonts w:cs="Times New Roman"/>
                <w:sz w:val="20"/>
                <w:szCs w:val="20"/>
              </w:rPr>
              <w:t>и</w:t>
            </w:r>
            <w:r w:rsidR="004F0D7B" w:rsidRPr="001515B2">
              <w:rPr>
                <w:rFonts w:cs="Times New Roman"/>
                <w:sz w:val="20"/>
                <w:szCs w:val="20"/>
              </w:rPr>
              <w:t>на), федеральная трасса А</w:t>
            </w:r>
            <w:r w:rsidRPr="001515B2">
              <w:rPr>
                <w:rFonts w:cs="Times New Roman"/>
                <w:sz w:val="20"/>
                <w:szCs w:val="20"/>
              </w:rPr>
              <w:t>340,</w:t>
            </w:r>
            <w:r w:rsidR="004F0D7B" w:rsidRPr="001515B2">
              <w:rPr>
                <w:rFonts w:cs="Times New Roman"/>
                <w:sz w:val="20"/>
                <w:szCs w:val="20"/>
              </w:rPr>
              <w:t xml:space="preserve"> </w:t>
            </w:r>
            <w:r w:rsidR="002D5AB3" w:rsidRPr="001515B2">
              <w:rPr>
                <w:rFonts w:cs="Times New Roman"/>
                <w:sz w:val="20"/>
                <w:szCs w:val="20"/>
              </w:rPr>
              <w:br/>
            </w:r>
            <w:r w:rsidRPr="001515B2">
              <w:rPr>
                <w:rFonts w:cs="Times New Roman"/>
                <w:sz w:val="20"/>
                <w:szCs w:val="20"/>
              </w:rPr>
              <w:t xml:space="preserve">подъезд от федеральной трассы с </w:t>
            </w:r>
            <w:proofErr w:type="spellStart"/>
            <w:r w:rsidRPr="001515B2">
              <w:rPr>
                <w:rFonts w:cs="Times New Roman"/>
                <w:sz w:val="20"/>
                <w:szCs w:val="20"/>
              </w:rPr>
              <w:t>с</w:t>
            </w:r>
            <w:proofErr w:type="spellEnd"/>
            <w:r w:rsidRPr="001515B2">
              <w:rPr>
                <w:rFonts w:cs="Times New Roman"/>
                <w:sz w:val="20"/>
                <w:szCs w:val="20"/>
              </w:rPr>
              <w:t>.</w:t>
            </w:r>
            <w:r w:rsidR="004F0D7B" w:rsidRPr="001515B2">
              <w:rPr>
                <w:rFonts w:cs="Times New Roman"/>
                <w:sz w:val="20"/>
                <w:szCs w:val="20"/>
              </w:rPr>
              <w:t xml:space="preserve"> </w:t>
            </w:r>
            <w:proofErr w:type="spellStart"/>
            <w:r w:rsidRPr="001515B2">
              <w:rPr>
                <w:rFonts w:cs="Times New Roman"/>
                <w:sz w:val="20"/>
                <w:szCs w:val="20"/>
              </w:rPr>
              <w:t>Хурумша</w:t>
            </w:r>
            <w:proofErr w:type="spellEnd"/>
            <w:r w:rsidRPr="001515B2">
              <w:rPr>
                <w:rFonts w:cs="Times New Roman"/>
                <w:sz w:val="20"/>
                <w:szCs w:val="20"/>
              </w:rPr>
              <w:t xml:space="preserve">, </w:t>
            </w:r>
            <w:r w:rsidR="002D5AB3" w:rsidRPr="001515B2">
              <w:rPr>
                <w:rFonts w:cs="Times New Roman"/>
                <w:sz w:val="20"/>
                <w:szCs w:val="20"/>
              </w:rPr>
              <w:br/>
            </w:r>
            <w:r w:rsidRPr="001515B2">
              <w:rPr>
                <w:rFonts w:cs="Times New Roman"/>
                <w:sz w:val="20"/>
                <w:szCs w:val="20"/>
              </w:rPr>
              <w:t>с.</w:t>
            </w:r>
            <w:r w:rsidR="004F0D7B" w:rsidRPr="001515B2">
              <w:rPr>
                <w:rFonts w:cs="Times New Roman"/>
                <w:sz w:val="20"/>
                <w:szCs w:val="20"/>
              </w:rPr>
              <w:t xml:space="preserve"> </w:t>
            </w:r>
            <w:proofErr w:type="spellStart"/>
            <w:r w:rsidRPr="001515B2">
              <w:rPr>
                <w:rFonts w:cs="Times New Roman"/>
                <w:sz w:val="20"/>
                <w:szCs w:val="20"/>
              </w:rPr>
              <w:t>Кокорино</w:t>
            </w:r>
            <w:proofErr w:type="spellEnd"/>
            <w:r w:rsidRPr="001515B2">
              <w:rPr>
                <w:rFonts w:cs="Times New Roman"/>
                <w:sz w:val="20"/>
                <w:szCs w:val="20"/>
              </w:rPr>
              <w:t xml:space="preserve">, </w:t>
            </w:r>
            <w:r w:rsidR="002D5AB3" w:rsidRPr="001515B2">
              <w:rPr>
                <w:rFonts w:cs="Times New Roman"/>
                <w:sz w:val="20"/>
                <w:szCs w:val="20"/>
              </w:rPr>
              <w:br/>
            </w:r>
            <w:r w:rsidRPr="001515B2">
              <w:rPr>
                <w:rFonts w:cs="Times New Roman"/>
                <w:sz w:val="20"/>
                <w:szCs w:val="20"/>
              </w:rPr>
              <w:t>с.</w:t>
            </w:r>
            <w:r w:rsidR="004F0D7B" w:rsidRPr="001515B2">
              <w:rPr>
                <w:rFonts w:cs="Times New Roman"/>
                <w:sz w:val="20"/>
                <w:szCs w:val="20"/>
              </w:rPr>
              <w:t xml:space="preserve"> </w:t>
            </w:r>
            <w:proofErr w:type="spellStart"/>
            <w:r w:rsidR="004F0D7B" w:rsidRPr="001515B2">
              <w:rPr>
                <w:rFonts w:cs="Times New Roman"/>
                <w:sz w:val="20"/>
                <w:szCs w:val="20"/>
              </w:rPr>
              <w:t>Хурумша</w:t>
            </w:r>
            <w:proofErr w:type="spellEnd"/>
            <w:r w:rsidR="004F0D7B" w:rsidRPr="001515B2">
              <w:rPr>
                <w:rFonts w:cs="Times New Roman"/>
                <w:sz w:val="20"/>
                <w:szCs w:val="20"/>
              </w:rPr>
              <w:t xml:space="preserve"> (ул. </w:t>
            </w:r>
            <w:r w:rsidRPr="001515B2">
              <w:rPr>
                <w:rFonts w:cs="Times New Roman"/>
                <w:sz w:val="20"/>
                <w:szCs w:val="20"/>
              </w:rPr>
              <w:t>Ленина)</w:t>
            </w:r>
          </w:p>
        </w:tc>
        <w:tc>
          <w:tcPr>
            <w:tcW w:w="0" w:type="auto"/>
          </w:tcPr>
          <w:p w14:paraId="0DD7BC19" w14:textId="77777777" w:rsidR="00FC20EA" w:rsidRPr="001515B2" w:rsidRDefault="00FC20EA" w:rsidP="00105644">
            <w:pPr>
              <w:pStyle w:val="1fd"/>
              <w:jc w:val="center"/>
              <w:rPr>
                <w:rFonts w:cs="Times New Roman"/>
                <w:sz w:val="20"/>
                <w:szCs w:val="20"/>
              </w:rPr>
            </w:pPr>
            <w:r w:rsidRPr="001515B2">
              <w:rPr>
                <w:rFonts w:cs="Times New Roman"/>
                <w:sz w:val="20"/>
                <w:szCs w:val="20"/>
              </w:rPr>
              <w:t>34,2</w:t>
            </w:r>
          </w:p>
        </w:tc>
      </w:tr>
    </w:tbl>
    <w:p w14:paraId="57DC0D50" w14:textId="77777777" w:rsidR="001C7755" w:rsidRPr="001515B2" w:rsidRDefault="001C7755" w:rsidP="00462671">
      <w:pPr>
        <w:pStyle w:val="1b"/>
        <w:ind w:firstLine="0"/>
        <w:rPr>
          <w:rFonts w:cs="Times New Roman"/>
        </w:rPr>
      </w:pPr>
    </w:p>
    <w:p w14:paraId="5F1D8F89" w14:textId="217D1D5C" w:rsidR="00863700" w:rsidRPr="001515B2" w:rsidRDefault="00E2423F" w:rsidP="00CE31B0">
      <w:pPr>
        <w:pStyle w:val="1b"/>
        <w:ind w:firstLine="709"/>
        <w:rPr>
          <w:rFonts w:cs="Times New Roman"/>
        </w:rPr>
      </w:pPr>
      <w:r w:rsidRPr="001515B2">
        <w:rPr>
          <w:rFonts w:cs="Times New Roman"/>
        </w:rPr>
        <w:t xml:space="preserve">В </w:t>
      </w:r>
      <w:r w:rsidR="0071577C" w:rsidRPr="001515B2">
        <w:rPr>
          <w:rFonts w:cs="Times New Roman"/>
        </w:rPr>
        <w:t xml:space="preserve">сельское </w:t>
      </w:r>
      <w:r w:rsidRPr="001515B2">
        <w:rPr>
          <w:rFonts w:cs="Times New Roman"/>
        </w:rPr>
        <w:t xml:space="preserve">поселение </w:t>
      </w:r>
      <w:proofErr w:type="spellStart"/>
      <w:r w:rsidRPr="001515B2">
        <w:rPr>
          <w:rFonts w:cs="Times New Roman"/>
        </w:rPr>
        <w:t>Гурульбинское</w:t>
      </w:r>
      <w:proofErr w:type="spellEnd"/>
      <w:r w:rsidRPr="001515B2">
        <w:rPr>
          <w:rFonts w:cs="Times New Roman"/>
        </w:rPr>
        <w:t xml:space="preserve"> входят населенные пункты: административный центр – село </w:t>
      </w:r>
      <w:proofErr w:type="spellStart"/>
      <w:r w:rsidRPr="001515B2">
        <w:rPr>
          <w:rFonts w:cs="Times New Roman"/>
        </w:rPr>
        <w:t>Гурульба</w:t>
      </w:r>
      <w:proofErr w:type="spellEnd"/>
      <w:r w:rsidRPr="001515B2">
        <w:rPr>
          <w:rFonts w:cs="Times New Roman"/>
        </w:rPr>
        <w:t xml:space="preserve"> и село </w:t>
      </w:r>
      <w:proofErr w:type="spellStart"/>
      <w:r w:rsidRPr="001515B2">
        <w:rPr>
          <w:rFonts w:cs="Times New Roman"/>
        </w:rPr>
        <w:t>Поселье</w:t>
      </w:r>
      <w:proofErr w:type="spellEnd"/>
      <w:r w:rsidRPr="001515B2">
        <w:rPr>
          <w:rFonts w:cs="Times New Roman"/>
        </w:rPr>
        <w:t>.</w:t>
      </w:r>
    </w:p>
    <w:p w14:paraId="0C18652C" w14:textId="77777777" w:rsidR="006D5CCB" w:rsidRPr="001515B2" w:rsidRDefault="006D5CCB" w:rsidP="00462671">
      <w:pPr>
        <w:pStyle w:val="1b"/>
        <w:ind w:firstLine="0"/>
        <w:rPr>
          <w:rFonts w:cs="Times New Roman"/>
        </w:rPr>
      </w:pPr>
      <w:r w:rsidRPr="001515B2">
        <w:rPr>
          <w:rFonts w:cs="Times New Roman"/>
        </w:rPr>
        <w:t xml:space="preserve">Численность постоянного населения сельского поселения </w:t>
      </w:r>
      <w:proofErr w:type="spellStart"/>
      <w:r w:rsidRPr="001515B2">
        <w:rPr>
          <w:rFonts w:cs="Times New Roman"/>
        </w:rPr>
        <w:t>Гурульбинское</w:t>
      </w:r>
      <w:proofErr w:type="spellEnd"/>
      <w:r w:rsidRPr="001515B2">
        <w:rPr>
          <w:rFonts w:cs="Times New Roman"/>
        </w:rPr>
        <w:t xml:space="preserve"> на 01.01.2017 составляет 11810 человек.</w:t>
      </w:r>
    </w:p>
    <w:p w14:paraId="1EEDF9C4" w14:textId="77777777" w:rsidR="00D2205B" w:rsidRPr="001515B2" w:rsidRDefault="00D2205B" w:rsidP="00462671">
      <w:pPr>
        <w:pStyle w:val="1b"/>
        <w:ind w:firstLine="0"/>
        <w:rPr>
          <w:rFonts w:cs="Times New Roman"/>
        </w:rPr>
      </w:pPr>
      <w:r w:rsidRPr="001515B2">
        <w:rPr>
          <w:rFonts w:cs="Times New Roman"/>
        </w:rPr>
        <w:t>Через территорию поселения проходит автомобильная дорога федерального значения Р-258 «Байкал» Иркутск – Улан-Удэ – Чита, по которой осуществляется транспортная связь между пос</w:t>
      </w:r>
      <w:r w:rsidRPr="001515B2">
        <w:rPr>
          <w:rFonts w:cs="Times New Roman"/>
        </w:rPr>
        <w:t>е</w:t>
      </w:r>
      <w:r w:rsidRPr="001515B2">
        <w:rPr>
          <w:rFonts w:cs="Times New Roman"/>
        </w:rPr>
        <w:t>лениями.</w:t>
      </w:r>
    </w:p>
    <w:p w14:paraId="2A939132" w14:textId="7BD7943B" w:rsidR="00E2423F" w:rsidRPr="001515B2" w:rsidRDefault="00E2423F" w:rsidP="00462671">
      <w:pPr>
        <w:pStyle w:val="1b"/>
        <w:ind w:firstLine="0"/>
        <w:rPr>
          <w:rFonts w:cs="Times New Roman"/>
        </w:rPr>
      </w:pPr>
      <w:r w:rsidRPr="001515B2">
        <w:rPr>
          <w:rFonts w:cs="Times New Roman"/>
        </w:rPr>
        <w:t>Расстояние до столицы республики г. Улан-Удэ – 15 км, до рай</w:t>
      </w:r>
      <w:r w:rsidR="001C7755" w:rsidRPr="001515B2">
        <w:rPr>
          <w:rFonts w:cs="Times New Roman"/>
        </w:rPr>
        <w:t xml:space="preserve">онного </w:t>
      </w:r>
      <w:r w:rsidRPr="001515B2">
        <w:rPr>
          <w:rFonts w:cs="Times New Roman"/>
        </w:rPr>
        <w:t>центра с.</w:t>
      </w:r>
      <w:r w:rsidR="001C7755" w:rsidRPr="001515B2">
        <w:rPr>
          <w:rFonts w:cs="Times New Roman"/>
        </w:rPr>
        <w:t> </w:t>
      </w:r>
      <w:r w:rsidRPr="001515B2">
        <w:rPr>
          <w:rFonts w:cs="Times New Roman"/>
        </w:rPr>
        <w:t>Иволгинск – 32 км.</w:t>
      </w:r>
    </w:p>
    <w:p w14:paraId="7A35FF75" w14:textId="77777777" w:rsidR="00621C3D" w:rsidRPr="001515B2" w:rsidRDefault="00621C3D" w:rsidP="00462671">
      <w:pPr>
        <w:pStyle w:val="1b"/>
        <w:ind w:firstLine="0"/>
        <w:rPr>
          <w:rFonts w:cs="Times New Roman"/>
        </w:rPr>
      </w:pPr>
      <w:r w:rsidRPr="001515B2">
        <w:rPr>
          <w:rFonts w:cs="Times New Roman"/>
        </w:rPr>
        <w:t xml:space="preserve">Транспортно-экономические связи сельского поселения </w:t>
      </w:r>
      <w:proofErr w:type="spellStart"/>
      <w:r w:rsidR="00DA7293" w:rsidRPr="001515B2">
        <w:rPr>
          <w:rFonts w:cs="Times New Roman"/>
        </w:rPr>
        <w:t>Гурульбинское</w:t>
      </w:r>
      <w:proofErr w:type="spellEnd"/>
      <w:r w:rsidR="00DA7293" w:rsidRPr="001515B2">
        <w:rPr>
          <w:rFonts w:cs="Times New Roman"/>
        </w:rPr>
        <w:t xml:space="preserve"> </w:t>
      </w:r>
      <w:r w:rsidRPr="001515B2">
        <w:rPr>
          <w:rFonts w:cs="Times New Roman"/>
        </w:rPr>
        <w:t>осуществляются в осно</w:t>
      </w:r>
      <w:r w:rsidRPr="001515B2">
        <w:rPr>
          <w:rFonts w:cs="Times New Roman"/>
        </w:rPr>
        <w:t>в</w:t>
      </w:r>
      <w:r w:rsidRPr="001515B2">
        <w:rPr>
          <w:rFonts w:cs="Times New Roman"/>
        </w:rPr>
        <w:t>ном автомобильным видом транспорта. Транспортные предприятия на территории поселения о</w:t>
      </w:r>
      <w:r w:rsidRPr="001515B2">
        <w:rPr>
          <w:rFonts w:cs="Times New Roman"/>
        </w:rPr>
        <w:t>т</w:t>
      </w:r>
      <w:r w:rsidRPr="001515B2">
        <w:rPr>
          <w:rFonts w:cs="Times New Roman"/>
        </w:rPr>
        <w:t>сутствуют. Основным видом пассажирского транспорта поселения является автобусное сообщ</w:t>
      </w:r>
      <w:r w:rsidRPr="001515B2">
        <w:rPr>
          <w:rFonts w:cs="Times New Roman"/>
        </w:rPr>
        <w:t>е</w:t>
      </w:r>
      <w:r w:rsidRPr="001515B2">
        <w:rPr>
          <w:rFonts w:cs="Times New Roman"/>
        </w:rPr>
        <w:t>ние.</w:t>
      </w:r>
    </w:p>
    <w:p w14:paraId="0496129C" w14:textId="77777777" w:rsidR="00621C3D" w:rsidRPr="001515B2" w:rsidRDefault="00621C3D" w:rsidP="00462671">
      <w:pPr>
        <w:pStyle w:val="1b"/>
        <w:ind w:firstLine="0"/>
        <w:rPr>
          <w:rFonts w:cs="Times New Roman"/>
        </w:rPr>
      </w:pPr>
      <w:r w:rsidRPr="001515B2">
        <w:rPr>
          <w:rFonts w:cs="Times New Roman"/>
        </w:rPr>
        <w:t>Большинство трудовых передвижений в поселении приходится на личный транспорт и пешехо</w:t>
      </w:r>
      <w:r w:rsidRPr="001515B2">
        <w:rPr>
          <w:rFonts w:cs="Times New Roman"/>
        </w:rPr>
        <w:t>д</w:t>
      </w:r>
      <w:r w:rsidRPr="001515B2">
        <w:rPr>
          <w:rFonts w:cs="Times New Roman"/>
        </w:rPr>
        <w:t>ные сообщения</w:t>
      </w:r>
      <w:r w:rsidR="00105B7D" w:rsidRPr="001515B2">
        <w:rPr>
          <w:rFonts w:cs="Times New Roman"/>
        </w:rPr>
        <w:t>.</w:t>
      </w:r>
    </w:p>
    <w:p w14:paraId="0C549BC1" w14:textId="77777777" w:rsidR="002D641D" w:rsidRPr="001515B2" w:rsidRDefault="002D641D" w:rsidP="00462671">
      <w:pPr>
        <w:pStyle w:val="1b"/>
        <w:ind w:firstLine="0"/>
        <w:rPr>
          <w:rFonts w:cs="Times New Roman"/>
        </w:rPr>
      </w:pPr>
      <w:r w:rsidRPr="001515B2">
        <w:rPr>
          <w:rFonts w:cs="Times New Roman"/>
        </w:rPr>
        <w:t>Автобусное движение между населенными пунктами организовано в соответствии с расписанием.</w:t>
      </w:r>
    </w:p>
    <w:p w14:paraId="24E7ED9E" w14:textId="4C0B02CF" w:rsidR="002D641D" w:rsidRPr="001515B2" w:rsidRDefault="002D641D" w:rsidP="00462671">
      <w:pPr>
        <w:pStyle w:val="1b"/>
        <w:ind w:firstLine="0"/>
        <w:rPr>
          <w:rFonts w:cs="Times New Roman"/>
        </w:rPr>
      </w:pPr>
      <w:r w:rsidRPr="001515B2">
        <w:rPr>
          <w:rFonts w:cs="Times New Roman"/>
        </w:rPr>
        <w:t xml:space="preserve">Перечень автобусных маршрутов регулярных перевозок сельского поселения </w:t>
      </w:r>
      <w:proofErr w:type="spellStart"/>
      <w:r w:rsidRPr="001515B2">
        <w:rPr>
          <w:rFonts w:cs="Times New Roman"/>
        </w:rPr>
        <w:t>Гурульбинское</w:t>
      </w:r>
      <w:proofErr w:type="spellEnd"/>
      <w:r w:rsidRPr="001515B2">
        <w:rPr>
          <w:rFonts w:cs="Times New Roman"/>
        </w:rPr>
        <w:t xml:space="preserve"> пр</w:t>
      </w:r>
      <w:r w:rsidRPr="001515B2">
        <w:rPr>
          <w:rFonts w:cs="Times New Roman"/>
        </w:rPr>
        <w:t>и</w:t>
      </w:r>
      <w:r w:rsidRPr="001515B2">
        <w:rPr>
          <w:rFonts w:cs="Times New Roman"/>
        </w:rPr>
        <w:t xml:space="preserve">веден в таблице </w:t>
      </w:r>
      <w:r w:rsidR="00CE31B0" w:rsidRPr="001515B2">
        <w:rPr>
          <w:rFonts w:cs="Times New Roman"/>
        </w:rPr>
        <w:t>1.19</w:t>
      </w:r>
      <w:r w:rsidRPr="001515B2">
        <w:rPr>
          <w:rFonts w:cs="Times New Roman"/>
        </w:rPr>
        <w:t>.</w:t>
      </w:r>
    </w:p>
    <w:p w14:paraId="29CC169A" w14:textId="77777777" w:rsidR="0091348E" w:rsidRPr="001515B2" w:rsidRDefault="0091348E" w:rsidP="00462671">
      <w:pPr>
        <w:pStyle w:val="1b"/>
        <w:ind w:firstLine="0"/>
        <w:rPr>
          <w:rFonts w:cs="Times New Roman"/>
        </w:rPr>
      </w:pPr>
    </w:p>
    <w:p w14:paraId="08D71CFD" w14:textId="77777777" w:rsidR="00CE31B0" w:rsidRPr="001515B2" w:rsidRDefault="00CE31B0" w:rsidP="00462671">
      <w:pPr>
        <w:pStyle w:val="1b"/>
        <w:ind w:firstLine="0"/>
        <w:rPr>
          <w:rFonts w:cs="Times New Roman"/>
        </w:rPr>
      </w:pPr>
    </w:p>
    <w:p w14:paraId="70938A35" w14:textId="67D59C39" w:rsidR="002D641D" w:rsidRPr="001515B2" w:rsidRDefault="002D641D" w:rsidP="00462671">
      <w:pPr>
        <w:pStyle w:val="1b"/>
        <w:ind w:firstLine="0"/>
        <w:rPr>
          <w:rFonts w:cs="Times New Roman"/>
        </w:rPr>
      </w:pPr>
      <w:bookmarkStart w:id="38" w:name="_Ref528337649"/>
      <w:r w:rsidRPr="001515B2">
        <w:rPr>
          <w:rFonts w:cs="Times New Roman"/>
        </w:rPr>
        <w:t xml:space="preserve">Таблица </w:t>
      </w:r>
      <w:bookmarkEnd w:id="38"/>
      <w:r w:rsidR="00CE31B0" w:rsidRPr="001515B2">
        <w:rPr>
          <w:rFonts w:cs="Times New Roman"/>
        </w:rPr>
        <w:t>1.19</w:t>
      </w:r>
      <w:r w:rsidRPr="001515B2">
        <w:rPr>
          <w:rFonts w:cs="Times New Roman"/>
        </w:rPr>
        <w:t xml:space="preserve"> – Перечень автобусных маршрутов регулярных перевозок сельского поселения </w:t>
      </w:r>
      <w:proofErr w:type="spellStart"/>
      <w:r w:rsidRPr="001515B2">
        <w:rPr>
          <w:rFonts w:cs="Times New Roman"/>
        </w:rPr>
        <w:t>Г</w:t>
      </w:r>
      <w:r w:rsidRPr="001515B2">
        <w:rPr>
          <w:rFonts w:cs="Times New Roman"/>
        </w:rPr>
        <w:t>у</w:t>
      </w:r>
      <w:r w:rsidRPr="001515B2">
        <w:rPr>
          <w:rFonts w:cs="Times New Roman"/>
        </w:rPr>
        <w:t>рульбинское</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5"/>
        <w:gridCol w:w="1710"/>
        <w:gridCol w:w="1661"/>
        <w:gridCol w:w="3057"/>
        <w:gridCol w:w="1808"/>
      </w:tblGrid>
      <w:tr w:rsidR="006D1DD1" w:rsidRPr="001515B2" w14:paraId="1E4BA7CC" w14:textId="77777777" w:rsidTr="00F34229">
        <w:trPr>
          <w:tblHeader/>
        </w:trPr>
        <w:tc>
          <w:tcPr>
            <w:tcW w:w="1343" w:type="dxa"/>
          </w:tcPr>
          <w:p w14:paraId="6729FBDA"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Номер маршрута</w:t>
            </w:r>
          </w:p>
        </w:tc>
        <w:tc>
          <w:tcPr>
            <w:tcW w:w="1715" w:type="dxa"/>
          </w:tcPr>
          <w:p w14:paraId="50AFC9EA"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Наименование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w:t>
            </w:r>
          </w:p>
        </w:tc>
        <w:tc>
          <w:tcPr>
            <w:tcW w:w="1667" w:type="dxa"/>
          </w:tcPr>
          <w:p w14:paraId="02E1E92F"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Количество остановочных пунктов</w:t>
            </w:r>
          </w:p>
        </w:tc>
        <w:tc>
          <w:tcPr>
            <w:tcW w:w="3088" w:type="dxa"/>
          </w:tcPr>
          <w:p w14:paraId="2FBB5504"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Наименование улиц, автом</w:t>
            </w:r>
            <w:r w:rsidRPr="001515B2">
              <w:rPr>
                <w:rFonts w:cs="Times New Roman"/>
                <w:sz w:val="20"/>
                <w:szCs w:val="20"/>
              </w:rPr>
              <w:t>о</w:t>
            </w:r>
            <w:r w:rsidRPr="001515B2">
              <w:rPr>
                <w:rFonts w:cs="Times New Roman"/>
                <w:sz w:val="20"/>
                <w:szCs w:val="20"/>
              </w:rPr>
              <w:t>бильных дорог, по которым осуществляется движение</w:t>
            </w:r>
          </w:p>
        </w:tc>
        <w:tc>
          <w:tcPr>
            <w:tcW w:w="1815" w:type="dxa"/>
          </w:tcPr>
          <w:p w14:paraId="40B942FD" w14:textId="77777777" w:rsidR="006D1DD1" w:rsidRPr="001515B2" w:rsidRDefault="006D1DD1" w:rsidP="00105644">
            <w:pPr>
              <w:spacing w:line="240" w:lineRule="auto"/>
              <w:jc w:val="center"/>
              <w:rPr>
                <w:rFonts w:cs="Times New Roman"/>
                <w:sz w:val="20"/>
                <w:szCs w:val="20"/>
              </w:rPr>
            </w:pPr>
            <w:r w:rsidRPr="001515B2">
              <w:rPr>
                <w:rFonts w:cs="Times New Roman"/>
                <w:sz w:val="20"/>
                <w:szCs w:val="20"/>
              </w:rPr>
              <w:t>Протяженность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 км</w:t>
            </w:r>
          </w:p>
        </w:tc>
      </w:tr>
      <w:tr w:rsidR="006D1DD1" w:rsidRPr="001515B2" w14:paraId="6164A2BD" w14:textId="77777777" w:rsidTr="00F34229">
        <w:trPr>
          <w:trHeight w:val="1214"/>
        </w:trPr>
        <w:tc>
          <w:tcPr>
            <w:tcW w:w="1343" w:type="dxa"/>
          </w:tcPr>
          <w:p w14:paraId="57710650"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lastRenderedPageBreak/>
              <w:t>4</w:t>
            </w:r>
          </w:p>
        </w:tc>
        <w:tc>
          <w:tcPr>
            <w:tcW w:w="1715" w:type="dxa"/>
          </w:tcPr>
          <w:p w14:paraId="260C16A9" w14:textId="77777777" w:rsidR="006D1DD1" w:rsidRPr="001515B2" w:rsidRDefault="006D1DD1" w:rsidP="00105644">
            <w:pPr>
              <w:pStyle w:val="1fd"/>
              <w:spacing w:line="240" w:lineRule="auto"/>
              <w:rPr>
                <w:rFonts w:cs="Times New Roman"/>
                <w:sz w:val="20"/>
                <w:szCs w:val="20"/>
              </w:rPr>
            </w:pPr>
            <w:r w:rsidRPr="001515B2">
              <w:rPr>
                <w:rFonts w:cs="Times New Roman"/>
                <w:sz w:val="20"/>
                <w:szCs w:val="20"/>
              </w:rPr>
              <w:t xml:space="preserve">г. Улан-Удэ (пос. Новый </w:t>
            </w:r>
            <w:r w:rsidR="008333EB" w:rsidRPr="001515B2">
              <w:rPr>
                <w:rFonts w:cs="Times New Roman"/>
                <w:sz w:val="20"/>
                <w:szCs w:val="20"/>
              </w:rPr>
              <w:t>Зеленый</w:t>
            </w:r>
            <w:r w:rsidRPr="001515B2">
              <w:rPr>
                <w:rFonts w:cs="Times New Roman"/>
                <w:sz w:val="20"/>
                <w:szCs w:val="20"/>
              </w:rPr>
              <w:t>) – с.</w:t>
            </w:r>
            <w:r w:rsidR="008333EB" w:rsidRPr="001515B2">
              <w:rPr>
                <w:rFonts w:cs="Times New Roman"/>
                <w:sz w:val="20"/>
                <w:szCs w:val="20"/>
              </w:rPr>
              <w:t> </w:t>
            </w:r>
            <w:proofErr w:type="spellStart"/>
            <w:r w:rsidRPr="001515B2">
              <w:rPr>
                <w:rFonts w:cs="Times New Roman"/>
                <w:sz w:val="20"/>
                <w:szCs w:val="20"/>
              </w:rPr>
              <w:t>Поселье</w:t>
            </w:r>
            <w:proofErr w:type="spellEnd"/>
          </w:p>
        </w:tc>
        <w:tc>
          <w:tcPr>
            <w:tcW w:w="1667" w:type="dxa"/>
          </w:tcPr>
          <w:p w14:paraId="38CE24F1"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40</w:t>
            </w:r>
          </w:p>
        </w:tc>
        <w:tc>
          <w:tcPr>
            <w:tcW w:w="3088" w:type="dxa"/>
          </w:tcPr>
          <w:p w14:paraId="576BF955" w14:textId="77777777" w:rsidR="006D1DD1" w:rsidRPr="001515B2" w:rsidRDefault="006D1DD1" w:rsidP="00105644">
            <w:pPr>
              <w:pStyle w:val="1fd"/>
              <w:spacing w:line="240" w:lineRule="auto"/>
              <w:rPr>
                <w:rFonts w:cs="Times New Roman"/>
                <w:sz w:val="20"/>
                <w:szCs w:val="20"/>
              </w:rPr>
            </w:pPr>
            <w:r w:rsidRPr="001515B2">
              <w:rPr>
                <w:rFonts w:cs="Times New Roman"/>
                <w:sz w:val="20"/>
                <w:szCs w:val="20"/>
              </w:rPr>
              <w:t>улица Советская - улица Доро</w:t>
            </w:r>
            <w:r w:rsidRPr="001515B2">
              <w:rPr>
                <w:rFonts w:cs="Times New Roman"/>
                <w:sz w:val="20"/>
                <w:szCs w:val="20"/>
              </w:rPr>
              <w:t>ж</w:t>
            </w:r>
            <w:r w:rsidRPr="001515B2">
              <w:rPr>
                <w:rFonts w:cs="Times New Roman"/>
                <w:sz w:val="20"/>
                <w:szCs w:val="20"/>
              </w:rPr>
              <w:t xml:space="preserve">ная - улица Иволгинская - улица </w:t>
            </w:r>
            <w:proofErr w:type="spellStart"/>
            <w:r w:rsidRPr="001515B2">
              <w:rPr>
                <w:rFonts w:cs="Times New Roman"/>
                <w:sz w:val="20"/>
                <w:szCs w:val="20"/>
              </w:rPr>
              <w:t>Борсоева</w:t>
            </w:r>
            <w:proofErr w:type="spellEnd"/>
            <w:r w:rsidRPr="001515B2">
              <w:rPr>
                <w:rFonts w:cs="Times New Roman"/>
                <w:sz w:val="20"/>
                <w:szCs w:val="20"/>
              </w:rPr>
              <w:t xml:space="preserve"> - улица Смолина - ул</w:t>
            </w:r>
            <w:r w:rsidRPr="001515B2">
              <w:rPr>
                <w:rFonts w:cs="Times New Roman"/>
                <w:sz w:val="20"/>
                <w:szCs w:val="20"/>
              </w:rPr>
              <w:t>и</w:t>
            </w:r>
            <w:r w:rsidRPr="001515B2">
              <w:rPr>
                <w:rFonts w:cs="Times New Roman"/>
                <w:sz w:val="20"/>
                <w:szCs w:val="20"/>
              </w:rPr>
              <w:t xml:space="preserve">ца </w:t>
            </w:r>
            <w:proofErr w:type="spellStart"/>
            <w:r w:rsidRPr="001515B2">
              <w:rPr>
                <w:rFonts w:cs="Times New Roman"/>
                <w:sz w:val="20"/>
                <w:szCs w:val="20"/>
              </w:rPr>
              <w:t>Сухэ-Батора</w:t>
            </w:r>
            <w:proofErr w:type="spellEnd"/>
            <w:r w:rsidRPr="001515B2">
              <w:rPr>
                <w:rFonts w:cs="Times New Roman"/>
                <w:sz w:val="20"/>
                <w:szCs w:val="20"/>
              </w:rPr>
              <w:t xml:space="preserve"> - улица Ленина - улица </w:t>
            </w:r>
            <w:proofErr w:type="spellStart"/>
            <w:r w:rsidRPr="001515B2">
              <w:rPr>
                <w:rFonts w:cs="Times New Roman"/>
                <w:sz w:val="20"/>
                <w:szCs w:val="20"/>
              </w:rPr>
              <w:t>Ербанова</w:t>
            </w:r>
            <w:proofErr w:type="spellEnd"/>
            <w:r w:rsidRPr="001515B2">
              <w:rPr>
                <w:rFonts w:cs="Times New Roman"/>
                <w:sz w:val="20"/>
                <w:szCs w:val="20"/>
              </w:rPr>
              <w:t xml:space="preserve"> - улица Револ</w:t>
            </w:r>
            <w:r w:rsidRPr="001515B2">
              <w:rPr>
                <w:rFonts w:cs="Times New Roman"/>
                <w:sz w:val="20"/>
                <w:szCs w:val="20"/>
              </w:rPr>
              <w:t>ю</w:t>
            </w:r>
            <w:r w:rsidRPr="001515B2">
              <w:rPr>
                <w:rFonts w:cs="Times New Roman"/>
                <w:sz w:val="20"/>
                <w:szCs w:val="20"/>
              </w:rPr>
              <w:t>ции 1905 года - улица Доброл</w:t>
            </w:r>
            <w:r w:rsidRPr="001515B2">
              <w:rPr>
                <w:rFonts w:cs="Times New Roman"/>
                <w:sz w:val="20"/>
                <w:szCs w:val="20"/>
              </w:rPr>
              <w:t>ю</w:t>
            </w:r>
            <w:r w:rsidRPr="001515B2">
              <w:rPr>
                <w:rFonts w:cs="Times New Roman"/>
                <w:sz w:val="20"/>
                <w:szCs w:val="20"/>
              </w:rPr>
              <w:t xml:space="preserve">бова - улица Гагарина - улица </w:t>
            </w:r>
            <w:proofErr w:type="spellStart"/>
            <w:r w:rsidRPr="001515B2">
              <w:rPr>
                <w:rFonts w:cs="Times New Roman"/>
                <w:sz w:val="20"/>
                <w:szCs w:val="20"/>
              </w:rPr>
              <w:t>Хоца</w:t>
            </w:r>
            <w:proofErr w:type="spellEnd"/>
            <w:r w:rsidRPr="001515B2">
              <w:rPr>
                <w:rFonts w:cs="Times New Roman"/>
                <w:sz w:val="20"/>
                <w:szCs w:val="20"/>
              </w:rPr>
              <w:t xml:space="preserve"> </w:t>
            </w:r>
            <w:proofErr w:type="spellStart"/>
            <w:r w:rsidRPr="001515B2">
              <w:rPr>
                <w:rFonts w:cs="Times New Roman"/>
                <w:sz w:val="20"/>
                <w:szCs w:val="20"/>
              </w:rPr>
              <w:t>Намсараева</w:t>
            </w:r>
            <w:proofErr w:type="spellEnd"/>
            <w:r w:rsidRPr="001515B2">
              <w:rPr>
                <w:rFonts w:cs="Times New Roman"/>
                <w:sz w:val="20"/>
                <w:szCs w:val="20"/>
              </w:rPr>
              <w:t xml:space="preserve"> - улица Жуко</w:t>
            </w:r>
            <w:r w:rsidRPr="001515B2">
              <w:rPr>
                <w:rFonts w:cs="Times New Roman"/>
                <w:sz w:val="20"/>
                <w:szCs w:val="20"/>
              </w:rPr>
              <w:t>в</w:t>
            </w:r>
            <w:r w:rsidRPr="001515B2">
              <w:rPr>
                <w:rFonts w:cs="Times New Roman"/>
                <w:sz w:val="20"/>
                <w:szCs w:val="20"/>
              </w:rPr>
              <w:t>ского - улица Комсомольская - улица Н. Петрова - улица Ком</w:t>
            </w:r>
            <w:r w:rsidRPr="001515B2">
              <w:rPr>
                <w:rFonts w:cs="Times New Roman"/>
                <w:sz w:val="20"/>
                <w:szCs w:val="20"/>
              </w:rPr>
              <w:t>а</w:t>
            </w:r>
            <w:r w:rsidRPr="001515B2">
              <w:rPr>
                <w:rFonts w:cs="Times New Roman"/>
                <w:sz w:val="20"/>
                <w:szCs w:val="20"/>
              </w:rPr>
              <w:t>рова - улица Л. Шевцовой - ул</w:t>
            </w:r>
            <w:r w:rsidRPr="001515B2">
              <w:rPr>
                <w:rFonts w:cs="Times New Roman"/>
                <w:sz w:val="20"/>
                <w:szCs w:val="20"/>
              </w:rPr>
              <w:t>и</w:t>
            </w:r>
            <w:r w:rsidRPr="001515B2">
              <w:rPr>
                <w:rFonts w:cs="Times New Roman"/>
                <w:sz w:val="20"/>
                <w:szCs w:val="20"/>
              </w:rPr>
              <w:t>ца Железнодорожная - улица Авиационная - пос</w:t>
            </w:r>
            <w:r w:rsidR="008333EB" w:rsidRPr="001515B2">
              <w:rPr>
                <w:rFonts w:cs="Times New Roman"/>
                <w:sz w:val="20"/>
                <w:szCs w:val="20"/>
              </w:rPr>
              <w:t>е</w:t>
            </w:r>
            <w:r w:rsidRPr="001515B2">
              <w:rPr>
                <w:rFonts w:cs="Times New Roman"/>
                <w:sz w:val="20"/>
                <w:szCs w:val="20"/>
              </w:rPr>
              <w:t>лок Зеленый</w:t>
            </w:r>
          </w:p>
        </w:tc>
        <w:tc>
          <w:tcPr>
            <w:tcW w:w="1815" w:type="dxa"/>
          </w:tcPr>
          <w:p w14:paraId="64490C2A" w14:textId="77777777" w:rsidR="006D1DD1" w:rsidRPr="001515B2" w:rsidRDefault="006D1DD1" w:rsidP="00105644">
            <w:pPr>
              <w:spacing w:line="240" w:lineRule="auto"/>
              <w:jc w:val="center"/>
              <w:rPr>
                <w:rFonts w:cs="Times New Roman"/>
                <w:sz w:val="20"/>
                <w:szCs w:val="20"/>
              </w:rPr>
            </w:pPr>
            <w:r w:rsidRPr="001515B2">
              <w:rPr>
                <w:rFonts w:cs="Times New Roman"/>
                <w:sz w:val="20"/>
                <w:szCs w:val="20"/>
              </w:rPr>
              <w:t>30,19 км</w:t>
            </w:r>
          </w:p>
        </w:tc>
      </w:tr>
      <w:tr w:rsidR="006D1DD1" w:rsidRPr="001515B2" w14:paraId="3B829972" w14:textId="77777777" w:rsidTr="00F34229">
        <w:trPr>
          <w:trHeight w:val="660"/>
        </w:trPr>
        <w:tc>
          <w:tcPr>
            <w:tcW w:w="1343" w:type="dxa"/>
          </w:tcPr>
          <w:p w14:paraId="6CC413AF"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128</w:t>
            </w:r>
          </w:p>
        </w:tc>
        <w:tc>
          <w:tcPr>
            <w:tcW w:w="1715" w:type="dxa"/>
          </w:tcPr>
          <w:p w14:paraId="39341769" w14:textId="77777777" w:rsidR="006D1DD1" w:rsidRPr="001515B2" w:rsidRDefault="006D1DD1" w:rsidP="00105644">
            <w:pPr>
              <w:pStyle w:val="1fd"/>
              <w:spacing w:line="240" w:lineRule="auto"/>
              <w:rPr>
                <w:rFonts w:cs="Times New Roman"/>
                <w:sz w:val="20"/>
                <w:szCs w:val="20"/>
              </w:rPr>
            </w:pPr>
            <w:r w:rsidRPr="001515B2">
              <w:rPr>
                <w:rFonts w:cs="Times New Roman"/>
                <w:sz w:val="20"/>
                <w:szCs w:val="20"/>
              </w:rPr>
              <w:t>г. Улан-Удэ (В</w:t>
            </w:r>
            <w:r w:rsidRPr="001515B2">
              <w:rPr>
                <w:rFonts w:cs="Times New Roman"/>
                <w:sz w:val="20"/>
                <w:szCs w:val="20"/>
              </w:rPr>
              <w:t>о</w:t>
            </w:r>
            <w:r w:rsidRPr="001515B2">
              <w:rPr>
                <w:rFonts w:cs="Times New Roman"/>
                <w:sz w:val="20"/>
                <w:szCs w:val="20"/>
              </w:rPr>
              <w:t>инская нефтеб</w:t>
            </w:r>
            <w:r w:rsidRPr="001515B2">
              <w:rPr>
                <w:rFonts w:cs="Times New Roman"/>
                <w:sz w:val="20"/>
                <w:szCs w:val="20"/>
              </w:rPr>
              <w:t>а</w:t>
            </w:r>
            <w:r w:rsidRPr="001515B2">
              <w:rPr>
                <w:rFonts w:cs="Times New Roman"/>
                <w:sz w:val="20"/>
                <w:szCs w:val="20"/>
              </w:rPr>
              <w:t xml:space="preserve">за) – с. </w:t>
            </w:r>
            <w:proofErr w:type="spellStart"/>
            <w:r w:rsidRPr="001515B2">
              <w:rPr>
                <w:rFonts w:cs="Times New Roman"/>
                <w:sz w:val="20"/>
                <w:szCs w:val="20"/>
              </w:rPr>
              <w:t>Гурульба</w:t>
            </w:r>
            <w:proofErr w:type="spellEnd"/>
            <w:r w:rsidRPr="001515B2">
              <w:rPr>
                <w:rFonts w:cs="Times New Roman"/>
                <w:sz w:val="20"/>
                <w:szCs w:val="20"/>
              </w:rPr>
              <w:t xml:space="preserve"> (ул. Заречная, 5)</w:t>
            </w:r>
          </w:p>
        </w:tc>
        <w:tc>
          <w:tcPr>
            <w:tcW w:w="1667" w:type="dxa"/>
          </w:tcPr>
          <w:p w14:paraId="1E72F448" w14:textId="77777777" w:rsidR="006D1DD1" w:rsidRPr="001515B2" w:rsidRDefault="006D1DD1" w:rsidP="00105644">
            <w:pPr>
              <w:pStyle w:val="1fd"/>
              <w:spacing w:line="240" w:lineRule="auto"/>
              <w:jc w:val="center"/>
              <w:rPr>
                <w:rFonts w:cs="Times New Roman"/>
                <w:sz w:val="20"/>
                <w:szCs w:val="20"/>
              </w:rPr>
            </w:pPr>
            <w:r w:rsidRPr="001515B2">
              <w:rPr>
                <w:rFonts w:cs="Times New Roman"/>
                <w:sz w:val="20"/>
                <w:szCs w:val="20"/>
              </w:rPr>
              <w:t>30</w:t>
            </w:r>
          </w:p>
        </w:tc>
        <w:tc>
          <w:tcPr>
            <w:tcW w:w="3088" w:type="dxa"/>
          </w:tcPr>
          <w:p w14:paraId="3B123F87" w14:textId="77777777" w:rsidR="006D1DD1" w:rsidRPr="001515B2" w:rsidRDefault="006D1DD1" w:rsidP="00105644">
            <w:pPr>
              <w:pStyle w:val="1fd"/>
              <w:spacing w:line="240" w:lineRule="auto"/>
              <w:rPr>
                <w:rFonts w:cs="Times New Roman"/>
                <w:sz w:val="20"/>
                <w:szCs w:val="20"/>
              </w:rPr>
            </w:pPr>
            <w:r w:rsidRPr="001515B2">
              <w:rPr>
                <w:rFonts w:cs="Times New Roman"/>
                <w:sz w:val="20"/>
                <w:szCs w:val="20"/>
              </w:rPr>
              <w:t>улица Революции 1905 года - улица Коллективная - улица Г</w:t>
            </w:r>
            <w:r w:rsidRPr="001515B2">
              <w:rPr>
                <w:rFonts w:cs="Times New Roman"/>
                <w:sz w:val="20"/>
                <w:szCs w:val="20"/>
              </w:rPr>
              <w:t>а</w:t>
            </w:r>
            <w:r w:rsidRPr="001515B2">
              <w:rPr>
                <w:rFonts w:cs="Times New Roman"/>
                <w:sz w:val="20"/>
                <w:szCs w:val="20"/>
              </w:rPr>
              <w:t xml:space="preserve">гарина - улица </w:t>
            </w:r>
            <w:proofErr w:type="spellStart"/>
            <w:r w:rsidRPr="001515B2">
              <w:rPr>
                <w:rFonts w:cs="Times New Roman"/>
                <w:sz w:val="20"/>
                <w:szCs w:val="20"/>
              </w:rPr>
              <w:t>Хоца</w:t>
            </w:r>
            <w:proofErr w:type="spellEnd"/>
            <w:r w:rsidRPr="001515B2">
              <w:rPr>
                <w:rFonts w:cs="Times New Roman"/>
                <w:sz w:val="20"/>
                <w:szCs w:val="20"/>
              </w:rPr>
              <w:t xml:space="preserve"> </w:t>
            </w:r>
            <w:proofErr w:type="spellStart"/>
            <w:r w:rsidRPr="001515B2">
              <w:rPr>
                <w:rFonts w:cs="Times New Roman"/>
                <w:sz w:val="20"/>
                <w:szCs w:val="20"/>
              </w:rPr>
              <w:t>Намсараева</w:t>
            </w:r>
            <w:proofErr w:type="spellEnd"/>
            <w:r w:rsidRPr="001515B2">
              <w:rPr>
                <w:rFonts w:cs="Times New Roman"/>
                <w:sz w:val="20"/>
                <w:szCs w:val="20"/>
              </w:rPr>
              <w:t xml:space="preserve"> - улица Жуковского - проспект 50</w:t>
            </w:r>
            <w:r w:rsidR="00D87047" w:rsidRPr="001515B2">
              <w:rPr>
                <w:rFonts w:cs="Times New Roman"/>
                <w:sz w:val="20"/>
                <w:szCs w:val="20"/>
              </w:rPr>
              <w:t> </w:t>
            </w:r>
            <w:r w:rsidRPr="001515B2">
              <w:rPr>
                <w:rFonts w:cs="Times New Roman"/>
                <w:sz w:val="20"/>
                <w:szCs w:val="20"/>
              </w:rPr>
              <w:t xml:space="preserve">лет Октября - улица </w:t>
            </w:r>
            <w:proofErr w:type="spellStart"/>
            <w:r w:rsidRPr="001515B2">
              <w:rPr>
                <w:rFonts w:cs="Times New Roman"/>
                <w:sz w:val="20"/>
                <w:szCs w:val="20"/>
              </w:rPr>
              <w:t>Ербанова</w:t>
            </w:r>
            <w:proofErr w:type="spellEnd"/>
            <w:r w:rsidRPr="001515B2">
              <w:rPr>
                <w:rFonts w:cs="Times New Roman"/>
                <w:sz w:val="20"/>
                <w:szCs w:val="20"/>
              </w:rPr>
              <w:t xml:space="preserve"> - улица Ленина - улица </w:t>
            </w:r>
            <w:proofErr w:type="spellStart"/>
            <w:r w:rsidRPr="001515B2">
              <w:rPr>
                <w:rFonts w:cs="Times New Roman"/>
                <w:sz w:val="20"/>
                <w:szCs w:val="20"/>
              </w:rPr>
              <w:t>Сухэ-Батора</w:t>
            </w:r>
            <w:proofErr w:type="spellEnd"/>
            <w:r w:rsidRPr="001515B2">
              <w:rPr>
                <w:rFonts w:cs="Times New Roman"/>
                <w:sz w:val="20"/>
                <w:szCs w:val="20"/>
              </w:rPr>
              <w:t xml:space="preserve"> - улица Смолина - улица </w:t>
            </w:r>
            <w:proofErr w:type="spellStart"/>
            <w:r w:rsidRPr="001515B2">
              <w:rPr>
                <w:rFonts w:cs="Times New Roman"/>
                <w:sz w:val="20"/>
                <w:szCs w:val="20"/>
              </w:rPr>
              <w:t>Борсоева</w:t>
            </w:r>
            <w:proofErr w:type="spellEnd"/>
            <w:r w:rsidRPr="001515B2">
              <w:rPr>
                <w:rFonts w:cs="Times New Roman"/>
                <w:sz w:val="20"/>
                <w:szCs w:val="20"/>
              </w:rPr>
              <w:t xml:space="preserve"> - улица Иволгинская - улица Дорожная - улица 40 лет Победы - улица Советская </w:t>
            </w:r>
            <w:r w:rsidR="00D87047" w:rsidRPr="001515B2">
              <w:rPr>
                <w:rFonts w:cs="Times New Roman"/>
                <w:sz w:val="20"/>
                <w:szCs w:val="20"/>
              </w:rPr>
              <w:t>-</w:t>
            </w:r>
            <w:r w:rsidRPr="001515B2">
              <w:rPr>
                <w:rFonts w:cs="Times New Roman"/>
                <w:sz w:val="20"/>
                <w:szCs w:val="20"/>
              </w:rPr>
              <w:t xml:space="preserve"> ул</w:t>
            </w:r>
            <w:r w:rsidRPr="001515B2">
              <w:rPr>
                <w:rFonts w:cs="Times New Roman"/>
                <w:sz w:val="20"/>
                <w:szCs w:val="20"/>
              </w:rPr>
              <w:t>и</w:t>
            </w:r>
            <w:r w:rsidRPr="001515B2">
              <w:rPr>
                <w:rFonts w:cs="Times New Roman"/>
                <w:sz w:val="20"/>
                <w:szCs w:val="20"/>
              </w:rPr>
              <w:t>ца Заречная</w:t>
            </w:r>
          </w:p>
        </w:tc>
        <w:tc>
          <w:tcPr>
            <w:tcW w:w="1815" w:type="dxa"/>
          </w:tcPr>
          <w:p w14:paraId="461C01EC" w14:textId="77777777" w:rsidR="006D1DD1" w:rsidRPr="001515B2" w:rsidRDefault="006D1DD1" w:rsidP="00105644">
            <w:pPr>
              <w:spacing w:line="240" w:lineRule="auto"/>
              <w:jc w:val="center"/>
              <w:rPr>
                <w:rFonts w:cs="Times New Roman"/>
                <w:sz w:val="20"/>
                <w:szCs w:val="20"/>
              </w:rPr>
            </w:pPr>
            <w:r w:rsidRPr="001515B2">
              <w:rPr>
                <w:rFonts w:cs="Times New Roman"/>
                <w:sz w:val="20"/>
                <w:szCs w:val="20"/>
              </w:rPr>
              <w:t>20,59 км</w:t>
            </w:r>
          </w:p>
        </w:tc>
      </w:tr>
    </w:tbl>
    <w:p w14:paraId="6A5F99E5" w14:textId="77777777" w:rsidR="00855CA5" w:rsidRPr="001515B2" w:rsidRDefault="00855CA5" w:rsidP="00462671">
      <w:pPr>
        <w:pStyle w:val="1b"/>
        <w:ind w:firstLine="0"/>
        <w:rPr>
          <w:rFonts w:cs="Times New Roman"/>
        </w:rPr>
      </w:pPr>
    </w:p>
    <w:p w14:paraId="2F999E30" w14:textId="7D67B0F8" w:rsidR="00621C3D" w:rsidRPr="001515B2" w:rsidRDefault="005911E5" w:rsidP="00CE31B0">
      <w:pPr>
        <w:pStyle w:val="1b"/>
        <w:rPr>
          <w:rFonts w:cs="Times New Roman"/>
        </w:rPr>
      </w:pPr>
      <w:r w:rsidRPr="001515B2">
        <w:rPr>
          <w:rFonts w:cs="Times New Roman"/>
        </w:rPr>
        <w:t xml:space="preserve">В состав поселения </w:t>
      </w:r>
      <w:r w:rsidR="00A9523C" w:rsidRPr="001515B2">
        <w:rPr>
          <w:rFonts w:cs="Times New Roman"/>
        </w:rPr>
        <w:t xml:space="preserve">Иволгинское </w:t>
      </w:r>
      <w:r w:rsidRPr="001515B2">
        <w:rPr>
          <w:rFonts w:cs="Times New Roman"/>
        </w:rPr>
        <w:t xml:space="preserve">входят следующие населенные пункты: с. Верхняя Иволга, с. </w:t>
      </w:r>
      <w:proofErr w:type="spellStart"/>
      <w:r w:rsidRPr="001515B2">
        <w:rPr>
          <w:rFonts w:cs="Times New Roman"/>
        </w:rPr>
        <w:t>Кал</w:t>
      </w:r>
      <w:r w:rsidR="00855CA5" w:rsidRPr="001515B2">
        <w:rPr>
          <w:rFonts w:cs="Times New Roman"/>
        </w:rPr>
        <w:t>ё</w:t>
      </w:r>
      <w:r w:rsidRPr="001515B2">
        <w:rPr>
          <w:rFonts w:cs="Times New Roman"/>
        </w:rPr>
        <w:t>ново</w:t>
      </w:r>
      <w:proofErr w:type="spellEnd"/>
      <w:r w:rsidRPr="001515B2">
        <w:rPr>
          <w:rFonts w:cs="Times New Roman"/>
        </w:rPr>
        <w:t xml:space="preserve">, с. Ключи, с. Колобки, п. </w:t>
      </w:r>
      <w:proofErr w:type="spellStart"/>
      <w:r w:rsidRPr="001515B2">
        <w:rPr>
          <w:rFonts w:cs="Times New Roman"/>
        </w:rPr>
        <w:t>Тапхар</w:t>
      </w:r>
      <w:proofErr w:type="spellEnd"/>
      <w:r w:rsidRPr="001515B2">
        <w:rPr>
          <w:rFonts w:cs="Times New Roman"/>
        </w:rPr>
        <w:t>, с. Красноярово, с. </w:t>
      </w:r>
      <w:proofErr w:type="spellStart"/>
      <w:r w:rsidRPr="001515B2">
        <w:rPr>
          <w:rFonts w:cs="Times New Roman"/>
        </w:rPr>
        <w:t>Шалуты</w:t>
      </w:r>
      <w:proofErr w:type="spellEnd"/>
      <w:r w:rsidRPr="001515B2">
        <w:rPr>
          <w:rFonts w:cs="Times New Roman"/>
        </w:rPr>
        <w:t>.</w:t>
      </w:r>
    </w:p>
    <w:p w14:paraId="335657A7" w14:textId="2955EF6F" w:rsidR="005911E5" w:rsidRPr="001515B2" w:rsidRDefault="005911E5" w:rsidP="00462671">
      <w:pPr>
        <w:pStyle w:val="1b"/>
        <w:ind w:firstLine="0"/>
        <w:rPr>
          <w:rFonts w:cs="Times New Roman"/>
        </w:rPr>
      </w:pPr>
      <w:r w:rsidRPr="001515B2">
        <w:rPr>
          <w:rFonts w:cs="Times New Roman"/>
        </w:rPr>
        <w:t>Административный центр – с. Иволгинск – расположен</w:t>
      </w:r>
      <w:r w:rsidR="00855CA5" w:rsidRPr="001515B2">
        <w:rPr>
          <w:rFonts w:cs="Times New Roman"/>
        </w:rPr>
        <w:t>о</w:t>
      </w:r>
      <w:r w:rsidRPr="001515B2">
        <w:rPr>
          <w:rFonts w:cs="Times New Roman"/>
        </w:rPr>
        <w:t xml:space="preserve"> в 30 км от г. Улан-Удэ.</w:t>
      </w:r>
    </w:p>
    <w:p w14:paraId="126D6EB3" w14:textId="77777777" w:rsidR="006D1DD1" w:rsidRPr="001515B2" w:rsidRDefault="005911E5" w:rsidP="00462671">
      <w:pPr>
        <w:pStyle w:val="1b"/>
        <w:ind w:firstLine="0"/>
        <w:rPr>
          <w:rFonts w:cs="Times New Roman"/>
        </w:rPr>
      </w:pPr>
      <w:r w:rsidRPr="001515B2">
        <w:rPr>
          <w:rFonts w:cs="Times New Roman"/>
        </w:rPr>
        <w:t>Транспортно-экономические связи сельского поселения осуществляются в основном автомобил</w:t>
      </w:r>
      <w:r w:rsidRPr="001515B2">
        <w:rPr>
          <w:rFonts w:cs="Times New Roman"/>
        </w:rPr>
        <w:t>ь</w:t>
      </w:r>
      <w:r w:rsidRPr="001515B2">
        <w:rPr>
          <w:rFonts w:cs="Times New Roman"/>
        </w:rPr>
        <w:t>ным видом транспорта. Транспортные предприятия на территории поселения отсутствуют. Осно</w:t>
      </w:r>
      <w:r w:rsidRPr="001515B2">
        <w:rPr>
          <w:rFonts w:cs="Times New Roman"/>
        </w:rPr>
        <w:t>в</w:t>
      </w:r>
      <w:r w:rsidRPr="001515B2">
        <w:rPr>
          <w:rFonts w:cs="Times New Roman"/>
        </w:rPr>
        <w:t>ным видом пассажирского транспорта поселения является</w:t>
      </w:r>
      <w:r w:rsidR="0079763C" w:rsidRPr="001515B2">
        <w:rPr>
          <w:rFonts w:cs="Times New Roman"/>
        </w:rPr>
        <w:t xml:space="preserve"> автобус</w:t>
      </w:r>
      <w:r w:rsidRPr="001515B2">
        <w:rPr>
          <w:rFonts w:cs="Times New Roman"/>
        </w:rPr>
        <w:t>.</w:t>
      </w:r>
    </w:p>
    <w:p w14:paraId="0B3C7204" w14:textId="77777777" w:rsidR="005911E5" w:rsidRPr="001515B2" w:rsidRDefault="005911E5" w:rsidP="00462671">
      <w:pPr>
        <w:pStyle w:val="1b"/>
        <w:ind w:firstLine="0"/>
        <w:rPr>
          <w:rFonts w:cs="Times New Roman"/>
        </w:rPr>
      </w:pPr>
      <w:r w:rsidRPr="001515B2">
        <w:rPr>
          <w:rFonts w:cs="Times New Roman"/>
        </w:rPr>
        <w:t>Дорожно-транспортная сеть поселения состоит из автомобильных дорог федерального, реги</w:t>
      </w:r>
      <w:r w:rsidRPr="001515B2">
        <w:rPr>
          <w:rFonts w:cs="Times New Roman"/>
        </w:rPr>
        <w:t>о</w:t>
      </w:r>
      <w:r w:rsidRPr="001515B2">
        <w:rPr>
          <w:rFonts w:cs="Times New Roman"/>
        </w:rPr>
        <w:t>нального и местного значения.</w:t>
      </w:r>
    </w:p>
    <w:p w14:paraId="28EEC4A4" w14:textId="77777777" w:rsidR="005911E5" w:rsidRPr="001515B2" w:rsidRDefault="005911E5" w:rsidP="00462671">
      <w:pPr>
        <w:pStyle w:val="1b"/>
        <w:ind w:firstLine="0"/>
        <w:rPr>
          <w:rFonts w:cs="Times New Roman"/>
        </w:rPr>
      </w:pPr>
      <w:r w:rsidRPr="001515B2">
        <w:rPr>
          <w:rFonts w:cs="Times New Roman"/>
        </w:rPr>
        <w:t xml:space="preserve">По территории сельского поселения </w:t>
      </w:r>
      <w:r w:rsidR="00A9523C" w:rsidRPr="001515B2">
        <w:rPr>
          <w:rFonts w:cs="Times New Roman"/>
        </w:rPr>
        <w:t xml:space="preserve">Иволгинское </w:t>
      </w:r>
      <w:r w:rsidRPr="001515B2">
        <w:rPr>
          <w:rFonts w:cs="Times New Roman"/>
        </w:rPr>
        <w:t>проходят автомобильные дороги общего пол</w:t>
      </w:r>
      <w:r w:rsidRPr="001515B2">
        <w:rPr>
          <w:rFonts w:cs="Times New Roman"/>
        </w:rPr>
        <w:t>ь</w:t>
      </w:r>
      <w:r w:rsidRPr="001515B2">
        <w:rPr>
          <w:rFonts w:cs="Times New Roman"/>
        </w:rPr>
        <w:t xml:space="preserve">зования: федерального значения А-340 «Улан-Удэ – Кяхта – граница с Монголией», регионального значения «Иволгинск </w:t>
      </w:r>
      <w:r w:rsidR="0079763C" w:rsidRPr="001515B2">
        <w:rPr>
          <w:rFonts w:cs="Times New Roman"/>
        </w:rPr>
        <w:t>–</w:t>
      </w:r>
      <w:r w:rsidRPr="001515B2">
        <w:rPr>
          <w:rFonts w:cs="Times New Roman"/>
        </w:rPr>
        <w:t xml:space="preserve"> Иволгинский храм».</w:t>
      </w:r>
    </w:p>
    <w:p w14:paraId="6AFAA277" w14:textId="77777777" w:rsidR="006D1DD1" w:rsidRPr="001515B2" w:rsidRDefault="005911E5" w:rsidP="00462671">
      <w:pPr>
        <w:pStyle w:val="1b"/>
        <w:ind w:firstLine="0"/>
        <w:rPr>
          <w:rFonts w:cs="Times New Roman"/>
        </w:rPr>
      </w:pPr>
      <w:r w:rsidRPr="001515B2">
        <w:rPr>
          <w:rFonts w:cs="Times New Roman"/>
        </w:rPr>
        <w:t>Передвижение по территории населенных пунктов сельского поселения осуществляется с испол</w:t>
      </w:r>
      <w:r w:rsidRPr="001515B2">
        <w:rPr>
          <w:rFonts w:cs="Times New Roman"/>
        </w:rPr>
        <w:t>ь</w:t>
      </w:r>
      <w:r w:rsidRPr="001515B2">
        <w:rPr>
          <w:rFonts w:cs="Times New Roman"/>
        </w:rPr>
        <w:t>зованием личного транспорта либо в пешем порядке. Автобусное движение между населенными пунктами организовано в соответствии с расписанием</w:t>
      </w:r>
      <w:r w:rsidR="00C20738" w:rsidRPr="001515B2">
        <w:rPr>
          <w:rFonts w:cs="Times New Roman"/>
        </w:rPr>
        <w:t>.</w:t>
      </w:r>
    </w:p>
    <w:p w14:paraId="2C3795BC" w14:textId="394C36FA" w:rsidR="00A9523C" w:rsidRPr="001515B2" w:rsidRDefault="00A9523C" w:rsidP="00462671">
      <w:pPr>
        <w:pStyle w:val="1b"/>
        <w:ind w:firstLine="0"/>
        <w:rPr>
          <w:rFonts w:cs="Times New Roman"/>
        </w:rPr>
      </w:pPr>
      <w:r w:rsidRPr="001515B2">
        <w:rPr>
          <w:rFonts w:cs="Times New Roman"/>
        </w:rPr>
        <w:t>Перечень автобусных маршрутов регулярных перевозок сельского поселения Иволгинское прив</w:t>
      </w:r>
      <w:r w:rsidRPr="001515B2">
        <w:rPr>
          <w:rFonts w:cs="Times New Roman"/>
        </w:rPr>
        <w:t>е</w:t>
      </w:r>
      <w:r w:rsidRPr="001515B2">
        <w:rPr>
          <w:rFonts w:cs="Times New Roman"/>
        </w:rPr>
        <w:t>ден в таблице</w:t>
      </w:r>
      <w:r w:rsidR="005F712E" w:rsidRPr="001515B2">
        <w:rPr>
          <w:rFonts w:cs="Times New Roman"/>
        </w:rPr>
        <w:t xml:space="preserve"> </w:t>
      </w:r>
      <w:r w:rsidR="00CE31B0" w:rsidRPr="001515B2">
        <w:rPr>
          <w:rFonts w:cs="Times New Roman"/>
        </w:rPr>
        <w:t>1.20</w:t>
      </w:r>
      <w:r w:rsidRPr="001515B2">
        <w:rPr>
          <w:rFonts w:cs="Times New Roman"/>
        </w:rPr>
        <w:t>.</w:t>
      </w:r>
    </w:p>
    <w:p w14:paraId="3651C312" w14:textId="77777777" w:rsidR="0091348E" w:rsidRPr="001515B2" w:rsidRDefault="0091348E" w:rsidP="00462671">
      <w:pPr>
        <w:pStyle w:val="1b"/>
        <w:ind w:firstLine="0"/>
        <w:rPr>
          <w:rFonts w:cs="Times New Roman"/>
        </w:rPr>
      </w:pPr>
    </w:p>
    <w:p w14:paraId="6B78135A" w14:textId="02160F67" w:rsidR="00A9523C" w:rsidRPr="001515B2" w:rsidRDefault="00A9523C" w:rsidP="00462671">
      <w:pPr>
        <w:pStyle w:val="1b"/>
        <w:ind w:firstLine="0"/>
        <w:rPr>
          <w:rFonts w:cs="Times New Roman"/>
        </w:rPr>
      </w:pPr>
      <w:bookmarkStart w:id="39" w:name="_Ref528337742"/>
      <w:r w:rsidRPr="001515B2">
        <w:rPr>
          <w:rFonts w:cs="Times New Roman"/>
        </w:rPr>
        <w:t xml:space="preserve">Таблица </w:t>
      </w:r>
      <w:bookmarkEnd w:id="39"/>
      <w:r w:rsidR="00CE31B0" w:rsidRPr="001515B2">
        <w:rPr>
          <w:rFonts w:cs="Times New Roman"/>
          <w:noProof/>
        </w:rPr>
        <w:t>1.20</w:t>
      </w:r>
      <w:r w:rsidRPr="001515B2">
        <w:rPr>
          <w:rFonts w:cs="Times New Roman"/>
        </w:rPr>
        <w:t xml:space="preserve"> – Перечень автобусных маршрутов регулярных перевозок сельского поселения Иволгинское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7"/>
        <w:gridCol w:w="1498"/>
        <w:gridCol w:w="2645"/>
        <w:gridCol w:w="2825"/>
        <w:gridCol w:w="1536"/>
      </w:tblGrid>
      <w:tr w:rsidR="002951AF" w:rsidRPr="001515B2" w14:paraId="26B220E8" w14:textId="77777777" w:rsidTr="00B81094">
        <w:trPr>
          <w:tblHeader/>
        </w:trPr>
        <w:tc>
          <w:tcPr>
            <w:tcW w:w="0" w:type="auto"/>
          </w:tcPr>
          <w:p w14:paraId="788B5D87" w14:textId="77777777" w:rsidR="00A9523C" w:rsidRPr="001515B2" w:rsidRDefault="00A9523C" w:rsidP="00E43F63">
            <w:pPr>
              <w:pStyle w:val="1fd"/>
              <w:spacing w:line="240" w:lineRule="auto"/>
              <w:jc w:val="center"/>
              <w:rPr>
                <w:rFonts w:cs="Times New Roman"/>
                <w:sz w:val="20"/>
                <w:szCs w:val="20"/>
              </w:rPr>
            </w:pPr>
            <w:r w:rsidRPr="001515B2">
              <w:rPr>
                <w:rFonts w:cs="Times New Roman"/>
                <w:sz w:val="20"/>
                <w:szCs w:val="20"/>
              </w:rPr>
              <w:t>Номер маршрута</w:t>
            </w:r>
          </w:p>
        </w:tc>
        <w:tc>
          <w:tcPr>
            <w:tcW w:w="0" w:type="auto"/>
          </w:tcPr>
          <w:p w14:paraId="158FEB5F" w14:textId="77777777" w:rsidR="00A9523C" w:rsidRPr="001515B2" w:rsidRDefault="00A9523C" w:rsidP="00E43F63">
            <w:pPr>
              <w:pStyle w:val="1fd"/>
              <w:spacing w:line="240" w:lineRule="auto"/>
              <w:jc w:val="center"/>
              <w:rPr>
                <w:rFonts w:cs="Times New Roman"/>
                <w:sz w:val="20"/>
                <w:szCs w:val="20"/>
              </w:rPr>
            </w:pPr>
            <w:r w:rsidRPr="001515B2">
              <w:rPr>
                <w:rFonts w:cs="Times New Roman"/>
                <w:sz w:val="20"/>
                <w:szCs w:val="20"/>
              </w:rPr>
              <w:t>Наименование маршрута р</w:t>
            </w:r>
            <w:r w:rsidRPr="001515B2">
              <w:rPr>
                <w:rFonts w:cs="Times New Roman"/>
                <w:sz w:val="20"/>
                <w:szCs w:val="20"/>
              </w:rPr>
              <w:t>е</w:t>
            </w:r>
            <w:r w:rsidRPr="001515B2">
              <w:rPr>
                <w:rFonts w:cs="Times New Roman"/>
                <w:sz w:val="20"/>
                <w:szCs w:val="20"/>
              </w:rPr>
              <w:t>гулярных п</w:t>
            </w:r>
            <w:r w:rsidRPr="001515B2">
              <w:rPr>
                <w:rFonts w:cs="Times New Roman"/>
                <w:sz w:val="20"/>
                <w:szCs w:val="20"/>
              </w:rPr>
              <w:t>е</w:t>
            </w:r>
            <w:r w:rsidRPr="001515B2">
              <w:rPr>
                <w:rFonts w:cs="Times New Roman"/>
                <w:sz w:val="20"/>
                <w:szCs w:val="20"/>
              </w:rPr>
              <w:t>ревозок</w:t>
            </w:r>
          </w:p>
        </w:tc>
        <w:tc>
          <w:tcPr>
            <w:tcW w:w="2877" w:type="dxa"/>
          </w:tcPr>
          <w:p w14:paraId="4D456192" w14:textId="77777777" w:rsidR="00A9523C" w:rsidRPr="001515B2" w:rsidRDefault="00A9523C" w:rsidP="00E43F63">
            <w:pPr>
              <w:pStyle w:val="1fd"/>
              <w:spacing w:line="240" w:lineRule="auto"/>
              <w:jc w:val="center"/>
              <w:rPr>
                <w:rFonts w:cs="Times New Roman"/>
                <w:sz w:val="20"/>
                <w:szCs w:val="20"/>
              </w:rPr>
            </w:pPr>
            <w:r w:rsidRPr="001515B2">
              <w:rPr>
                <w:rFonts w:cs="Times New Roman"/>
                <w:sz w:val="20"/>
                <w:szCs w:val="20"/>
              </w:rPr>
              <w:t>Количество остановочных пунктов</w:t>
            </w:r>
          </w:p>
        </w:tc>
        <w:tc>
          <w:tcPr>
            <w:tcW w:w="2878" w:type="dxa"/>
          </w:tcPr>
          <w:p w14:paraId="79BCF182" w14:textId="77777777" w:rsidR="00A9523C" w:rsidRPr="001515B2" w:rsidRDefault="00A9523C" w:rsidP="00E43F63">
            <w:pPr>
              <w:pStyle w:val="1fd"/>
              <w:spacing w:line="240" w:lineRule="auto"/>
              <w:jc w:val="center"/>
              <w:rPr>
                <w:rFonts w:cs="Times New Roman"/>
                <w:sz w:val="20"/>
                <w:szCs w:val="20"/>
              </w:rPr>
            </w:pPr>
            <w:r w:rsidRPr="001515B2">
              <w:rPr>
                <w:rFonts w:cs="Times New Roman"/>
                <w:sz w:val="20"/>
                <w:szCs w:val="20"/>
              </w:rPr>
              <w:t>Наименование улиц, автом</w:t>
            </w:r>
            <w:r w:rsidRPr="001515B2">
              <w:rPr>
                <w:rFonts w:cs="Times New Roman"/>
                <w:sz w:val="20"/>
                <w:szCs w:val="20"/>
              </w:rPr>
              <w:t>о</w:t>
            </w:r>
            <w:r w:rsidRPr="001515B2">
              <w:rPr>
                <w:rFonts w:cs="Times New Roman"/>
                <w:sz w:val="20"/>
                <w:szCs w:val="20"/>
              </w:rPr>
              <w:t>бильных дорог, по которым осуществляется движение</w:t>
            </w:r>
          </w:p>
        </w:tc>
        <w:tc>
          <w:tcPr>
            <w:tcW w:w="0" w:type="auto"/>
          </w:tcPr>
          <w:p w14:paraId="6089EF67" w14:textId="77777777" w:rsidR="00A9523C" w:rsidRPr="001515B2" w:rsidRDefault="00A9523C" w:rsidP="00E43F63">
            <w:pPr>
              <w:pStyle w:val="1fd"/>
              <w:spacing w:line="240" w:lineRule="auto"/>
              <w:jc w:val="center"/>
              <w:rPr>
                <w:rFonts w:cs="Times New Roman"/>
                <w:sz w:val="20"/>
                <w:szCs w:val="20"/>
              </w:rPr>
            </w:pPr>
            <w:r w:rsidRPr="001515B2">
              <w:rPr>
                <w:rFonts w:cs="Times New Roman"/>
                <w:sz w:val="20"/>
                <w:szCs w:val="20"/>
              </w:rPr>
              <w:t>Протяженность маршрута р</w:t>
            </w:r>
            <w:r w:rsidRPr="001515B2">
              <w:rPr>
                <w:rFonts w:cs="Times New Roman"/>
                <w:sz w:val="20"/>
                <w:szCs w:val="20"/>
              </w:rPr>
              <w:t>е</w:t>
            </w:r>
            <w:r w:rsidRPr="001515B2">
              <w:rPr>
                <w:rFonts w:cs="Times New Roman"/>
                <w:sz w:val="20"/>
                <w:szCs w:val="20"/>
              </w:rPr>
              <w:t>гулярных п</w:t>
            </w:r>
            <w:r w:rsidRPr="001515B2">
              <w:rPr>
                <w:rFonts w:cs="Times New Roman"/>
                <w:sz w:val="20"/>
                <w:szCs w:val="20"/>
              </w:rPr>
              <w:t>е</w:t>
            </w:r>
            <w:r w:rsidRPr="001515B2">
              <w:rPr>
                <w:rFonts w:cs="Times New Roman"/>
                <w:sz w:val="20"/>
                <w:szCs w:val="20"/>
              </w:rPr>
              <w:t>ревозок, км</w:t>
            </w:r>
          </w:p>
        </w:tc>
      </w:tr>
      <w:tr w:rsidR="002951AF" w:rsidRPr="001515B2" w14:paraId="3F80D423" w14:textId="77777777" w:rsidTr="00B81094">
        <w:trPr>
          <w:trHeight w:val="1214"/>
        </w:trPr>
        <w:tc>
          <w:tcPr>
            <w:tcW w:w="0" w:type="auto"/>
          </w:tcPr>
          <w:p w14:paraId="1AA519A2" w14:textId="77777777" w:rsidR="006419AA" w:rsidRPr="001515B2" w:rsidRDefault="006419AA" w:rsidP="00E43F63">
            <w:pPr>
              <w:pStyle w:val="1fd"/>
              <w:spacing w:line="240" w:lineRule="auto"/>
              <w:jc w:val="center"/>
              <w:rPr>
                <w:rFonts w:cs="Times New Roman"/>
                <w:sz w:val="20"/>
                <w:szCs w:val="20"/>
              </w:rPr>
            </w:pPr>
            <w:r w:rsidRPr="001515B2">
              <w:rPr>
                <w:rFonts w:cs="Times New Roman"/>
                <w:sz w:val="20"/>
                <w:szCs w:val="20"/>
              </w:rPr>
              <w:t>130</w:t>
            </w:r>
          </w:p>
        </w:tc>
        <w:tc>
          <w:tcPr>
            <w:tcW w:w="0" w:type="auto"/>
          </w:tcPr>
          <w:p w14:paraId="4AD51BEA" w14:textId="77777777" w:rsidR="006419AA" w:rsidRPr="001515B2" w:rsidRDefault="006419AA" w:rsidP="00E43F63">
            <w:pPr>
              <w:pStyle w:val="1fd"/>
              <w:spacing w:line="240" w:lineRule="auto"/>
              <w:rPr>
                <w:rFonts w:cs="Times New Roman"/>
                <w:sz w:val="20"/>
                <w:szCs w:val="20"/>
              </w:rPr>
            </w:pPr>
            <w:r w:rsidRPr="001515B2">
              <w:rPr>
                <w:rFonts w:cs="Times New Roman"/>
                <w:sz w:val="20"/>
                <w:szCs w:val="20"/>
              </w:rPr>
              <w:t>Улан-Удэ - Иволгинск</w:t>
            </w:r>
          </w:p>
        </w:tc>
        <w:tc>
          <w:tcPr>
            <w:tcW w:w="2877" w:type="dxa"/>
          </w:tcPr>
          <w:p w14:paraId="6C9CC575" w14:textId="72A13F52" w:rsidR="006419AA" w:rsidRPr="001515B2" w:rsidRDefault="006419AA" w:rsidP="00E53D83">
            <w:pPr>
              <w:pStyle w:val="1fd"/>
              <w:spacing w:line="240" w:lineRule="auto"/>
              <w:rPr>
                <w:rFonts w:cs="Times New Roman"/>
                <w:sz w:val="20"/>
                <w:szCs w:val="20"/>
              </w:rPr>
            </w:pPr>
            <w:r w:rsidRPr="001515B2">
              <w:rPr>
                <w:rFonts w:cs="Times New Roman"/>
                <w:sz w:val="20"/>
                <w:szCs w:val="20"/>
              </w:rPr>
              <w:t xml:space="preserve">пл. Банзарова – гостиница «Баргузин» - пл. Советов – Виадук – Левый берег – </w:t>
            </w:r>
            <w:proofErr w:type="spellStart"/>
            <w:r w:rsidRPr="001515B2">
              <w:rPr>
                <w:rFonts w:cs="Times New Roman"/>
                <w:sz w:val="20"/>
                <w:szCs w:val="20"/>
              </w:rPr>
              <w:t>мкр</w:t>
            </w:r>
            <w:proofErr w:type="spellEnd"/>
            <w:r w:rsidRPr="001515B2">
              <w:rPr>
                <w:rFonts w:cs="Times New Roman"/>
                <w:sz w:val="20"/>
                <w:szCs w:val="20"/>
              </w:rPr>
              <w:t xml:space="preserve">. Солдатский – </w:t>
            </w:r>
            <w:proofErr w:type="spellStart"/>
            <w:r w:rsidR="00E53D83" w:rsidRPr="001515B2">
              <w:rPr>
                <w:rFonts w:cs="Times New Roman"/>
                <w:sz w:val="20"/>
                <w:szCs w:val="20"/>
              </w:rPr>
              <w:t>мкр</w:t>
            </w:r>
            <w:proofErr w:type="spellEnd"/>
            <w:r w:rsidRPr="001515B2">
              <w:rPr>
                <w:rFonts w:cs="Times New Roman"/>
                <w:sz w:val="20"/>
                <w:szCs w:val="20"/>
              </w:rPr>
              <w:t xml:space="preserve">. </w:t>
            </w:r>
            <w:proofErr w:type="spellStart"/>
            <w:r w:rsidRPr="001515B2">
              <w:rPr>
                <w:rFonts w:cs="Times New Roman"/>
                <w:sz w:val="20"/>
                <w:szCs w:val="20"/>
              </w:rPr>
              <w:t>П</w:t>
            </w:r>
            <w:r w:rsidRPr="001515B2">
              <w:rPr>
                <w:rFonts w:cs="Times New Roman"/>
                <w:sz w:val="20"/>
                <w:szCs w:val="20"/>
              </w:rPr>
              <w:t>о</w:t>
            </w:r>
            <w:r w:rsidRPr="001515B2">
              <w:rPr>
                <w:rFonts w:cs="Times New Roman"/>
                <w:sz w:val="20"/>
                <w:szCs w:val="20"/>
              </w:rPr>
              <w:t>селье</w:t>
            </w:r>
            <w:proofErr w:type="spellEnd"/>
            <w:r w:rsidRPr="001515B2">
              <w:rPr>
                <w:rFonts w:cs="Times New Roman"/>
                <w:sz w:val="20"/>
                <w:szCs w:val="20"/>
              </w:rPr>
              <w:t xml:space="preserve"> – </w:t>
            </w:r>
            <w:proofErr w:type="spellStart"/>
            <w:r w:rsidR="00E53D83" w:rsidRPr="001515B2">
              <w:rPr>
                <w:rFonts w:cs="Times New Roman"/>
                <w:sz w:val="20"/>
                <w:szCs w:val="20"/>
              </w:rPr>
              <w:t>мкр</w:t>
            </w:r>
            <w:proofErr w:type="spellEnd"/>
            <w:r w:rsidRPr="001515B2">
              <w:rPr>
                <w:rFonts w:cs="Times New Roman"/>
                <w:sz w:val="20"/>
                <w:szCs w:val="20"/>
              </w:rPr>
              <w:t xml:space="preserve">. Исток – с. </w:t>
            </w:r>
            <w:proofErr w:type="spellStart"/>
            <w:r w:rsidRPr="001515B2">
              <w:rPr>
                <w:rFonts w:cs="Times New Roman"/>
                <w:sz w:val="20"/>
                <w:szCs w:val="20"/>
              </w:rPr>
              <w:t>Сужа</w:t>
            </w:r>
            <w:proofErr w:type="spellEnd"/>
            <w:r w:rsidRPr="001515B2">
              <w:rPr>
                <w:rFonts w:cs="Times New Roman"/>
                <w:sz w:val="20"/>
                <w:szCs w:val="20"/>
              </w:rPr>
              <w:t xml:space="preserve"> – с. </w:t>
            </w:r>
            <w:proofErr w:type="spellStart"/>
            <w:r w:rsidRPr="001515B2">
              <w:rPr>
                <w:rFonts w:cs="Times New Roman"/>
                <w:sz w:val="20"/>
                <w:szCs w:val="20"/>
              </w:rPr>
              <w:t>Нурселение</w:t>
            </w:r>
            <w:proofErr w:type="spellEnd"/>
            <w:r w:rsidRPr="001515B2">
              <w:rPr>
                <w:rFonts w:cs="Times New Roman"/>
                <w:sz w:val="20"/>
                <w:szCs w:val="20"/>
              </w:rPr>
              <w:t xml:space="preserve"> - </w:t>
            </w:r>
            <w:proofErr w:type="spellStart"/>
            <w:r w:rsidRPr="001515B2">
              <w:rPr>
                <w:rFonts w:cs="Times New Roman"/>
                <w:sz w:val="20"/>
                <w:szCs w:val="20"/>
              </w:rPr>
              <w:t>Иволгиснк</w:t>
            </w:r>
            <w:proofErr w:type="spellEnd"/>
          </w:p>
        </w:tc>
        <w:tc>
          <w:tcPr>
            <w:tcW w:w="2878" w:type="dxa"/>
          </w:tcPr>
          <w:p w14:paraId="55501775" w14:textId="77777777" w:rsidR="006419AA" w:rsidRPr="001515B2" w:rsidRDefault="006419AA" w:rsidP="00E43F63">
            <w:pPr>
              <w:pStyle w:val="1fd"/>
              <w:spacing w:line="240" w:lineRule="auto"/>
              <w:rPr>
                <w:rFonts w:cs="Times New Roman"/>
                <w:sz w:val="20"/>
                <w:szCs w:val="20"/>
              </w:rPr>
            </w:pPr>
            <w:r w:rsidRPr="001515B2">
              <w:rPr>
                <w:rFonts w:cs="Times New Roman"/>
                <w:sz w:val="20"/>
                <w:szCs w:val="20"/>
              </w:rPr>
              <w:t xml:space="preserve">ул. Смолина, </w:t>
            </w:r>
            <w:r w:rsidRPr="001515B2">
              <w:rPr>
                <w:rFonts w:cs="Times New Roman"/>
                <w:sz w:val="20"/>
                <w:szCs w:val="20"/>
              </w:rPr>
              <w:br/>
              <w:t xml:space="preserve">ул. </w:t>
            </w:r>
            <w:proofErr w:type="spellStart"/>
            <w:r w:rsidRPr="001515B2">
              <w:rPr>
                <w:rFonts w:cs="Times New Roman"/>
                <w:sz w:val="20"/>
                <w:szCs w:val="20"/>
              </w:rPr>
              <w:t>Борсоева</w:t>
            </w:r>
            <w:proofErr w:type="spellEnd"/>
            <w:r w:rsidRPr="001515B2">
              <w:rPr>
                <w:rFonts w:cs="Times New Roman"/>
                <w:sz w:val="20"/>
                <w:szCs w:val="20"/>
              </w:rPr>
              <w:t xml:space="preserve">, </w:t>
            </w:r>
            <w:r w:rsidRPr="001515B2">
              <w:rPr>
                <w:rFonts w:cs="Times New Roman"/>
                <w:sz w:val="20"/>
                <w:szCs w:val="20"/>
              </w:rPr>
              <w:br/>
              <w:t xml:space="preserve">ул. Иволгинская, </w:t>
            </w:r>
            <w:r w:rsidRPr="001515B2">
              <w:rPr>
                <w:rFonts w:cs="Times New Roman"/>
                <w:sz w:val="20"/>
                <w:szCs w:val="20"/>
              </w:rPr>
              <w:br/>
              <w:t xml:space="preserve">ул. Дорожная, </w:t>
            </w:r>
          </w:p>
        </w:tc>
        <w:tc>
          <w:tcPr>
            <w:tcW w:w="0" w:type="auto"/>
          </w:tcPr>
          <w:p w14:paraId="7CA0CA61" w14:textId="77777777" w:rsidR="006419AA" w:rsidRPr="001515B2" w:rsidRDefault="006419AA" w:rsidP="00E43F63">
            <w:pPr>
              <w:pStyle w:val="1fd"/>
              <w:spacing w:line="240" w:lineRule="auto"/>
              <w:jc w:val="center"/>
              <w:rPr>
                <w:rFonts w:cs="Times New Roman"/>
                <w:sz w:val="20"/>
                <w:szCs w:val="20"/>
              </w:rPr>
            </w:pPr>
            <w:r w:rsidRPr="001515B2">
              <w:rPr>
                <w:rFonts w:cs="Times New Roman"/>
                <w:sz w:val="20"/>
                <w:szCs w:val="20"/>
              </w:rPr>
              <w:t>28 км</w:t>
            </w:r>
          </w:p>
        </w:tc>
      </w:tr>
      <w:tr w:rsidR="002951AF" w:rsidRPr="001515B2" w14:paraId="7635663E" w14:textId="77777777" w:rsidTr="00B81094">
        <w:trPr>
          <w:trHeight w:val="1214"/>
        </w:trPr>
        <w:tc>
          <w:tcPr>
            <w:tcW w:w="0" w:type="auto"/>
          </w:tcPr>
          <w:p w14:paraId="4C5727F1"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1</w:t>
            </w:r>
          </w:p>
        </w:tc>
        <w:tc>
          <w:tcPr>
            <w:tcW w:w="0" w:type="auto"/>
          </w:tcPr>
          <w:p w14:paraId="46A4319A" w14:textId="2EAF0D1A"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w:t>
            </w:r>
            <w:proofErr w:type="spellStart"/>
            <w:r w:rsidR="00410053" w:rsidRPr="001515B2">
              <w:rPr>
                <w:rFonts w:cs="Times New Roman"/>
                <w:sz w:val="20"/>
                <w:szCs w:val="20"/>
              </w:rPr>
              <w:t>Калёново</w:t>
            </w:r>
            <w:proofErr w:type="spellEnd"/>
          </w:p>
        </w:tc>
        <w:tc>
          <w:tcPr>
            <w:tcW w:w="2877" w:type="dxa"/>
          </w:tcPr>
          <w:p w14:paraId="240FADC0" w14:textId="029FE50F"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w:t>
            </w:r>
            <w:proofErr w:type="spellStart"/>
            <w:r w:rsidRPr="001515B2">
              <w:rPr>
                <w:rFonts w:cs="Times New Roman"/>
                <w:sz w:val="20"/>
                <w:szCs w:val="20"/>
              </w:rPr>
              <w:t>с.</w:t>
            </w:r>
            <w:r w:rsidR="00410053" w:rsidRPr="001515B2">
              <w:rPr>
                <w:rFonts w:cs="Times New Roman"/>
                <w:sz w:val="20"/>
                <w:szCs w:val="20"/>
              </w:rPr>
              <w:t>Калёново</w:t>
            </w:r>
            <w:proofErr w:type="spellEnd"/>
          </w:p>
        </w:tc>
        <w:tc>
          <w:tcPr>
            <w:tcW w:w="2878" w:type="dxa"/>
          </w:tcPr>
          <w:p w14:paraId="08895933" w14:textId="118170BF"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w:t>
            </w:r>
            <w:proofErr w:type="spellStart"/>
            <w:r w:rsidRPr="001515B2">
              <w:rPr>
                <w:rFonts w:cs="Times New Roman"/>
                <w:sz w:val="20"/>
                <w:szCs w:val="20"/>
              </w:rPr>
              <w:t>ул.Ленина</w:t>
            </w:r>
            <w:proofErr w:type="spellEnd"/>
            <w:r w:rsidRPr="001515B2">
              <w:rPr>
                <w:rFonts w:cs="Times New Roman"/>
                <w:sz w:val="20"/>
                <w:szCs w:val="20"/>
              </w:rPr>
              <w:t>), а</w:t>
            </w:r>
            <w:r w:rsidRPr="001515B2">
              <w:rPr>
                <w:rFonts w:cs="Times New Roman"/>
                <w:sz w:val="20"/>
                <w:szCs w:val="20"/>
              </w:rPr>
              <w:t>в</w:t>
            </w:r>
            <w:r w:rsidRPr="001515B2">
              <w:rPr>
                <w:rFonts w:cs="Times New Roman"/>
                <w:sz w:val="20"/>
                <w:szCs w:val="20"/>
              </w:rPr>
              <w:t xml:space="preserve">томобильная дорога подъезд к </w:t>
            </w:r>
            <w:proofErr w:type="spellStart"/>
            <w:r w:rsidRPr="001515B2">
              <w:rPr>
                <w:rFonts w:cs="Times New Roman"/>
                <w:sz w:val="20"/>
                <w:szCs w:val="20"/>
              </w:rPr>
              <w:t>с.</w:t>
            </w:r>
            <w:r w:rsidR="00410053" w:rsidRPr="001515B2">
              <w:rPr>
                <w:rFonts w:cs="Times New Roman"/>
                <w:sz w:val="20"/>
                <w:szCs w:val="20"/>
              </w:rPr>
              <w:t>Калёново</w:t>
            </w:r>
            <w:proofErr w:type="spellEnd"/>
            <w:r w:rsidRPr="001515B2">
              <w:rPr>
                <w:rFonts w:cs="Times New Roman"/>
                <w:sz w:val="20"/>
                <w:szCs w:val="20"/>
              </w:rPr>
              <w:t xml:space="preserve"> (0+000-4+000), </w:t>
            </w:r>
            <w:proofErr w:type="spellStart"/>
            <w:r w:rsidRPr="001515B2">
              <w:rPr>
                <w:rFonts w:cs="Times New Roman"/>
                <w:sz w:val="20"/>
                <w:szCs w:val="20"/>
              </w:rPr>
              <w:t>с.</w:t>
            </w:r>
            <w:r w:rsidR="00410053" w:rsidRPr="001515B2">
              <w:rPr>
                <w:rFonts w:cs="Times New Roman"/>
                <w:sz w:val="20"/>
                <w:szCs w:val="20"/>
              </w:rPr>
              <w:t>Калёново</w:t>
            </w:r>
            <w:proofErr w:type="spellEnd"/>
            <w:r w:rsidRPr="001515B2">
              <w:rPr>
                <w:rFonts w:cs="Times New Roman"/>
                <w:sz w:val="20"/>
                <w:szCs w:val="20"/>
              </w:rPr>
              <w:t xml:space="preserve"> (</w:t>
            </w:r>
            <w:proofErr w:type="spellStart"/>
            <w:r w:rsidRPr="001515B2">
              <w:rPr>
                <w:rFonts w:cs="Times New Roman"/>
                <w:sz w:val="20"/>
                <w:szCs w:val="20"/>
              </w:rPr>
              <w:t>ул.Толстихина</w:t>
            </w:r>
            <w:proofErr w:type="spellEnd"/>
            <w:r w:rsidRPr="001515B2">
              <w:rPr>
                <w:rFonts w:cs="Times New Roman"/>
                <w:sz w:val="20"/>
                <w:szCs w:val="20"/>
              </w:rPr>
              <w:t>)</w:t>
            </w:r>
          </w:p>
        </w:tc>
        <w:tc>
          <w:tcPr>
            <w:tcW w:w="0" w:type="auto"/>
          </w:tcPr>
          <w:p w14:paraId="182FA0B8"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13,1</w:t>
            </w:r>
          </w:p>
        </w:tc>
      </w:tr>
      <w:tr w:rsidR="002951AF" w:rsidRPr="001515B2" w14:paraId="299F0DAC" w14:textId="77777777" w:rsidTr="00B81094">
        <w:trPr>
          <w:trHeight w:val="1214"/>
        </w:trPr>
        <w:tc>
          <w:tcPr>
            <w:tcW w:w="0" w:type="auto"/>
          </w:tcPr>
          <w:p w14:paraId="79A04996"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2</w:t>
            </w:r>
          </w:p>
        </w:tc>
        <w:tc>
          <w:tcPr>
            <w:tcW w:w="0" w:type="auto"/>
          </w:tcPr>
          <w:p w14:paraId="15340372"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 Ганзурино</w:t>
            </w:r>
          </w:p>
        </w:tc>
        <w:tc>
          <w:tcPr>
            <w:tcW w:w="2877" w:type="dxa"/>
          </w:tcPr>
          <w:p w14:paraId="0774DAF3"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w:t>
            </w:r>
            <w:proofErr w:type="gramStart"/>
            <w:r w:rsidRPr="001515B2">
              <w:rPr>
                <w:rFonts w:cs="Times New Roman"/>
                <w:sz w:val="20"/>
                <w:szCs w:val="20"/>
              </w:rPr>
              <w:t>.И</w:t>
            </w:r>
            <w:proofErr w:type="gramEnd"/>
            <w:r w:rsidRPr="001515B2">
              <w:rPr>
                <w:rFonts w:cs="Times New Roman"/>
                <w:sz w:val="20"/>
                <w:szCs w:val="20"/>
              </w:rPr>
              <w:t>волгинск</w:t>
            </w:r>
            <w:proofErr w:type="spellEnd"/>
            <w:r w:rsidRPr="001515B2">
              <w:rPr>
                <w:rFonts w:cs="Times New Roman"/>
                <w:sz w:val="20"/>
                <w:szCs w:val="20"/>
              </w:rPr>
              <w:t xml:space="preserve"> (ул. Ленина, 25), Ключи, </w:t>
            </w:r>
            <w:proofErr w:type="spellStart"/>
            <w:r w:rsidRPr="001515B2">
              <w:rPr>
                <w:rFonts w:cs="Times New Roman"/>
                <w:sz w:val="20"/>
                <w:szCs w:val="20"/>
              </w:rPr>
              <w:t>Хурумша</w:t>
            </w:r>
            <w:proofErr w:type="spellEnd"/>
            <w:r w:rsidRPr="001515B2">
              <w:rPr>
                <w:rFonts w:cs="Times New Roman"/>
                <w:sz w:val="20"/>
                <w:szCs w:val="20"/>
              </w:rPr>
              <w:t xml:space="preserve">, </w:t>
            </w:r>
            <w:proofErr w:type="spellStart"/>
            <w:r w:rsidRPr="001515B2">
              <w:rPr>
                <w:rFonts w:cs="Times New Roman"/>
                <w:sz w:val="20"/>
                <w:szCs w:val="20"/>
              </w:rPr>
              <w:t>Оро</w:t>
            </w:r>
            <w:r w:rsidRPr="001515B2">
              <w:rPr>
                <w:rFonts w:cs="Times New Roman"/>
                <w:sz w:val="20"/>
                <w:szCs w:val="20"/>
              </w:rPr>
              <w:t>н</w:t>
            </w:r>
            <w:r w:rsidRPr="001515B2">
              <w:rPr>
                <w:rFonts w:cs="Times New Roman"/>
                <w:sz w:val="20"/>
                <w:szCs w:val="20"/>
              </w:rPr>
              <w:t>гой</w:t>
            </w:r>
            <w:proofErr w:type="spellEnd"/>
            <w:r w:rsidRPr="001515B2">
              <w:rPr>
                <w:rFonts w:cs="Times New Roman"/>
                <w:sz w:val="20"/>
                <w:szCs w:val="20"/>
              </w:rPr>
              <w:t>, РТС 1, РСТ 2, Ж/д пер</w:t>
            </w:r>
            <w:r w:rsidRPr="001515B2">
              <w:rPr>
                <w:rFonts w:cs="Times New Roman"/>
                <w:sz w:val="20"/>
                <w:szCs w:val="20"/>
              </w:rPr>
              <w:t>е</w:t>
            </w:r>
            <w:r w:rsidRPr="001515B2">
              <w:rPr>
                <w:rFonts w:cs="Times New Roman"/>
                <w:sz w:val="20"/>
                <w:szCs w:val="20"/>
              </w:rPr>
              <w:t xml:space="preserve">езд, </w:t>
            </w:r>
            <w:proofErr w:type="spellStart"/>
            <w:r w:rsidRPr="001515B2">
              <w:rPr>
                <w:rFonts w:cs="Times New Roman"/>
                <w:sz w:val="20"/>
                <w:szCs w:val="20"/>
              </w:rPr>
              <w:t>ст.Ганзурино</w:t>
            </w:r>
            <w:proofErr w:type="spellEnd"/>
            <w:r w:rsidRPr="001515B2">
              <w:rPr>
                <w:rFonts w:cs="Times New Roman"/>
                <w:sz w:val="20"/>
                <w:szCs w:val="20"/>
              </w:rPr>
              <w:t xml:space="preserve">, МТФ,  </w:t>
            </w:r>
            <w:proofErr w:type="spellStart"/>
            <w:r w:rsidRPr="001515B2">
              <w:rPr>
                <w:rFonts w:cs="Times New Roman"/>
                <w:sz w:val="20"/>
                <w:szCs w:val="20"/>
              </w:rPr>
              <w:t>с.Ганзурино</w:t>
            </w:r>
            <w:proofErr w:type="spellEnd"/>
          </w:p>
        </w:tc>
        <w:tc>
          <w:tcPr>
            <w:tcW w:w="2878" w:type="dxa"/>
          </w:tcPr>
          <w:p w14:paraId="2900480A"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ф</w:t>
            </w:r>
            <w:r w:rsidRPr="001515B2">
              <w:rPr>
                <w:rFonts w:cs="Times New Roman"/>
                <w:sz w:val="20"/>
                <w:szCs w:val="20"/>
              </w:rPr>
              <w:t>е</w:t>
            </w:r>
            <w:r w:rsidRPr="001515B2">
              <w:rPr>
                <w:rFonts w:cs="Times New Roman"/>
                <w:sz w:val="20"/>
                <w:szCs w:val="20"/>
              </w:rPr>
              <w:t>деральная трасса А 340, а</w:t>
            </w:r>
            <w:r w:rsidRPr="001515B2">
              <w:rPr>
                <w:rFonts w:cs="Times New Roman"/>
                <w:sz w:val="20"/>
                <w:szCs w:val="20"/>
              </w:rPr>
              <w:t>в</w:t>
            </w:r>
            <w:r w:rsidRPr="001515B2">
              <w:rPr>
                <w:rFonts w:cs="Times New Roman"/>
                <w:sz w:val="20"/>
                <w:szCs w:val="20"/>
              </w:rPr>
              <w:t>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с.Оронгой</w:t>
            </w:r>
            <w:proofErr w:type="spellEnd"/>
            <w:r w:rsidRPr="001515B2">
              <w:rPr>
                <w:rFonts w:cs="Times New Roman"/>
                <w:sz w:val="20"/>
                <w:szCs w:val="20"/>
              </w:rPr>
              <w:t xml:space="preserve"> (ул. Почтовая, ул. Железнодорожная), автом</w:t>
            </w:r>
            <w:r w:rsidRPr="001515B2">
              <w:rPr>
                <w:rFonts w:cs="Times New Roman"/>
                <w:sz w:val="20"/>
                <w:szCs w:val="20"/>
              </w:rPr>
              <w:t>о</w:t>
            </w:r>
            <w:r w:rsidRPr="001515B2">
              <w:rPr>
                <w:rFonts w:cs="Times New Roman"/>
                <w:sz w:val="20"/>
                <w:szCs w:val="20"/>
              </w:rPr>
              <w:t>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ст.Ганзурино</w:t>
            </w:r>
            <w:proofErr w:type="spellEnd"/>
            <w:r w:rsidRPr="001515B2">
              <w:rPr>
                <w:rFonts w:cs="Times New Roman"/>
                <w:sz w:val="20"/>
                <w:szCs w:val="20"/>
              </w:rPr>
              <w:t xml:space="preserve">, МТФ, </w:t>
            </w:r>
            <w:proofErr w:type="spellStart"/>
            <w:r w:rsidRPr="001515B2">
              <w:rPr>
                <w:rFonts w:cs="Times New Roman"/>
                <w:sz w:val="20"/>
                <w:szCs w:val="20"/>
              </w:rPr>
              <w:t>с.Ганзурино</w:t>
            </w:r>
            <w:proofErr w:type="spellEnd"/>
            <w:r w:rsidRPr="001515B2">
              <w:rPr>
                <w:rFonts w:cs="Times New Roman"/>
                <w:sz w:val="20"/>
                <w:szCs w:val="20"/>
              </w:rPr>
              <w:t xml:space="preserve"> (ул. Набережная)</w:t>
            </w:r>
          </w:p>
        </w:tc>
        <w:tc>
          <w:tcPr>
            <w:tcW w:w="0" w:type="auto"/>
          </w:tcPr>
          <w:p w14:paraId="0AD85E1C"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49,9</w:t>
            </w:r>
          </w:p>
        </w:tc>
      </w:tr>
      <w:tr w:rsidR="002951AF" w:rsidRPr="001515B2" w14:paraId="3486B985" w14:textId="77777777" w:rsidTr="00B81094">
        <w:trPr>
          <w:trHeight w:val="1214"/>
        </w:trPr>
        <w:tc>
          <w:tcPr>
            <w:tcW w:w="0" w:type="auto"/>
          </w:tcPr>
          <w:p w14:paraId="55DC4D7C"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3</w:t>
            </w:r>
          </w:p>
        </w:tc>
        <w:tc>
          <w:tcPr>
            <w:tcW w:w="0" w:type="auto"/>
          </w:tcPr>
          <w:p w14:paraId="7F956B41"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 -Верхняя Иво</w:t>
            </w:r>
            <w:r w:rsidRPr="001515B2">
              <w:rPr>
                <w:rFonts w:cs="Times New Roman"/>
                <w:sz w:val="20"/>
                <w:szCs w:val="20"/>
              </w:rPr>
              <w:t>л</w:t>
            </w:r>
            <w:r w:rsidRPr="001515B2">
              <w:rPr>
                <w:rFonts w:cs="Times New Roman"/>
                <w:sz w:val="20"/>
                <w:szCs w:val="20"/>
              </w:rPr>
              <w:t>га</w:t>
            </w:r>
          </w:p>
        </w:tc>
        <w:tc>
          <w:tcPr>
            <w:tcW w:w="2877" w:type="dxa"/>
          </w:tcPr>
          <w:p w14:paraId="22409B52"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Конечная, Знак, Мост, Д</w:t>
            </w:r>
            <w:r w:rsidRPr="001515B2">
              <w:rPr>
                <w:rFonts w:cs="Times New Roman"/>
                <w:sz w:val="20"/>
                <w:szCs w:val="20"/>
              </w:rPr>
              <w:t>а</w:t>
            </w:r>
            <w:r w:rsidRPr="001515B2">
              <w:rPr>
                <w:rFonts w:cs="Times New Roman"/>
                <w:sz w:val="20"/>
                <w:szCs w:val="20"/>
              </w:rPr>
              <w:t>цан</w:t>
            </w:r>
          </w:p>
        </w:tc>
        <w:tc>
          <w:tcPr>
            <w:tcW w:w="2878" w:type="dxa"/>
          </w:tcPr>
          <w:p w14:paraId="23935243"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с. Иволгинск (</w:t>
            </w:r>
            <w:proofErr w:type="spellStart"/>
            <w:r w:rsidRPr="001515B2">
              <w:rPr>
                <w:rFonts w:cs="Times New Roman"/>
                <w:sz w:val="20"/>
                <w:szCs w:val="20"/>
              </w:rPr>
              <w:t>ул</w:t>
            </w:r>
            <w:proofErr w:type="gramStart"/>
            <w:r w:rsidRPr="001515B2">
              <w:rPr>
                <w:rFonts w:cs="Times New Roman"/>
                <w:sz w:val="20"/>
                <w:szCs w:val="20"/>
              </w:rPr>
              <w:t>.Л</w:t>
            </w:r>
            <w:proofErr w:type="gramEnd"/>
            <w:r w:rsidRPr="001515B2">
              <w:rPr>
                <w:rFonts w:cs="Times New Roman"/>
                <w:sz w:val="20"/>
                <w:szCs w:val="20"/>
              </w:rPr>
              <w:t>енина</w:t>
            </w:r>
            <w:proofErr w:type="spellEnd"/>
            <w:r w:rsidRPr="001515B2">
              <w:rPr>
                <w:rFonts w:cs="Times New Roman"/>
                <w:sz w:val="20"/>
                <w:szCs w:val="20"/>
              </w:rPr>
              <w:t xml:space="preserve">),автомобильная дорога в Иволгинский храм, </w:t>
            </w:r>
            <w:proofErr w:type="spellStart"/>
            <w:r w:rsidRPr="001515B2">
              <w:rPr>
                <w:rFonts w:cs="Times New Roman"/>
                <w:sz w:val="20"/>
                <w:szCs w:val="20"/>
              </w:rPr>
              <w:t>с.Верхняя</w:t>
            </w:r>
            <w:proofErr w:type="spellEnd"/>
            <w:r w:rsidRPr="001515B2">
              <w:rPr>
                <w:rFonts w:cs="Times New Roman"/>
                <w:sz w:val="20"/>
                <w:szCs w:val="20"/>
              </w:rPr>
              <w:t xml:space="preserve"> Иволга (ул. Доро</w:t>
            </w:r>
            <w:r w:rsidRPr="001515B2">
              <w:rPr>
                <w:rFonts w:cs="Times New Roman"/>
                <w:sz w:val="20"/>
                <w:szCs w:val="20"/>
              </w:rPr>
              <w:t>ж</w:t>
            </w:r>
            <w:r w:rsidRPr="001515B2">
              <w:rPr>
                <w:rFonts w:cs="Times New Roman"/>
                <w:sz w:val="20"/>
                <w:szCs w:val="20"/>
              </w:rPr>
              <w:t>ная)</w:t>
            </w:r>
          </w:p>
        </w:tc>
        <w:tc>
          <w:tcPr>
            <w:tcW w:w="0" w:type="auto"/>
          </w:tcPr>
          <w:p w14:paraId="65C79407"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7</w:t>
            </w:r>
          </w:p>
        </w:tc>
      </w:tr>
      <w:tr w:rsidR="002951AF" w:rsidRPr="001515B2" w14:paraId="72B2EB03" w14:textId="77777777" w:rsidTr="00B81094">
        <w:trPr>
          <w:trHeight w:val="1214"/>
        </w:trPr>
        <w:tc>
          <w:tcPr>
            <w:tcW w:w="0" w:type="auto"/>
          </w:tcPr>
          <w:p w14:paraId="2F87E927"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4</w:t>
            </w:r>
          </w:p>
        </w:tc>
        <w:tc>
          <w:tcPr>
            <w:tcW w:w="0" w:type="auto"/>
          </w:tcPr>
          <w:p w14:paraId="0C083BBD"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Тапхар</w:t>
            </w:r>
            <w:proofErr w:type="spellEnd"/>
          </w:p>
        </w:tc>
        <w:tc>
          <w:tcPr>
            <w:tcW w:w="2877" w:type="dxa"/>
          </w:tcPr>
          <w:p w14:paraId="32E86879"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Конечная, Лицей, Админ</w:t>
            </w:r>
            <w:r w:rsidRPr="001515B2">
              <w:rPr>
                <w:rFonts w:cs="Times New Roman"/>
                <w:sz w:val="20"/>
                <w:szCs w:val="20"/>
              </w:rPr>
              <w:t>и</w:t>
            </w:r>
            <w:r w:rsidRPr="001515B2">
              <w:rPr>
                <w:rFonts w:cs="Times New Roman"/>
                <w:sz w:val="20"/>
                <w:szCs w:val="20"/>
              </w:rPr>
              <w:t xml:space="preserve">страция, Парус, РЭС, Титан, Стела, </w:t>
            </w:r>
            <w:proofErr w:type="spellStart"/>
            <w:r w:rsidRPr="001515B2">
              <w:rPr>
                <w:rFonts w:cs="Times New Roman"/>
                <w:sz w:val="20"/>
                <w:szCs w:val="20"/>
              </w:rPr>
              <w:t>с.Тапхар</w:t>
            </w:r>
            <w:proofErr w:type="spellEnd"/>
          </w:p>
        </w:tc>
        <w:tc>
          <w:tcPr>
            <w:tcW w:w="2878" w:type="dxa"/>
          </w:tcPr>
          <w:p w14:paraId="18FCC73F"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ф</w:t>
            </w:r>
            <w:r w:rsidRPr="001515B2">
              <w:rPr>
                <w:rFonts w:cs="Times New Roman"/>
                <w:sz w:val="20"/>
                <w:szCs w:val="20"/>
              </w:rPr>
              <w:t>е</w:t>
            </w:r>
            <w:r w:rsidRPr="001515B2">
              <w:rPr>
                <w:rFonts w:cs="Times New Roman"/>
                <w:sz w:val="20"/>
                <w:szCs w:val="20"/>
              </w:rPr>
              <w:t xml:space="preserve">деральная </w:t>
            </w:r>
            <w:proofErr w:type="spellStart"/>
            <w:r w:rsidRPr="001515B2">
              <w:rPr>
                <w:rFonts w:cs="Times New Roman"/>
                <w:sz w:val="20"/>
                <w:szCs w:val="20"/>
              </w:rPr>
              <w:t>трассса</w:t>
            </w:r>
            <w:proofErr w:type="spellEnd"/>
            <w:r w:rsidRPr="001515B2">
              <w:rPr>
                <w:rFonts w:cs="Times New Roman"/>
                <w:sz w:val="20"/>
                <w:szCs w:val="20"/>
              </w:rPr>
              <w:t xml:space="preserve"> А 340, подъезд от федеральной трассы к </w:t>
            </w:r>
            <w:proofErr w:type="spellStart"/>
            <w:r w:rsidRPr="001515B2">
              <w:rPr>
                <w:rFonts w:cs="Times New Roman"/>
                <w:sz w:val="20"/>
                <w:szCs w:val="20"/>
              </w:rPr>
              <w:t>с.Тапхар</w:t>
            </w:r>
            <w:proofErr w:type="spellEnd"/>
            <w:r w:rsidRPr="001515B2">
              <w:rPr>
                <w:rFonts w:cs="Times New Roman"/>
                <w:sz w:val="20"/>
                <w:szCs w:val="20"/>
              </w:rPr>
              <w:t xml:space="preserve">, </w:t>
            </w:r>
            <w:proofErr w:type="spellStart"/>
            <w:r w:rsidRPr="001515B2">
              <w:rPr>
                <w:rFonts w:cs="Times New Roman"/>
                <w:sz w:val="20"/>
                <w:szCs w:val="20"/>
              </w:rPr>
              <w:t>с.Тапхар</w:t>
            </w:r>
            <w:proofErr w:type="spellEnd"/>
          </w:p>
        </w:tc>
        <w:tc>
          <w:tcPr>
            <w:tcW w:w="0" w:type="auto"/>
          </w:tcPr>
          <w:p w14:paraId="347474D5" w14:textId="77777777" w:rsidR="002951AF" w:rsidRPr="001515B2" w:rsidRDefault="002951AF" w:rsidP="00E43F63">
            <w:pPr>
              <w:pStyle w:val="1fd"/>
              <w:spacing w:line="240" w:lineRule="auto"/>
              <w:jc w:val="center"/>
              <w:rPr>
                <w:rFonts w:cs="Times New Roman"/>
                <w:sz w:val="20"/>
                <w:szCs w:val="20"/>
              </w:rPr>
            </w:pPr>
          </w:p>
        </w:tc>
      </w:tr>
      <w:tr w:rsidR="002951AF" w:rsidRPr="001515B2" w14:paraId="1E15182A" w14:textId="77777777" w:rsidTr="00B81094">
        <w:trPr>
          <w:trHeight w:val="1214"/>
        </w:trPr>
        <w:tc>
          <w:tcPr>
            <w:tcW w:w="0" w:type="auto"/>
          </w:tcPr>
          <w:p w14:paraId="54EED7E9"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5</w:t>
            </w:r>
          </w:p>
        </w:tc>
        <w:tc>
          <w:tcPr>
            <w:tcW w:w="0" w:type="auto"/>
          </w:tcPr>
          <w:p w14:paraId="69DDEF5E"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Хурумша</w:t>
            </w:r>
            <w:proofErr w:type="spellEnd"/>
          </w:p>
        </w:tc>
        <w:tc>
          <w:tcPr>
            <w:tcW w:w="2877" w:type="dxa"/>
          </w:tcPr>
          <w:p w14:paraId="0234CE4E"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25), Ключи, </w:t>
            </w:r>
            <w:proofErr w:type="spellStart"/>
            <w:r w:rsidRPr="001515B2">
              <w:rPr>
                <w:rFonts w:cs="Times New Roman"/>
                <w:sz w:val="20"/>
                <w:szCs w:val="20"/>
              </w:rPr>
              <w:t>Кокорино</w:t>
            </w:r>
            <w:proofErr w:type="spellEnd"/>
            <w:r w:rsidRPr="001515B2">
              <w:rPr>
                <w:rFonts w:cs="Times New Roman"/>
                <w:sz w:val="20"/>
                <w:szCs w:val="20"/>
              </w:rPr>
              <w:t xml:space="preserve">, </w:t>
            </w:r>
            <w:proofErr w:type="spellStart"/>
            <w:r w:rsidRPr="001515B2">
              <w:rPr>
                <w:rFonts w:cs="Times New Roman"/>
                <w:sz w:val="20"/>
                <w:szCs w:val="20"/>
              </w:rPr>
              <w:t>с.Хурумша</w:t>
            </w:r>
            <w:proofErr w:type="spellEnd"/>
          </w:p>
        </w:tc>
        <w:tc>
          <w:tcPr>
            <w:tcW w:w="2878" w:type="dxa"/>
          </w:tcPr>
          <w:p w14:paraId="3EDB420E"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w:t>
            </w:r>
            <w:proofErr w:type="gramStart"/>
            <w:r w:rsidRPr="001515B2">
              <w:rPr>
                <w:rFonts w:cs="Times New Roman"/>
                <w:sz w:val="20"/>
                <w:szCs w:val="20"/>
              </w:rPr>
              <w:t>.И</w:t>
            </w:r>
            <w:proofErr w:type="gramEnd"/>
            <w:r w:rsidRPr="001515B2">
              <w:rPr>
                <w:rFonts w:cs="Times New Roman"/>
                <w:sz w:val="20"/>
                <w:szCs w:val="20"/>
              </w:rPr>
              <w:t>волгинск</w:t>
            </w:r>
            <w:proofErr w:type="spellEnd"/>
            <w:r w:rsidRPr="001515B2">
              <w:rPr>
                <w:rFonts w:cs="Times New Roman"/>
                <w:sz w:val="20"/>
                <w:szCs w:val="20"/>
              </w:rPr>
              <w:t xml:space="preserve"> (ул. Ленина), ф</w:t>
            </w:r>
            <w:r w:rsidRPr="001515B2">
              <w:rPr>
                <w:rFonts w:cs="Times New Roman"/>
                <w:sz w:val="20"/>
                <w:szCs w:val="20"/>
              </w:rPr>
              <w:t>е</w:t>
            </w:r>
            <w:r w:rsidRPr="001515B2">
              <w:rPr>
                <w:rFonts w:cs="Times New Roman"/>
                <w:sz w:val="20"/>
                <w:szCs w:val="20"/>
              </w:rPr>
              <w:t xml:space="preserve">деральная трасса А 340,подъезд от федеральной трассы с </w:t>
            </w:r>
            <w:proofErr w:type="spellStart"/>
            <w:r w:rsidRPr="001515B2">
              <w:rPr>
                <w:rFonts w:cs="Times New Roman"/>
                <w:sz w:val="20"/>
                <w:szCs w:val="20"/>
              </w:rPr>
              <w:t>с.Хурумша</w:t>
            </w:r>
            <w:proofErr w:type="spellEnd"/>
            <w:r w:rsidRPr="001515B2">
              <w:rPr>
                <w:rFonts w:cs="Times New Roman"/>
                <w:sz w:val="20"/>
                <w:szCs w:val="20"/>
              </w:rPr>
              <w:t xml:space="preserve">, </w:t>
            </w:r>
            <w:proofErr w:type="spellStart"/>
            <w:r w:rsidRPr="001515B2">
              <w:rPr>
                <w:rFonts w:cs="Times New Roman"/>
                <w:sz w:val="20"/>
                <w:szCs w:val="20"/>
              </w:rPr>
              <w:t>с.Кокорино</w:t>
            </w:r>
            <w:proofErr w:type="spellEnd"/>
            <w:r w:rsidRPr="001515B2">
              <w:rPr>
                <w:rFonts w:cs="Times New Roman"/>
                <w:sz w:val="20"/>
                <w:szCs w:val="20"/>
              </w:rPr>
              <w:t xml:space="preserve">, </w:t>
            </w:r>
            <w:proofErr w:type="spellStart"/>
            <w:r w:rsidRPr="001515B2">
              <w:rPr>
                <w:rFonts w:cs="Times New Roman"/>
                <w:sz w:val="20"/>
                <w:szCs w:val="20"/>
              </w:rPr>
              <w:t>с.Хурумша</w:t>
            </w:r>
            <w:proofErr w:type="spellEnd"/>
            <w:r w:rsidRPr="001515B2">
              <w:rPr>
                <w:rFonts w:cs="Times New Roman"/>
                <w:sz w:val="20"/>
                <w:szCs w:val="20"/>
              </w:rPr>
              <w:t xml:space="preserve"> (ул. Ленина)</w:t>
            </w:r>
          </w:p>
        </w:tc>
        <w:tc>
          <w:tcPr>
            <w:tcW w:w="0" w:type="auto"/>
          </w:tcPr>
          <w:p w14:paraId="7C81E402"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34,2</w:t>
            </w:r>
          </w:p>
        </w:tc>
      </w:tr>
      <w:tr w:rsidR="002951AF" w:rsidRPr="001515B2" w14:paraId="5A9B533A" w14:textId="77777777" w:rsidTr="00B81094">
        <w:trPr>
          <w:trHeight w:val="1214"/>
        </w:trPr>
        <w:tc>
          <w:tcPr>
            <w:tcW w:w="0" w:type="auto"/>
          </w:tcPr>
          <w:p w14:paraId="2A4CCB6A"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6</w:t>
            </w:r>
          </w:p>
        </w:tc>
        <w:tc>
          <w:tcPr>
            <w:tcW w:w="0" w:type="auto"/>
          </w:tcPr>
          <w:p w14:paraId="5F247846"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Кибалино</w:t>
            </w:r>
            <w:proofErr w:type="spellEnd"/>
          </w:p>
        </w:tc>
        <w:tc>
          <w:tcPr>
            <w:tcW w:w="2877" w:type="dxa"/>
          </w:tcPr>
          <w:p w14:paraId="1526FC4F"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25</w:t>
            </w:r>
            <w:r w:rsidR="00113E76" w:rsidRPr="001515B2">
              <w:rPr>
                <w:rFonts w:cs="Times New Roman"/>
                <w:sz w:val="20"/>
                <w:szCs w:val="20"/>
              </w:rPr>
              <w:t xml:space="preserve">), Ключи, </w:t>
            </w:r>
            <w:proofErr w:type="spellStart"/>
            <w:r w:rsidR="00113E76" w:rsidRPr="001515B2">
              <w:rPr>
                <w:rFonts w:cs="Times New Roman"/>
                <w:sz w:val="20"/>
                <w:szCs w:val="20"/>
              </w:rPr>
              <w:t>Хурумша</w:t>
            </w:r>
            <w:proofErr w:type="spellEnd"/>
            <w:r w:rsidR="00113E76" w:rsidRPr="001515B2">
              <w:rPr>
                <w:rFonts w:cs="Times New Roman"/>
                <w:sz w:val="20"/>
                <w:szCs w:val="20"/>
              </w:rPr>
              <w:t xml:space="preserve">, </w:t>
            </w:r>
            <w:proofErr w:type="spellStart"/>
            <w:r w:rsidR="00113E76" w:rsidRPr="001515B2">
              <w:rPr>
                <w:rFonts w:cs="Times New Roman"/>
                <w:sz w:val="20"/>
                <w:szCs w:val="20"/>
              </w:rPr>
              <w:t>Оро</w:t>
            </w:r>
            <w:r w:rsidR="00113E76" w:rsidRPr="001515B2">
              <w:rPr>
                <w:rFonts w:cs="Times New Roman"/>
                <w:sz w:val="20"/>
                <w:szCs w:val="20"/>
              </w:rPr>
              <w:t>н</w:t>
            </w:r>
            <w:r w:rsidR="00113E76" w:rsidRPr="001515B2">
              <w:rPr>
                <w:rFonts w:cs="Times New Roman"/>
                <w:sz w:val="20"/>
                <w:szCs w:val="20"/>
              </w:rPr>
              <w:t>гой</w:t>
            </w:r>
            <w:proofErr w:type="spellEnd"/>
            <w:r w:rsidR="00113E76" w:rsidRPr="001515B2">
              <w:rPr>
                <w:rFonts w:cs="Times New Roman"/>
                <w:sz w:val="20"/>
                <w:szCs w:val="20"/>
              </w:rPr>
              <w:t>, РТС </w:t>
            </w:r>
            <w:r w:rsidRPr="001515B2">
              <w:rPr>
                <w:rFonts w:cs="Times New Roman"/>
                <w:sz w:val="20"/>
                <w:szCs w:val="20"/>
              </w:rPr>
              <w:t xml:space="preserve">1, РСТ 2, </w:t>
            </w:r>
            <w:r w:rsidR="00113E76" w:rsidRPr="001515B2">
              <w:rPr>
                <w:rFonts w:cs="Times New Roman"/>
                <w:sz w:val="20"/>
                <w:szCs w:val="20"/>
              </w:rPr>
              <w:t>Ж</w:t>
            </w:r>
            <w:r w:rsidRPr="001515B2">
              <w:rPr>
                <w:rFonts w:cs="Times New Roman"/>
                <w:sz w:val="20"/>
                <w:szCs w:val="20"/>
              </w:rPr>
              <w:t>/д пер</w:t>
            </w:r>
            <w:r w:rsidRPr="001515B2">
              <w:rPr>
                <w:rFonts w:cs="Times New Roman"/>
                <w:sz w:val="20"/>
                <w:szCs w:val="20"/>
              </w:rPr>
              <w:t>е</w:t>
            </w:r>
            <w:r w:rsidRPr="001515B2">
              <w:rPr>
                <w:rFonts w:cs="Times New Roman"/>
                <w:sz w:val="20"/>
                <w:szCs w:val="20"/>
              </w:rPr>
              <w:t xml:space="preserve">езд, </w:t>
            </w:r>
            <w:proofErr w:type="spellStart"/>
            <w:r w:rsidRPr="001515B2">
              <w:rPr>
                <w:rFonts w:cs="Times New Roman"/>
                <w:sz w:val="20"/>
                <w:szCs w:val="20"/>
              </w:rPr>
              <w:t>с.Кибалино</w:t>
            </w:r>
            <w:proofErr w:type="spellEnd"/>
          </w:p>
        </w:tc>
        <w:tc>
          <w:tcPr>
            <w:tcW w:w="2878" w:type="dxa"/>
          </w:tcPr>
          <w:p w14:paraId="13AA253D"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ф</w:t>
            </w:r>
            <w:r w:rsidRPr="001515B2">
              <w:rPr>
                <w:rFonts w:cs="Times New Roman"/>
                <w:sz w:val="20"/>
                <w:szCs w:val="20"/>
              </w:rPr>
              <w:t>е</w:t>
            </w:r>
            <w:r w:rsidRPr="001515B2">
              <w:rPr>
                <w:rFonts w:cs="Times New Roman"/>
                <w:sz w:val="20"/>
                <w:szCs w:val="20"/>
              </w:rPr>
              <w:t>деральная трасса А 340, а</w:t>
            </w:r>
            <w:r w:rsidRPr="001515B2">
              <w:rPr>
                <w:rFonts w:cs="Times New Roman"/>
                <w:sz w:val="20"/>
                <w:szCs w:val="20"/>
              </w:rPr>
              <w:t>в</w:t>
            </w:r>
            <w:r w:rsidRPr="001515B2">
              <w:rPr>
                <w:rFonts w:cs="Times New Roman"/>
                <w:sz w:val="20"/>
                <w:szCs w:val="20"/>
              </w:rPr>
              <w:t>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с.Оронго</w:t>
            </w:r>
            <w:proofErr w:type="spellEnd"/>
            <w:r w:rsidRPr="001515B2">
              <w:rPr>
                <w:rFonts w:cs="Times New Roman"/>
                <w:sz w:val="20"/>
                <w:szCs w:val="20"/>
              </w:rPr>
              <w:t xml:space="preserve"> (ул. Почтовая, ул. Железнодорожная, </w:t>
            </w:r>
            <w:proofErr w:type="spellStart"/>
            <w:r w:rsidRPr="001515B2">
              <w:rPr>
                <w:rFonts w:cs="Times New Roman"/>
                <w:sz w:val="20"/>
                <w:szCs w:val="20"/>
              </w:rPr>
              <w:lastRenderedPageBreak/>
              <w:t>ул.Дорожная</w:t>
            </w:r>
            <w:proofErr w:type="spellEnd"/>
            <w:r w:rsidRPr="001515B2">
              <w:rPr>
                <w:rFonts w:cs="Times New Roman"/>
                <w:sz w:val="20"/>
                <w:szCs w:val="20"/>
              </w:rPr>
              <w:t>, ул. Ленина),</w:t>
            </w:r>
            <w:r w:rsidR="00113E76" w:rsidRPr="001515B2">
              <w:rPr>
                <w:rFonts w:cs="Times New Roman"/>
                <w:sz w:val="20"/>
                <w:szCs w:val="20"/>
              </w:rPr>
              <w:t xml:space="preserve"> </w:t>
            </w:r>
            <w:r w:rsidRPr="001515B2">
              <w:rPr>
                <w:rFonts w:cs="Times New Roman"/>
                <w:sz w:val="20"/>
                <w:szCs w:val="20"/>
              </w:rPr>
              <w:t xml:space="preserve">автомобильная дорога </w:t>
            </w:r>
            <w:proofErr w:type="spellStart"/>
            <w:r w:rsidRPr="001515B2">
              <w:rPr>
                <w:rFonts w:cs="Times New Roman"/>
                <w:sz w:val="20"/>
                <w:szCs w:val="20"/>
              </w:rPr>
              <w:t>Оро</w:t>
            </w:r>
            <w:r w:rsidRPr="001515B2">
              <w:rPr>
                <w:rFonts w:cs="Times New Roman"/>
                <w:sz w:val="20"/>
                <w:szCs w:val="20"/>
              </w:rPr>
              <w:t>н</w:t>
            </w:r>
            <w:r w:rsidRPr="001515B2">
              <w:rPr>
                <w:rFonts w:cs="Times New Roman"/>
                <w:sz w:val="20"/>
                <w:szCs w:val="20"/>
              </w:rPr>
              <w:t>гой</w:t>
            </w:r>
            <w:proofErr w:type="spellEnd"/>
            <w:r w:rsidRPr="001515B2">
              <w:rPr>
                <w:rFonts w:cs="Times New Roman"/>
                <w:sz w:val="20"/>
                <w:szCs w:val="20"/>
              </w:rPr>
              <w:t xml:space="preserve"> -</w:t>
            </w:r>
            <w:proofErr w:type="spellStart"/>
            <w:r w:rsidRPr="001515B2">
              <w:rPr>
                <w:rFonts w:cs="Times New Roman"/>
                <w:sz w:val="20"/>
                <w:szCs w:val="20"/>
              </w:rPr>
              <w:t>Кибал</w:t>
            </w:r>
            <w:r w:rsidR="00113E76" w:rsidRPr="001515B2">
              <w:rPr>
                <w:rFonts w:cs="Times New Roman"/>
                <w:sz w:val="20"/>
                <w:szCs w:val="20"/>
              </w:rPr>
              <w:t>ино</w:t>
            </w:r>
            <w:proofErr w:type="spellEnd"/>
            <w:r w:rsidR="00113E76" w:rsidRPr="001515B2">
              <w:rPr>
                <w:rFonts w:cs="Times New Roman"/>
                <w:sz w:val="20"/>
                <w:szCs w:val="20"/>
              </w:rPr>
              <w:t xml:space="preserve">, </w:t>
            </w:r>
            <w:proofErr w:type="spellStart"/>
            <w:r w:rsidR="00113E76" w:rsidRPr="001515B2">
              <w:rPr>
                <w:rFonts w:cs="Times New Roman"/>
                <w:sz w:val="20"/>
                <w:szCs w:val="20"/>
              </w:rPr>
              <w:t>с.Кибалино</w:t>
            </w:r>
            <w:proofErr w:type="spellEnd"/>
            <w:r w:rsidR="00113E76" w:rsidRPr="001515B2">
              <w:rPr>
                <w:rFonts w:cs="Times New Roman"/>
                <w:sz w:val="20"/>
                <w:szCs w:val="20"/>
              </w:rPr>
              <w:t xml:space="preserve"> (ул. Проточная)</w:t>
            </w:r>
          </w:p>
        </w:tc>
        <w:tc>
          <w:tcPr>
            <w:tcW w:w="0" w:type="auto"/>
          </w:tcPr>
          <w:p w14:paraId="01635407"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lastRenderedPageBreak/>
              <w:t>49,5</w:t>
            </w:r>
          </w:p>
        </w:tc>
      </w:tr>
      <w:tr w:rsidR="002951AF" w:rsidRPr="001515B2" w14:paraId="0E6ED38C" w14:textId="77777777" w:rsidTr="00B81094">
        <w:trPr>
          <w:trHeight w:val="1214"/>
        </w:trPr>
        <w:tc>
          <w:tcPr>
            <w:tcW w:w="0" w:type="auto"/>
          </w:tcPr>
          <w:p w14:paraId="13D4CB3D"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lastRenderedPageBreak/>
              <w:t>7</w:t>
            </w:r>
          </w:p>
        </w:tc>
        <w:tc>
          <w:tcPr>
            <w:tcW w:w="0" w:type="auto"/>
          </w:tcPr>
          <w:p w14:paraId="6585A911"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Оронгой</w:t>
            </w:r>
            <w:proofErr w:type="spellEnd"/>
          </w:p>
        </w:tc>
        <w:tc>
          <w:tcPr>
            <w:tcW w:w="2877" w:type="dxa"/>
          </w:tcPr>
          <w:p w14:paraId="53B3DD12"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25), Ключи, </w:t>
            </w:r>
            <w:proofErr w:type="spellStart"/>
            <w:r w:rsidRPr="001515B2">
              <w:rPr>
                <w:rFonts w:cs="Times New Roman"/>
                <w:sz w:val="20"/>
                <w:szCs w:val="20"/>
              </w:rPr>
              <w:t>Хурумша</w:t>
            </w:r>
            <w:proofErr w:type="spellEnd"/>
            <w:r w:rsidRPr="001515B2">
              <w:rPr>
                <w:rFonts w:cs="Times New Roman"/>
                <w:sz w:val="20"/>
                <w:szCs w:val="20"/>
              </w:rPr>
              <w:t xml:space="preserve">, </w:t>
            </w:r>
            <w:proofErr w:type="spellStart"/>
            <w:r w:rsidRPr="001515B2">
              <w:rPr>
                <w:rFonts w:cs="Times New Roman"/>
                <w:sz w:val="20"/>
                <w:szCs w:val="20"/>
              </w:rPr>
              <w:t>Оро</w:t>
            </w:r>
            <w:r w:rsidR="00113E76" w:rsidRPr="001515B2">
              <w:rPr>
                <w:rFonts w:cs="Times New Roman"/>
                <w:sz w:val="20"/>
                <w:szCs w:val="20"/>
              </w:rPr>
              <w:t>н</w:t>
            </w:r>
            <w:r w:rsidR="00113E76" w:rsidRPr="001515B2">
              <w:rPr>
                <w:rFonts w:cs="Times New Roman"/>
                <w:sz w:val="20"/>
                <w:szCs w:val="20"/>
              </w:rPr>
              <w:t>гой</w:t>
            </w:r>
            <w:proofErr w:type="spellEnd"/>
            <w:r w:rsidR="00113E76" w:rsidRPr="001515B2">
              <w:rPr>
                <w:rFonts w:cs="Times New Roman"/>
                <w:sz w:val="20"/>
                <w:szCs w:val="20"/>
              </w:rPr>
              <w:t>, РТС 1, РСТ 2, Ж/д пер</w:t>
            </w:r>
            <w:r w:rsidR="00113E76" w:rsidRPr="001515B2">
              <w:rPr>
                <w:rFonts w:cs="Times New Roman"/>
                <w:sz w:val="20"/>
                <w:szCs w:val="20"/>
              </w:rPr>
              <w:t>е</w:t>
            </w:r>
            <w:r w:rsidR="00113E76" w:rsidRPr="001515B2">
              <w:rPr>
                <w:rFonts w:cs="Times New Roman"/>
                <w:sz w:val="20"/>
                <w:szCs w:val="20"/>
              </w:rPr>
              <w:t>езд</w:t>
            </w:r>
          </w:p>
        </w:tc>
        <w:tc>
          <w:tcPr>
            <w:tcW w:w="2878" w:type="dxa"/>
          </w:tcPr>
          <w:p w14:paraId="3634EAF5"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ф</w:t>
            </w:r>
            <w:r w:rsidRPr="001515B2">
              <w:rPr>
                <w:rFonts w:cs="Times New Roman"/>
                <w:sz w:val="20"/>
                <w:szCs w:val="20"/>
              </w:rPr>
              <w:t>е</w:t>
            </w:r>
            <w:r w:rsidRPr="001515B2">
              <w:rPr>
                <w:rFonts w:cs="Times New Roman"/>
                <w:sz w:val="20"/>
                <w:szCs w:val="20"/>
              </w:rPr>
              <w:t>деральная трасса А 340, а</w:t>
            </w:r>
            <w:r w:rsidRPr="001515B2">
              <w:rPr>
                <w:rFonts w:cs="Times New Roman"/>
                <w:sz w:val="20"/>
                <w:szCs w:val="20"/>
              </w:rPr>
              <w:t>в</w:t>
            </w:r>
            <w:r w:rsidRPr="001515B2">
              <w:rPr>
                <w:rFonts w:cs="Times New Roman"/>
                <w:sz w:val="20"/>
                <w:szCs w:val="20"/>
              </w:rPr>
              <w:t>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с.Оронго</w:t>
            </w:r>
            <w:proofErr w:type="spellEnd"/>
            <w:r w:rsidRPr="001515B2">
              <w:rPr>
                <w:rFonts w:cs="Times New Roman"/>
                <w:sz w:val="20"/>
                <w:szCs w:val="20"/>
              </w:rPr>
              <w:t xml:space="preserve"> (ул.</w:t>
            </w:r>
            <w:r w:rsidR="00113E76" w:rsidRPr="001515B2">
              <w:rPr>
                <w:rFonts w:cs="Times New Roman"/>
                <w:sz w:val="20"/>
                <w:szCs w:val="20"/>
              </w:rPr>
              <w:t xml:space="preserve"> Почтовая, ул. Железнодорожная)</w:t>
            </w:r>
          </w:p>
        </w:tc>
        <w:tc>
          <w:tcPr>
            <w:tcW w:w="0" w:type="auto"/>
          </w:tcPr>
          <w:p w14:paraId="272696AB"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34,3</w:t>
            </w:r>
          </w:p>
        </w:tc>
      </w:tr>
      <w:tr w:rsidR="002951AF" w:rsidRPr="001515B2" w14:paraId="6F8D3413" w14:textId="77777777" w:rsidTr="00B81094">
        <w:trPr>
          <w:trHeight w:val="1214"/>
        </w:trPr>
        <w:tc>
          <w:tcPr>
            <w:tcW w:w="0" w:type="auto"/>
          </w:tcPr>
          <w:p w14:paraId="4CB668E4"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8</w:t>
            </w:r>
          </w:p>
        </w:tc>
        <w:tc>
          <w:tcPr>
            <w:tcW w:w="0" w:type="auto"/>
          </w:tcPr>
          <w:p w14:paraId="0CE2D42A"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Иволгинск-Красноярово</w:t>
            </w:r>
          </w:p>
        </w:tc>
        <w:tc>
          <w:tcPr>
            <w:tcW w:w="2877" w:type="dxa"/>
          </w:tcPr>
          <w:p w14:paraId="74F200DC"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Конечная, Лицей, Админ</w:t>
            </w:r>
            <w:r w:rsidRPr="001515B2">
              <w:rPr>
                <w:rFonts w:cs="Times New Roman"/>
                <w:sz w:val="20"/>
                <w:szCs w:val="20"/>
              </w:rPr>
              <w:t>и</w:t>
            </w:r>
            <w:r w:rsidRPr="001515B2">
              <w:rPr>
                <w:rFonts w:cs="Times New Roman"/>
                <w:sz w:val="20"/>
                <w:szCs w:val="20"/>
              </w:rPr>
              <w:t xml:space="preserve">страция, Парус, РЭС, Титан, </w:t>
            </w:r>
            <w:proofErr w:type="spellStart"/>
            <w:r w:rsidRPr="001515B2">
              <w:rPr>
                <w:rFonts w:cs="Times New Roman"/>
                <w:sz w:val="20"/>
                <w:szCs w:val="20"/>
              </w:rPr>
              <w:t>с.Красноярово</w:t>
            </w:r>
            <w:proofErr w:type="spellEnd"/>
          </w:p>
        </w:tc>
        <w:tc>
          <w:tcPr>
            <w:tcW w:w="2878" w:type="dxa"/>
          </w:tcPr>
          <w:p w14:paraId="0317DB35"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w:t>
            </w:r>
            <w:proofErr w:type="gramStart"/>
            <w:r w:rsidRPr="001515B2">
              <w:rPr>
                <w:rFonts w:cs="Times New Roman"/>
                <w:sz w:val="20"/>
                <w:szCs w:val="20"/>
              </w:rPr>
              <w:t>.И</w:t>
            </w:r>
            <w:proofErr w:type="gramEnd"/>
            <w:r w:rsidRPr="001515B2">
              <w:rPr>
                <w:rFonts w:cs="Times New Roman"/>
                <w:sz w:val="20"/>
                <w:szCs w:val="20"/>
              </w:rPr>
              <w:t>волгинск</w:t>
            </w:r>
            <w:proofErr w:type="spellEnd"/>
            <w:r w:rsidRPr="001515B2">
              <w:rPr>
                <w:rFonts w:cs="Times New Roman"/>
                <w:sz w:val="20"/>
                <w:szCs w:val="20"/>
              </w:rPr>
              <w:t xml:space="preserve"> (ул. Ленина),  подъезд от федеральной трассы к </w:t>
            </w:r>
            <w:proofErr w:type="spellStart"/>
            <w:r w:rsidRPr="001515B2">
              <w:rPr>
                <w:rFonts w:cs="Times New Roman"/>
                <w:sz w:val="20"/>
                <w:szCs w:val="20"/>
              </w:rPr>
              <w:t>с.Красноярово</w:t>
            </w:r>
            <w:proofErr w:type="spellEnd"/>
            <w:r w:rsidRPr="001515B2">
              <w:rPr>
                <w:rFonts w:cs="Times New Roman"/>
                <w:sz w:val="20"/>
                <w:szCs w:val="20"/>
              </w:rPr>
              <w:t xml:space="preserve">, </w:t>
            </w:r>
            <w:proofErr w:type="spellStart"/>
            <w:r w:rsidRPr="001515B2">
              <w:rPr>
                <w:rFonts w:cs="Times New Roman"/>
                <w:sz w:val="20"/>
                <w:szCs w:val="20"/>
              </w:rPr>
              <w:t>с.Красноярово</w:t>
            </w:r>
            <w:proofErr w:type="spellEnd"/>
          </w:p>
        </w:tc>
        <w:tc>
          <w:tcPr>
            <w:tcW w:w="0" w:type="auto"/>
          </w:tcPr>
          <w:p w14:paraId="4541274B"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6,5</w:t>
            </w:r>
          </w:p>
        </w:tc>
      </w:tr>
      <w:tr w:rsidR="002951AF" w:rsidRPr="001515B2" w14:paraId="2B79EA87" w14:textId="77777777" w:rsidTr="00B81094">
        <w:trPr>
          <w:trHeight w:val="1214"/>
        </w:trPr>
        <w:tc>
          <w:tcPr>
            <w:tcW w:w="0" w:type="auto"/>
          </w:tcPr>
          <w:p w14:paraId="1713A6DB"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9</w:t>
            </w:r>
          </w:p>
        </w:tc>
        <w:tc>
          <w:tcPr>
            <w:tcW w:w="0" w:type="auto"/>
          </w:tcPr>
          <w:p w14:paraId="67F4CD0A"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 - Колобки</w:t>
            </w:r>
          </w:p>
        </w:tc>
        <w:tc>
          <w:tcPr>
            <w:tcW w:w="2877" w:type="dxa"/>
          </w:tcPr>
          <w:p w14:paraId="356ADC4A"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Советс</w:t>
            </w:r>
            <w:r w:rsidR="00113E76" w:rsidRPr="001515B2">
              <w:rPr>
                <w:rFonts w:cs="Times New Roman"/>
                <w:sz w:val="20"/>
                <w:szCs w:val="20"/>
              </w:rPr>
              <w:t xml:space="preserve">кая 12), Перекресток, </w:t>
            </w:r>
            <w:proofErr w:type="spellStart"/>
            <w:r w:rsidR="00113E76" w:rsidRPr="001515B2">
              <w:rPr>
                <w:rFonts w:cs="Times New Roman"/>
                <w:sz w:val="20"/>
                <w:szCs w:val="20"/>
              </w:rPr>
              <w:t>с.Колобки</w:t>
            </w:r>
            <w:proofErr w:type="spellEnd"/>
          </w:p>
        </w:tc>
        <w:tc>
          <w:tcPr>
            <w:tcW w:w="2878" w:type="dxa"/>
          </w:tcPr>
          <w:p w14:paraId="5F91CCB0"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Советская), федеральная трасса А 340, подъезд от федеральной трассы с </w:t>
            </w:r>
            <w:proofErr w:type="spellStart"/>
            <w:r w:rsidRPr="001515B2">
              <w:rPr>
                <w:rFonts w:cs="Times New Roman"/>
                <w:sz w:val="20"/>
                <w:szCs w:val="20"/>
              </w:rPr>
              <w:t>с.Колобки</w:t>
            </w:r>
            <w:proofErr w:type="spellEnd"/>
            <w:r w:rsidRPr="001515B2">
              <w:rPr>
                <w:rFonts w:cs="Times New Roman"/>
                <w:sz w:val="20"/>
                <w:szCs w:val="20"/>
              </w:rPr>
              <w:t xml:space="preserve">, </w:t>
            </w:r>
            <w:proofErr w:type="spellStart"/>
            <w:r w:rsidRPr="001515B2">
              <w:rPr>
                <w:rFonts w:cs="Times New Roman"/>
                <w:sz w:val="20"/>
                <w:szCs w:val="20"/>
              </w:rPr>
              <w:t>с.Колобки</w:t>
            </w:r>
            <w:proofErr w:type="spellEnd"/>
            <w:r w:rsidRPr="001515B2">
              <w:rPr>
                <w:rFonts w:cs="Times New Roman"/>
                <w:sz w:val="20"/>
                <w:szCs w:val="20"/>
              </w:rPr>
              <w:t xml:space="preserve"> (Ул. Трактовая, </w:t>
            </w:r>
            <w:proofErr w:type="spellStart"/>
            <w:r w:rsidRPr="001515B2">
              <w:rPr>
                <w:rFonts w:cs="Times New Roman"/>
                <w:sz w:val="20"/>
                <w:szCs w:val="20"/>
              </w:rPr>
              <w:t>ул.Центральная</w:t>
            </w:r>
            <w:proofErr w:type="spellEnd"/>
            <w:r w:rsidRPr="001515B2">
              <w:rPr>
                <w:rFonts w:cs="Times New Roman"/>
                <w:sz w:val="20"/>
                <w:szCs w:val="20"/>
              </w:rPr>
              <w:t>)</w:t>
            </w:r>
          </w:p>
        </w:tc>
        <w:tc>
          <w:tcPr>
            <w:tcW w:w="0" w:type="auto"/>
          </w:tcPr>
          <w:p w14:paraId="7766528D"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13,7</w:t>
            </w:r>
          </w:p>
        </w:tc>
      </w:tr>
      <w:tr w:rsidR="002951AF" w:rsidRPr="001515B2" w14:paraId="2FAA775A" w14:textId="77777777" w:rsidTr="00B81094">
        <w:trPr>
          <w:trHeight w:val="1214"/>
        </w:trPr>
        <w:tc>
          <w:tcPr>
            <w:tcW w:w="0" w:type="auto"/>
          </w:tcPr>
          <w:p w14:paraId="7F2707E5"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10</w:t>
            </w:r>
          </w:p>
        </w:tc>
        <w:tc>
          <w:tcPr>
            <w:tcW w:w="0" w:type="auto"/>
          </w:tcPr>
          <w:p w14:paraId="1766C7A4" w14:textId="77777777" w:rsidR="002951AF" w:rsidRPr="001515B2" w:rsidRDefault="002951AF" w:rsidP="00E43F63">
            <w:pPr>
              <w:pStyle w:val="1fd"/>
              <w:spacing w:line="240" w:lineRule="auto"/>
              <w:rPr>
                <w:rFonts w:cs="Times New Roman"/>
                <w:sz w:val="20"/>
                <w:szCs w:val="20"/>
              </w:rPr>
            </w:pPr>
            <w:r w:rsidRPr="001515B2">
              <w:rPr>
                <w:rFonts w:cs="Times New Roman"/>
                <w:sz w:val="20"/>
                <w:szCs w:val="20"/>
              </w:rPr>
              <w:t>Иволгинск- Сотниково</w:t>
            </w:r>
          </w:p>
        </w:tc>
        <w:tc>
          <w:tcPr>
            <w:tcW w:w="2877" w:type="dxa"/>
          </w:tcPr>
          <w:p w14:paraId="5D05A456" w14:textId="009A7AA8" w:rsidR="002951AF" w:rsidRPr="001515B2" w:rsidRDefault="002951AF" w:rsidP="00E43F63">
            <w:pPr>
              <w:pStyle w:val="1fd"/>
              <w:spacing w:line="240" w:lineRule="auto"/>
              <w:rPr>
                <w:rFonts w:cs="Times New Roman"/>
                <w:sz w:val="20"/>
                <w:szCs w:val="20"/>
              </w:rPr>
            </w:pPr>
            <w:proofErr w:type="gramStart"/>
            <w:r w:rsidRPr="001515B2">
              <w:rPr>
                <w:rFonts w:cs="Times New Roman"/>
                <w:sz w:val="20"/>
                <w:szCs w:val="20"/>
              </w:rPr>
              <w:t>Старая конечная, Церковь, Вторая, Первая, Титан, Пт</w:t>
            </w:r>
            <w:r w:rsidRPr="001515B2">
              <w:rPr>
                <w:rFonts w:cs="Times New Roman"/>
                <w:sz w:val="20"/>
                <w:szCs w:val="20"/>
              </w:rPr>
              <w:t>и</w:t>
            </w:r>
            <w:r w:rsidRPr="001515B2">
              <w:rPr>
                <w:rFonts w:cs="Times New Roman"/>
                <w:sz w:val="20"/>
                <w:szCs w:val="20"/>
              </w:rPr>
              <w:t xml:space="preserve">цефабрика, </w:t>
            </w:r>
            <w:proofErr w:type="spellStart"/>
            <w:r w:rsidRPr="001515B2">
              <w:rPr>
                <w:rFonts w:cs="Times New Roman"/>
                <w:sz w:val="20"/>
                <w:szCs w:val="20"/>
              </w:rPr>
              <w:t>Бурводстрой</w:t>
            </w:r>
            <w:proofErr w:type="spellEnd"/>
            <w:r w:rsidRPr="001515B2">
              <w:rPr>
                <w:rFonts w:cs="Times New Roman"/>
                <w:sz w:val="20"/>
                <w:szCs w:val="20"/>
              </w:rPr>
              <w:t xml:space="preserve">, КПП, Солдатский, Исток, </w:t>
            </w:r>
            <w:proofErr w:type="spellStart"/>
            <w:r w:rsidRPr="001515B2">
              <w:rPr>
                <w:rFonts w:cs="Times New Roman"/>
                <w:sz w:val="20"/>
                <w:szCs w:val="20"/>
              </w:rPr>
              <w:t>Нурселение</w:t>
            </w:r>
            <w:proofErr w:type="spellEnd"/>
            <w:r w:rsidRPr="001515B2">
              <w:rPr>
                <w:rFonts w:cs="Times New Roman"/>
                <w:sz w:val="20"/>
                <w:szCs w:val="20"/>
              </w:rPr>
              <w:t>, 18км, Нижняя</w:t>
            </w:r>
            <w:r w:rsidR="00B81094" w:rsidRPr="001515B2">
              <w:rPr>
                <w:rFonts w:cs="Times New Roman"/>
                <w:sz w:val="20"/>
                <w:szCs w:val="20"/>
              </w:rPr>
              <w:t xml:space="preserve"> </w:t>
            </w:r>
            <w:r w:rsidRPr="001515B2">
              <w:rPr>
                <w:rFonts w:cs="Times New Roman"/>
                <w:sz w:val="20"/>
                <w:szCs w:val="20"/>
              </w:rPr>
              <w:t xml:space="preserve">Иволга, </w:t>
            </w:r>
            <w:proofErr w:type="spellStart"/>
            <w:r w:rsidRPr="001515B2">
              <w:rPr>
                <w:rFonts w:cs="Times New Roman"/>
                <w:sz w:val="20"/>
                <w:szCs w:val="20"/>
              </w:rPr>
              <w:t>Хубисхал</w:t>
            </w:r>
            <w:proofErr w:type="spellEnd"/>
            <w:r w:rsidRPr="001515B2">
              <w:rPr>
                <w:rFonts w:cs="Times New Roman"/>
                <w:sz w:val="20"/>
                <w:szCs w:val="20"/>
              </w:rPr>
              <w:t>, Иво</w:t>
            </w:r>
            <w:r w:rsidRPr="001515B2">
              <w:rPr>
                <w:rFonts w:cs="Times New Roman"/>
                <w:sz w:val="20"/>
                <w:szCs w:val="20"/>
              </w:rPr>
              <w:t>л</w:t>
            </w:r>
            <w:r w:rsidRPr="001515B2">
              <w:rPr>
                <w:rFonts w:cs="Times New Roman"/>
                <w:sz w:val="20"/>
                <w:szCs w:val="20"/>
              </w:rPr>
              <w:t>гинск</w:t>
            </w:r>
            <w:proofErr w:type="gramEnd"/>
          </w:p>
        </w:tc>
        <w:tc>
          <w:tcPr>
            <w:tcW w:w="2878" w:type="dxa"/>
          </w:tcPr>
          <w:p w14:paraId="3C7E5534" w14:textId="77777777" w:rsidR="002951AF" w:rsidRPr="001515B2" w:rsidRDefault="002951AF" w:rsidP="00E43F63">
            <w:pPr>
              <w:pStyle w:val="1fd"/>
              <w:spacing w:line="240" w:lineRule="auto"/>
              <w:rPr>
                <w:rFonts w:cs="Times New Roman"/>
                <w:sz w:val="20"/>
                <w:szCs w:val="20"/>
              </w:rPr>
            </w:pPr>
            <w:proofErr w:type="spellStart"/>
            <w:r w:rsidRPr="001515B2">
              <w:rPr>
                <w:rFonts w:cs="Times New Roman"/>
                <w:sz w:val="20"/>
                <w:szCs w:val="20"/>
              </w:rPr>
              <w:t>с.Сотниково</w:t>
            </w:r>
            <w:proofErr w:type="spellEnd"/>
            <w:r w:rsidRPr="001515B2">
              <w:rPr>
                <w:rFonts w:cs="Times New Roman"/>
                <w:sz w:val="20"/>
                <w:szCs w:val="20"/>
              </w:rPr>
              <w:t xml:space="preserve"> (</w:t>
            </w:r>
            <w:proofErr w:type="spellStart"/>
            <w:r w:rsidRPr="001515B2">
              <w:rPr>
                <w:rFonts w:cs="Times New Roman"/>
                <w:sz w:val="20"/>
                <w:szCs w:val="20"/>
              </w:rPr>
              <w:t>ул.Трактовая</w:t>
            </w:r>
            <w:proofErr w:type="spellEnd"/>
            <w:r w:rsidRPr="001515B2">
              <w:rPr>
                <w:rFonts w:cs="Times New Roman"/>
                <w:sz w:val="20"/>
                <w:szCs w:val="20"/>
              </w:rPr>
              <w:t xml:space="preserve">), федеральная автомобильная дорога Р-258 </w:t>
            </w:r>
            <w:r w:rsidR="00113E76" w:rsidRPr="001515B2">
              <w:rPr>
                <w:rFonts w:cs="Times New Roman"/>
                <w:sz w:val="20"/>
                <w:szCs w:val="20"/>
              </w:rPr>
              <w:t>«</w:t>
            </w:r>
            <w:r w:rsidRPr="001515B2">
              <w:rPr>
                <w:rFonts w:cs="Times New Roman"/>
                <w:sz w:val="20"/>
                <w:szCs w:val="20"/>
              </w:rPr>
              <w:t>Байкал</w:t>
            </w:r>
            <w:r w:rsidR="00113E76" w:rsidRPr="001515B2">
              <w:rPr>
                <w:rFonts w:cs="Times New Roman"/>
                <w:sz w:val="20"/>
                <w:szCs w:val="20"/>
              </w:rPr>
              <w:t>»</w:t>
            </w:r>
            <w:r w:rsidRPr="001515B2">
              <w:rPr>
                <w:rFonts w:cs="Times New Roman"/>
                <w:sz w:val="20"/>
                <w:szCs w:val="20"/>
              </w:rPr>
              <w:t>, фед</w:t>
            </w:r>
            <w:r w:rsidRPr="001515B2">
              <w:rPr>
                <w:rFonts w:cs="Times New Roman"/>
                <w:sz w:val="20"/>
                <w:szCs w:val="20"/>
              </w:rPr>
              <w:t>е</w:t>
            </w:r>
            <w:r w:rsidRPr="001515B2">
              <w:rPr>
                <w:rFonts w:cs="Times New Roman"/>
                <w:sz w:val="20"/>
                <w:szCs w:val="20"/>
              </w:rPr>
              <w:t>ральная автомобильная дор</w:t>
            </w:r>
            <w:r w:rsidRPr="001515B2">
              <w:rPr>
                <w:rFonts w:cs="Times New Roman"/>
                <w:sz w:val="20"/>
                <w:szCs w:val="20"/>
              </w:rPr>
              <w:t>о</w:t>
            </w:r>
            <w:r w:rsidRPr="001515B2">
              <w:rPr>
                <w:rFonts w:cs="Times New Roman"/>
                <w:sz w:val="20"/>
                <w:szCs w:val="20"/>
              </w:rPr>
              <w:t>га А-340, с. Иволгинск (ул. Ленина)</w:t>
            </w:r>
          </w:p>
        </w:tc>
        <w:tc>
          <w:tcPr>
            <w:tcW w:w="0" w:type="auto"/>
          </w:tcPr>
          <w:p w14:paraId="55977D30" w14:textId="77777777" w:rsidR="002951AF" w:rsidRPr="001515B2" w:rsidRDefault="002951AF" w:rsidP="00E43F63">
            <w:pPr>
              <w:pStyle w:val="1fd"/>
              <w:spacing w:line="240" w:lineRule="auto"/>
              <w:jc w:val="center"/>
              <w:rPr>
                <w:rFonts w:cs="Times New Roman"/>
                <w:sz w:val="20"/>
                <w:szCs w:val="20"/>
              </w:rPr>
            </w:pPr>
            <w:r w:rsidRPr="001515B2">
              <w:rPr>
                <w:rFonts w:cs="Times New Roman"/>
                <w:sz w:val="20"/>
                <w:szCs w:val="20"/>
              </w:rPr>
              <w:t>32,5</w:t>
            </w:r>
          </w:p>
        </w:tc>
      </w:tr>
    </w:tbl>
    <w:p w14:paraId="334F54E0" w14:textId="77777777" w:rsidR="00855CA5" w:rsidRPr="001515B2" w:rsidRDefault="00855CA5" w:rsidP="00462671">
      <w:pPr>
        <w:pStyle w:val="1b"/>
        <w:ind w:firstLine="0"/>
        <w:rPr>
          <w:rFonts w:cs="Times New Roman"/>
        </w:rPr>
      </w:pPr>
    </w:p>
    <w:p w14:paraId="67C23923" w14:textId="3D45A172" w:rsidR="00684E31" w:rsidRPr="001515B2" w:rsidRDefault="00684E31" w:rsidP="0091348E">
      <w:pPr>
        <w:pStyle w:val="1b"/>
        <w:rPr>
          <w:rFonts w:cs="Times New Roman"/>
        </w:rPr>
      </w:pPr>
      <w:r w:rsidRPr="001515B2">
        <w:rPr>
          <w:rFonts w:cs="Times New Roman"/>
        </w:rPr>
        <w:t xml:space="preserve">Сельское поселение </w:t>
      </w:r>
      <w:proofErr w:type="spellStart"/>
      <w:r w:rsidRPr="001515B2">
        <w:rPr>
          <w:rFonts w:cs="Times New Roman"/>
        </w:rPr>
        <w:t>Нижнеиволгинское</w:t>
      </w:r>
      <w:proofErr w:type="spellEnd"/>
      <w:r w:rsidRPr="001515B2">
        <w:rPr>
          <w:rFonts w:cs="Times New Roman"/>
        </w:rPr>
        <w:t xml:space="preserve"> расположено в центральной части Иволгинского района, административный центр сельского поселения – с. Нижняя Иволга – находится в 15 км от г. Улан-Удэ, в 13 км от районного центра с. Иволгинск.</w:t>
      </w:r>
    </w:p>
    <w:p w14:paraId="2116D14D" w14:textId="77777777" w:rsidR="001E1234" w:rsidRPr="001515B2" w:rsidRDefault="001E1234" w:rsidP="00462671">
      <w:pPr>
        <w:pStyle w:val="1b"/>
        <w:ind w:firstLine="0"/>
        <w:rPr>
          <w:rFonts w:cs="Times New Roman"/>
        </w:rPr>
      </w:pPr>
      <w:r w:rsidRPr="001515B2">
        <w:rPr>
          <w:rFonts w:cs="Times New Roman"/>
        </w:rPr>
        <w:t xml:space="preserve">Численность постоянного населения сельского поселения </w:t>
      </w:r>
      <w:proofErr w:type="spellStart"/>
      <w:r w:rsidRPr="001515B2">
        <w:rPr>
          <w:rFonts w:cs="Times New Roman"/>
        </w:rPr>
        <w:t>Нижнеиволгинское</w:t>
      </w:r>
      <w:proofErr w:type="spellEnd"/>
      <w:r w:rsidRPr="001515B2">
        <w:rPr>
          <w:rFonts w:cs="Times New Roman"/>
        </w:rPr>
        <w:t xml:space="preserve"> на 01.01.2017 с</w:t>
      </w:r>
      <w:r w:rsidRPr="001515B2">
        <w:rPr>
          <w:rFonts w:cs="Times New Roman"/>
        </w:rPr>
        <w:t>о</w:t>
      </w:r>
      <w:r w:rsidRPr="001515B2">
        <w:rPr>
          <w:rFonts w:cs="Times New Roman"/>
        </w:rPr>
        <w:t>ставляет 13077 человек.</w:t>
      </w:r>
    </w:p>
    <w:p w14:paraId="03684BCC" w14:textId="77777777" w:rsidR="00684E31" w:rsidRPr="001515B2" w:rsidRDefault="00684E31" w:rsidP="00462671">
      <w:pPr>
        <w:pStyle w:val="1b"/>
        <w:ind w:firstLine="0"/>
        <w:rPr>
          <w:rFonts w:cs="Times New Roman"/>
        </w:rPr>
      </w:pPr>
      <w:r w:rsidRPr="001515B2">
        <w:rPr>
          <w:rFonts w:cs="Times New Roman"/>
        </w:rPr>
        <w:t>Через территорию сельского поселения проходит автомобильная дорога общего пользования ф</w:t>
      </w:r>
      <w:r w:rsidRPr="001515B2">
        <w:rPr>
          <w:rFonts w:cs="Times New Roman"/>
        </w:rPr>
        <w:t>е</w:t>
      </w:r>
      <w:r w:rsidRPr="001515B2">
        <w:rPr>
          <w:rFonts w:cs="Times New Roman"/>
        </w:rPr>
        <w:t>дерального значения Р-258 «Байкал» Иркутск – Улан-Удэ – Чита.</w:t>
      </w:r>
    </w:p>
    <w:p w14:paraId="533075E6" w14:textId="77777777" w:rsidR="009B0EA6" w:rsidRPr="001515B2" w:rsidRDefault="009B0EA6" w:rsidP="00462671">
      <w:pPr>
        <w:pStyle w:val="1b"/>
        <w:ind w:firstLine="0"/>
        <w:rPr>
          <w:rFonts w:cs="Times New Roman"/>
        </w:rPr>
      </w:pPr>
      <w:r w:rsidRPr="001515B2">
        <w:rPr>
          <w:rFonts w:cs="Times New Roman"/>
        </w:rPr>
        <w:t>Транспортно-экономические связи сельского поселения осуществляются в основном автомобил</w:t>
      </w:r>
      <w:r w:rsidRPr="001515B2">
        <w:rPr>
          <w:rFonts w:cs="Times New Roman"/>
        </w:rPr>
        <w:t>ь</w:t>
      </w:r>
      <w:r w:rsidRPr="001515B2">
        <w:rPr>
          <w:rFonts w:cs="Times New Roman"/>
        </w:rPr>
        <w:t>ным видом транспорта. Транспортные предприятия на территории поселения отсутствуют. Осно</w:t>
      </w:r>
      <w:r w:rsidRPr="001515B2">
        <w:rPr>
          <w:rFonts w:cs="Times New Roman"/>
        </w:rPr>
        <w:t>в</w:t>
      </w:r>
      <w:r w:rsidRPr="001515B2">
        <w:rPr>
          <w:rFonts w:cs="Times New Roman"/>
        </w:rPr>
        <w:t>ным видом пассажирского транспорта поселения является автобус.</w:t>
      </w:r>
    </w:p>
    <w:p w14:paraId="0527D984" w14:textId="77777777" w:rsidR="00C20738" w:rsidRPr="001515B2" w:rsidRDefault="009B0EA6" w:rsidP="00462671">
      <w:pPr>
        <w:pStyle w:val="1b"/>
        <w:ind w:firstLine="0"/>
        <w:rPr>
          <w:rFonts w:cs="Times New Roman"/>
        </w:rPr>
      </w:pPr>
      <w:r w:rsidRPr="001515B2">
        <w:rPr>
          <w:rFonts w:cs="Times New Roman"/>
        </w:rPr>
        <w:t>Большинство трудовых передвижений в поселении приходится на личный транспорт и пешехо</w:t>
      </w:r>
      <w:r w:rsidRPr="001515B2">
        <w:rPr>
          <w:rFonts w:cs="Times New Roman"/>
        </w:rPr>
        <w:t>д</w:t>
      </w:r>
      <w:r w:rsidRPr="001515B2">
        <w:rPr>
          <w:rFonts w:cs="Times New Roman"/>
        </w:rPr>
        <w:t>ные сообщения.</w:t>
      </w:r>
    </w:p>
    <w:p w14:paraId="64D05213" w14:textId="77777777" w:rsidR="006D1DD1" w:rsidRPr="001515B2" w:rsidRDefault="00C42D4F" w:rsidP="00462671">
      <w:pPr>
        <w:pStyle w:val="1b"/>
        <w:ind w:firstLine="0"/>
        <w:rPr>
          <w:rFonts w:cs="Times New Roman"/>
        </w:rPr>
      </w:pPr>
      <w:r w:rsidRPr="001515B2">
        <w:rPr>
          <w:rFonts w:cs="Times New Roman"/>
        </w:rPr>
        <w:lastRenderedPageBreak/>
        <w:t>Автобусное движение между населенными пунктами, районным центром и г. Улан-Удэ организ</w:t>
      </w:r>
      <w:r w:rsidRPr="001515B2">
        <w:rPr>
          <w:rFonts w:cs="Times New Roman"/>
        </w:rPr>
        <w:t>о</w:t>
      </w:r>
      <w:r w:rsidRPr="001515B2">
        <w:rPr>
          <w:rFonts w:cs="Times New Roman"/>
        </w:rPr>
        <w:t>вано в соответствии с расписанием.</w:t>
      </w:r>
    </w:p>
    <w:p w14:paraId="26E99ACA" w14:textId="138930DE" w:rsidR="005864AF" w:rsidRPr="001515B2" w:rsidRDefault="005864AF" w:rsidP="00462671">
      <w:pPr>
        <w:pStyle w:val="1b"/>
        <w:ind w:firstLine="0"/>
        <w:rPr>
          <w:rFonts w:cs="Times New Roman"/>
        </w:rPr>
      </w:pPr>
      <w:r w:rsidRPr="001515B2">
        <w:rPr>
          <w:rFonts w:cs="Times New Roman"/>
        </w:rPr>
        <w:t xml:space="preserve">Перечень автобусных маршрутов регулярных перевозок сельского поселения </w:t>
      </w:r>
      <w:proofErr w:type="spellStart"/>
      <w:r w:rsidR="00806C4C" w:rsidRPr="001515B2">
        <w:rPr>
          <w:rFonts w:cs="Times New Roman"/>
        </w:rPr>
        <w:t>Нижнеиволгинское</w:t>
      </w:r>
      <w:proofErr w:type="spellEnd"/>
      <w:r w:rsidR="00806C4C" w:rsidRPr="001515B2">
        <w:rPr>
          <w:rFonts w:cs="Times New Roman"/>
        </w:rPr>
        <w:t xml:space="preserve"> </w:t>
      </w:r>
      <w:r w:rsidRPr="001515B2">
        <w:rPr>
          <w:rFonts w:cs="Times New Roman"/>
        </w:rPr>
        <w:t>приведен в таблице</w:t>
      </w:r>
      <w:r w:rsidR="00784221" w:rsidRPr="001515B2">
        <w:rPr>
          <w:rFonts w:cs="Times New Roman"/>
        </w:rPr>
        <w:t xml:space="preserve"> </w:t>
      </w:r>
      <w:r w:rsidR="00CE31B0" w:rsidRPr="001515B2">
        <w:rPr>
          <w:rFonts w:cs="Times New Roman"/>
        </w:rPr>
        <w:t>1.21</w:t>
      </w:r>
      <w:r w:rsidRPr="001515B2">
        <w:rPr>
          <w:rFonts w:cs="Times New Roman"/>
        </w:rPr>
        <w:t>.</w:t>
      </w:r>
    </w:p>
    <w:p w14:paraId="56E57F17" w14:textId="77777777" w:rsidR="0091348E" w:rsidRPr="001515B2" w:rsidRDefault="0091348E" w:rsidP="00462671">
      <w:pPr>
        <w:pStyle w:val="1b"/>
        <w:ind w:firstLine="0"/>
        <w:rPr>
          <w:rFonts w:cs="Times New Roman"/>
        </w:rPr>
      </w:pPr>
    </w:p>
    <w:p w14:paraId="6AE402D5" w14:textId="507F9FFD" w:rsidR="005864AF" w:rsidRPr="001515B2" w:rsidRDefault="005864AF" w:rsidP="00462671">
      <w:pPr>
        <w:pStyle w:val="1b"/>
        <w:ind w:firstLine="0"/>
        <w:rPr>
          <w:rFonts w:cs="Times New Roman"/>
        </w:rPr>
      </w:pPr>
      <w:bookmarkStart w:id="40" w:name="_Ref528338813"/>
      <w:r w:rsidRPr="001515B2">
        <w:rPr>
          <w:rFonts w:cs="Times New Roman"/>
        </w:rPr>
        <w:t xml:space="preserve">Таблица </w:t>
      </w:r>
      <w:bookmarkEnd w:id="40"/>
      <w:r w:rsidR="00CE31B0" w:rsidRPr="001515B2">
        <w:rPr>
          <w:rFonts w:cs="Times New Roman"/>
          <w:noProof/>
        </w:rPr>
        <w:t>1.21</w:t>
      </w:r>
      <w:r w:rsidRPr="001515B2">
        <w:rPr>
          <w:rFonts w:cs="Times New Roman"/>
        </w:rPr>
        <w:t xml:space="preserve"> – Перечень автобусных маршрутов регулярных перевозок сельского поселения </w:t>
      </w:r>
      <w:proofErr w:type="spellStart"/>
      <w:r w:rsidR="00806C4C" w:rsidRPr="001515B2">
        <w:rPr>
          <w:rFonts w:cs="Times New Roman"/>
        </w:rPr>
        <w:t>Ни</w:t>
      </w:r>
      <w:r w:rsidR="00806C4C" w:rsidRPr="001515B2">
        <w:rPr>
          <w:rFonts w:cs="Times New Roman"/>
        </w:rPr>
        <w:t>ж</w:t>
      </w:r>
      <w:r w:rsidR="00806C4C" w:rsidRPr="001515B2">
        <w:rPr>
          <w:rFonts w:cs="Times New Roman"/>
        </w:rPr>
        <w:t>неиволгинское</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10"/>
        <w:gridCol w:w="1673"/>
        <w:gridCol w:w="2350"/>
        <w:gridCol w:w="2351"/>
        <w:gridCol w:w="1761"/>
      </w:tblGrid>
      <w:tr w:rsidR="005864AF" w:rsidRPr="001515B2" w14:paraId="066877C5" w14:textId="77777777" w:rsidTr="00B81094">
        <w:trPr>
          <w:tblHeader/>
        </w:trPr>
        <w:tc>
          <w:tcPr>
            <w:tcW w:w="1210" w:type="dxa"/>
          </w:tcPr>
          <w:p w14:paraId="484DA236" w14:textId="77777777" w:rsidR="005864AF" w:rsidRPr="001515B2" w:rsidRDefault="005864AF" w:rsidP="00E43F63">
            <w:pPr>
              <w:pStyle w:val="1fd"/>
              <w:spacing w:line="240" w:lineRule="auto"/>
              <w:jc w:val="center"/>
              <w:rPr>
                <w:rFonts w:cs="Times New Roman"/>
                <w:sz w:val="20"/>
                <w:szCs w:val="20"/>
              </w:rPr>
            </w:pPr>
            <w:r w:rsidRPr="001515B2">
              <w:rPr>
                <w:rFonts w:cs="Times New Roman"/>
                <w:sz w:val="20"/>
                <w:szCs w:val="20"/>
              </w:rPr>
              <w:t>Номер маршрута</w:t>
            </w:r>
          </w:p>
        </w:tc>
        <w:tc>
          <w:tcPr>
            <w:tcW w:w="1673" w:type="dxa"/>
          </w:tcPr>
          <w:p w14:paraId="6554BCC5" w14:textId="77777777" w:rsidR="005864AF" w:rsidRPr="001515B2" w:rsidRDefault="005864AF" w:rsidP="00E43F63">
            <w:pPr>
              <w:pStyle w:val="1fd"/>
              <w:spacing w:line="240" w:lineRule="auto"/>
              <w:jc w:val="center"/>
              <w:rPr>
                <w:rFonts w:cs="Times New Roman"/>
                <w:sz w:val="20"/>
                <w:szCs w:val="20"/>
              </w:rPr>
            </w:pPr>
            <w:r w:rsidRPr="001515B2">
              <w:rPr>
                <w:rFonts w:cs="Times New Roman"/>
                <w:sz w:val="20"/>
                <w:szCs w:val="20"/>
              </w:rPr>
              <w:t>Наименование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w:t>
            </w:r>
          </w:p>
        </w:tc>
        <w:tc>
          <w:tcPr>
            <w:tcW w:w="2350" w:type="dxa"/>
          </w:tcPr>
          <w:p w14:paraId="7EDAB285" w14:textId="77777777" w:rsidR="005864AF" w:rsidRPr="001515B2" w:rsidRDefault="005864AF" w:rsidP="00E43F63">
            <w:pPr>
              <w:pStyle w:val="1fd"/>
              <w:spacing w:line="240" w:lineRule="auto"/>
              <w:jc w:val="center"/>
              <w:rPr>
                <w:rFonts w:cs="Times New Roman"/>
                <w:sz w:val="20"/>
                <w:szCs w:val="20"/>
              </w:rPr>
            </w:pPr>
            <w:r w:rsidRPr="001515B2">
              <w:rPr>
                <w:rFonts w:cs="Times New Roman"/>
                <w:sz w:val="20"/>
                <w:szCs w:val="20"/>
              </w:rPr>
              <w:t>Количество останово</w:t>
            </w:r>
            <w:r w:rsidRPr="001515B2">
              <w:rPr>
                <w:rFonts w:cs="Times New Roman"/>
                <w:sz w:val="20"/>
                <w:szCs w:val="20"/>
              </w:rPr>
              <w:t>ч</w:t>
            </w:r>
            <w:r w:rsidRPr="001515B2">
              <w:rPr>
                <w:rFonts w:cs="Times New Roman"/>
                <w:sz w:val="20"/>
                <w:szCs w:val="20"/>
              </w:rPr>
              <w:t>ных пунктов</w:t>
            </w:r>
          </w:p>
        </w:tc>
        <w:tc>
          <w:tcPr>
            <w:tcW w:w="2351" w:type="dxa"/>
          </w:tcPr>
          <w:p w14:paraId="26FF9A2B" w14:textId="77777777" w:rsidR="005864AF" w:rsidRPr="001515B2" w:rsidRDefault="005864AF" w:rsidP="00E43F63">
            <w:pPr>
              <w:pStyle w:val="1fd"/>
              <w:spacing w:line="240" w:lineRule="auto"/>
              <w:jc w:val="center"/>
              <w:rPr>
                <w:rFonts w:cs="Times New Roman"/>
                <w:sz w:val="20"/>
                <w:szCs w:val="20"/>
              </w:rPr>
            </w:pPr>
            <w:r w:rsidRPr="001515B2">
              <w:rPr>
                <w:rFonts w:cs="Times New Roman"/>
                <w:sz w:val="20"/>
                <w:szCs w:val="20"/>
              </w:rPr>
              <w:t>Наименование улиц, автомобильных дорог, по которым осущест</w:t>
            </w:r>
            <w:r w:rsidRPr="001515B2">
              <w:rPr>
                <w:rFonts w:cs="Times New Roman"/>
                <w:sz w:val="20"/>
                <w:szCs w:val="20"/>
              </w:rPr>
              <w:t>в</w:t>
            </w:r>
            <w:r w:rsidRPr="001515B2">
              <w:rPr>
                <w:rFonts w:cs="Times New Roman"/>
                <w:sz w:val="20"/>
                <w:szCs w:val="20"/>
              </w:rPr>
              <w:t>ляется движение</w:t>
            </w:r>
          </w:p>
        </w:tc>
        <w:tc>
          <w:tcPr>
            <w:tcW w:w="1761" w:type="dxa"/>
          </w:tcPr>
          <w:p w14:paraId="36CA3538" w14:textId="77777777" w:rsidR="005864AF" w:rsidRPr="001515B2" w:rsidRDefault="005864AF" w:rsidP="00E43F63">
            <w:pPr>
              <w:pStyle w:val="1fd"/>
              <w:spacing w:line="240" w:lineRule="auto"/>
              <w:jc w:val="center"/>
              <w:rPr>
                <w:rFonts w:cs="Times New Roman"/>
                <w:sz w:val="20"/>
                <w:szCs w:val="20"/>
              </w:rPr>
            </w:pPr>
            <w:r w:rsidRPr="001515B2">
              <w:rPr>
                <w:rFonts w:cs="Times New Roman"/>
                <w:sz w:val="20"/>
                <w:szCs w:val="20"/>
              </w:rPr>
              <w:t>Протяженность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 км</w:t>
            </w:r>
          </w:p>
        </w:tc>
      </w:tr>
      <w:tr w:rsidR="00E84CBF" w:rsidRPr="001515B2" w14:paraId="285AF4F4" w14:textId="77777777" w:rsidTr="00B81094">
        <w:trPr>
          <w:trHeight w:val="1214"/>
        </w:trPr>
        <w:tc>
          <w:tcPr>
            <w:tcW w:w="1210" w:type="dxa"/>
          </w:tcPr>
          <w:p w14:paraId="70C76C8C" w14:textId="77777777" w:rsidR="00922303" w:rsidRPr="001515B2" w:rsidRDefault="00922303" w:rsidP="00E43F63">
            <w:pPr>
              <w:pStyle w:val="1fd"/>
              <w:spacing w:line="240" w:lineRule="auto"/>
              <w:jc w:val="center"/>
              <w:rPr>
                <w:rFonts w:cs="Times New Roman"/>
                <w:sz w:val="20"/>
                <w:szCs w:val="20"/>
              </w:rPr>
            </w:pPr>
            <w:r w:rsidRPr="001515B2">
              <w:rPr>
                <w:rFonts w:cs="Times New Roman"/>
                <w:sz w:val="20"/>
                <w:szCs w:val="20"/>
              </w:rPr>
              <w:t>161</w:t>
            </w:r>
          </w:p>
        </w:tc>
        <w:tc>
          <w:tcPr>
            <w:tcW w:w="1673" w:type="dxa"/>
          </w:tcPr>
          <w:p w14:paraId="2D9C289A" w14:textId="77777777" w:rsidR="00922303" w:rsidRPr="001515B2" w:rsidRDefault="00922303" w:rsidP="00E43F63">
            <w:pPr>
              <w:pStyle w:val="1fd"/>
              <w:spacing w:line="240" w:lineRule="auto"/>
              <w:rPr>
                <w:rFonts w:cs="Times New Roman"/>
                <w:sz w:val="20"/>
                <w:szCs w:val="20"/>
              </w:rPr>
            </w:pPr>
            <w:r w:rsidRPr="001515B2">
              <w:rPr>
                <w:rFonts w:cs="Times New Roman"/>
                <w:sz w:val="20"/>
                <w:szCs w:val="20"/>
              </w:rPr>
              <w:t>Улан-Удэ – Ни</w:t>
            </w:r>
            <w:r w:rsidRPr="001515B2">
              <w:rPr>
                <w:rFonts w:cs="Times New Roman"/>
                <w:sz w:val="20"/>
                <w:szCs w:val="20"/>
              </w:rPr>
              <w:t>ж</w:t>
            </w:r>
            <w:r w:rsidRPr="001515B2">
              <w:rPr>
                <w:rFonts w:cs="Times New Roman"/>
                <w:sz w:val="20"/>
                <w:szCs w:val="20"/>
              </w:rPr>
              <w:t>няя Иволга</w:t>
            </w:r>
          </w:p>
        </w:tc>
        <w:tc>
          <w:tcPr>
            <w:tcW w:w="2350" w:type="dxa"/>
          </w:tcPr>
          <w:p w14:paraId="5ACE6B98" w14:textId="77777777" w:rsidR="00922303" w:rsidRPr="001515B2" w:rsidRDefault="00922303" w:rsidP="00E43F63">
            <w:pPr>
              <w:pStyle w:val="1fd"/>
              <w:spacing w:line="240" w:lineRule="auto"/>
              <w:rPr>
                <w:rFonts w:cs="Times New Roman"/>
                <w:sz w:val="20"/>
                <w:szCs w:val="20"/>
              </w:rPr>
            </w:pPr>
            <w:r w:rsidRPr="001515B2">
              <w:rPr>
                <w:rFonts w:cs="Times New Roman"/>
                <w:sz w:val="20"/>
                <w:szCs w:val="20"/>
              </w:rPr>
              <w:t>г. Улан-Удэ</w:t>
            </w:r>
            <w:r w:rsidR="002A4753" w:rsidRPr="001515B2">
              <w:rPr>
                <w:rFonts w:cs="Times New Roman"/>
                <w:sz w:val="20"/>
                <w:szCs w:val="20"/>
              </w:rPr>
              <w:t xml:space="preserve">, </w:t>
            </w:r>
            <w:r w:rsidRPr="001515B2">
              <w:rPr>
                <w:rFonts w:cs="Times New Roman"/>
                <w:sz w:val="20"/>
                <w:szCs w:val="20"/>
              </w:rPr>
              <w:t>Централ</w:t>
            </w:r>
            <w:r w:rsidRPr="001515B2">
              <w:rPr>
                <w:rFonts w:cs="Times New Roman"/>
                <w:sz w:val="20"/>
                <w:szCs w:val="20"/>
              </w:rPr>
              <w:t>ь</w:t>
            </w:r>
            <w:r w:rsidRPr="001515B2">
              <w:rPr>
                <w:rFonts w:cs="Times New Roman"/>
                <w:sz w:val="20"/>
                <w:szCs w:val="20"/>
              </w:rPr>
              <w:t>ный рынок, Национал</w:t>
            </w:r>
            <w:r w:rsidRPr="001515B2">
              <w:rPr>
                <w:rFonts w:cs="Times New Roman"/>
                <w:sz w:val="20"/>
                <w:szCs w:val="20"/>
              </w:rPr>
              <w:t>ь</w:t>
            </w:r>
            <w:r w:rsidRPr="001515B2">
              <w:rPr>
                <w:rFonts w:cs="Times New Roman"/>
                <w:sz w:val="20"/>
                <w:szCs w:val="20"/>
              </w:rPr>
              <w:t xml:space="preserve">ная библиотека, Виадук, КПП, Солдатский, </w:t>
            </w:r>
            <w:proofErr w:type="spellStart"/>
            <w:r w:rsidRPr="001515B2">
              <w:rPr>
                <w:rFonts w:cs="Times New Roman"/>
                <w:sz w:val="20"/>
                <w:szCs w:val="20"/>
              </w:rPr>
              <w:t>Сужа</w:t>
            </w:r>
            <w:proofErr w:type="spellEnd"/>
            <w:r w:rsidRPr="001515B2">
              <w:rPr>
                <w:rFonts w:cs="Times New Roman"/>
                <w:sz w:val="20"/>
                <w:szCs w:val="20"/>
              </w:rPr>
              <w:t xml:space="preserve">, </w:t>
            </w:r>
            <w:proofErr w:type="spellStart"/>
            <w:r w:rsidRPr="001515B2">
              <w:rPr>
                <w:rFonts w:cs="Times New Roman"/>
                <w:sz w:val="20"/>
                <w:szCs w:val="20"/>
              </w:rPr>
              <w:t>Нурселение</w:t>
            </w:r>
            <w:proofErr w:type="spellEnd"/>
            <w:r w:rsidRPr="001515B2">
              <w:rPr>
                <w:rFonts w:cs="Times New Roman"/>
                <w:sz w:val="20"/>
                <w:szCs w:val="20"/>
              </w:rPr>
              <w:t>, Нижняя Иволга</w:t>
            </w:r>
          </w:p>
        </w:tc>
        <w:tc>
          <w:tcPr>
            <w:tcW w:w="2351" w:type="dxa"/>
          </w:tcPr>
          <w:p w14:paraId="3C028348" w14:textId="77777777" w:rsidR="00922303" w:rsidRPr="001515B2" w:rsidRDefault="00922303" w:rsidP="00E43F63">
            <w:pPr>
              <w:pStyle w:val="1fd"/>
              <w:spacing w:line="240" w:lineRule="auto"/>
              <w:rPr>
                <w:rFonts w:cs="Times New Roman"/>
                <w:sz w:val="20"/>
                <w:szCs w:val="20"/>
              </w:rPr>
            </w:pPr>
            <w:r w:rsidRPr="001515B2">
              <w:rPr>
                <w:rFonts w:cs="Times New Roman"/>
                <w:sz w:val="20"/>
                <w:szCs w:val="20"/>
              </w:rPr>
              <w:t xml:space="preserve">ул. Куйбышева, </w:t>
            </w:r>
            <w:r w:rsidR="00841FDF" w:rsidRPr="001515B2">
              <w:rPr>
                <w:rFonts w:cs="Times New Roman"/>
                <w:sz w:val="20"/>
                <w:szCs w:val="20"/>
              </w:rPr>
              <w:br/>
            </w:r>
            <w:r w:rsidRPr="001515B2">
              <w:rPr>
                <w:rFonts w:cs="Times New Roman"/>
                <w:sz w:val="20"/>
                <w:szCs w:val="20"/>
              </w:rPr>
              <w:t xml:space="preserve">ул. Смолина, </w:t>
            </w:r>
            <w:r w:rsidR="00841FDF" w:rsidRPr="001515B2">
              <w:rPr>
                <w:rFonts w:cs="Times New Roman"/>
                <w:sz w:val="20"/>
                <w:szCs w:val="20"/>
              </w:rPr>
              <w:br/>
            </w:r>
            <w:r w:rsidRPr="001515B2">
              <w:rPr>
                <w:rFonts w:cs="Times New Roman"/>
                <w:sz w:val="20"/>
                <w:szCs w:val="20"/>
              </w:rPr>
              <w:t xml:space="preserve">ул. </w:t>
            </w:r>
            <w:proofErr w:type="spellStart"/>
            <w:r w:rsidRPr="001515B2">
              <w:rPr>
                <w:rFonts w:cs="Times New Roman"/>
                <w:sz w:val="20"/>
                <w:szCs w:val="20"/>
              </w:rPr>
              <w:t>Борсоева</w:t>
            </w:r>
            <w:proofErr w:type="spellEnd"/>
            <w:r w:rsidRPr="001515B2">
              <w:rPr>
                <w:rFonts w:cs="Times New Roman"/>
                <w:sz w:val="20"/>
                <w:szCs w:val="20"/>
              </w:rPr>
              <w:t xml:space="preserve">, </w:t>
            </w:r>
            <w:r w:rsidR="00841FDF" w:rsidRPr="001515B2">
              <w:rPr>
                <w:rFonts w:cs="Times New Roman"/>
                <w:sz w:val="20"/>
                <w:szCs w:val="20"/>
              </w:rPr>
              <w:br/>
            </w:r>
            <w:r w:rsidRPr="001515B2">
              <w:rPr>
                <w:rFonts w:cs="Times New Roman"/>
                <w:sz w:val="20"/>
                <w:szCs w:val="20"/>
              </w:rPr>
              <w:t xml:space="preserve">ул. Иволгинская, </w:t>
            </w:r>
            <w:r w:rsidR="00841FDF" w:rsidRPr="001515B2">
              <w:rPr>
                <w:rFonts w:cs="Times New Roman"/>
                <w:sz w:val="20"/>
                <w:szCs w:val="20"/>
              </w:rPr>
              <w:br/>
            </w:r>
            <w:r w:rsidRPr="001515B2">
              <w:rPr>
                <w:rFonts w:cs="Times New Roman"/>
                <w:sz w:val="20"/>
                <w:szCs w:val="20"/>
              </w:rPr>
              <w:t>ул. Дорожная</w:t>
            </w:r>
          </w:p>
        </w:tc>
        <w:tc>
          <w:tcPr>
            <w:tcW w:w="1761" w:type="dxa"/>
          </w:tcPr>
          <w:p w14:paraId="47732B8F" w14:textId="77777777" w:rsidR="00922303" w:rsidRPr="001515B2" w:rsidRDefault="00B2071E" w:rsidP="00E43F63">
            <w:pPr>
              <w:pStyle w:val="1fd"/>
              <w:spacing w:line="240" w:lineRule="auto"/>
              <w:jc w:val="center"/>
              <w:rPr>
                <w:rFonts w:cs="Times New Roman"/>
                <w:sz w:val="20"/>
                <w:szCs w:val="20"/>
              </w:rPr>
            </w:pPr>
            <w:r w:rsidRPr="001515B2">
              <w:rPr>
                <w:rFonts w:cs="Times New Roman"/>
                <w:sz w:val="20"/>
                <w:szCs w:val="20"/>
              </w:rPr>
              <w:t>19</w:t>
            </w:r>
          </w:p>
        </w:tc>
      </w:tr>
    </w:tbl>
    <w:p w14:paraId="72EE4A52" w14:textId="77777777" w:rsidR="00855CA5" w:rsidRPr="001515B2" w:rsidRDefault="00855CA5" w:rsidP="00462671">
      <w:pPr>
        <w:pStyle w:val="1b"/>
        <w:ind w:firstLine="0"/>
        <w:rPr>
          <w:rFonts w:cs="Times New Roman"/>
        </w:rPr>
      </w:pPr>
    </w:p>
    <w:p w14:paraId="2E4910D0" w14:textId="6FCEFDDF" w:rsidR="00327171" w:rsidRPr="001515B2" w:rsidRDefault="00E84CBF" w:rsidP="00CE31B0">
      <w:pPr>
        <w:pStyle w:val="1b"/>
        <w:rPr>
          <w:rFonts w:cs="Times New Roman"/>
        </w:rPr>
      </w:pPr>
      <w:r w:rsidRPr="001515B2">
        <w:rPr>
          <w:rFonts w:cs="Times New Roman"/>
        </w:rPr>
        <w:t xml:space="preserve">Сельское поселение </w:t>
      </w:r>
      <w:proofErr w:type="spellStart"/>
      <w:r w:rsidRPr="001515B2">
        <w:rPr>
          <w:rFonts w:cs="Times New Roman"/>
        </w:rPr>
        <w:t>Оронгойское</w:t>
      </w:r>
      <w:proofErr w:type="spellEnd"/>
      <w:r w:rsidRPr="001515B2">
        <w:rPr>
          <w:rFonts w:cs="Times New Roman"/>
        </w:rPr>
        <w:t xml:space="preserve"> </w:t>
      </w:r>
      <w:r w:rsidR="00327171" w:rsidRPr="001515B2">
        <w:rPr>
          <w:rFonts w:cs="Times New Roman"/>
        </w:rPr>
        <w:t>расположено на левом берегу реки Селенги, на террит</w:t>
      </w:r>
      <w:r w:rsidR="00327171" w:rsidRPr="001515B2">
        <w:rPr>
          <w:rFonts w:cs="Times New Roman"/>
        </w:rPr>
        <w:t>о</w:t>
      </w:r>
      <w:r w:rsidR="00327171" w:rsidRPr="001515B2">
        <w:rPr>
          <w:rFonts w:cs="Times New Roman"/>
        </w:rPr>
        <w:t xml:space="preserve">рии Иволгинского района, административный центр – улус </w:t>
      </w:r>
      <w:proofErr w:type="spellStart"/>
      <w:r w:rsidR="00327171" w:rsidRPr="001515B2">
        <w:rPr>
          <w:rFonts w:cs="Times New Roman"/>
        </w:rPr>
        <w:t>Оронгой</w:t>
      </w:r>
      <w:proofErr w:type="spellEnd"/>
      <w:r w:rsidR="00B84BD3" w:rsidRPr="001515B2">
        <w:rPr>
          <w:rFonts w:cs="Times New Roman"/>
        </w:rPr>
        <w:t xml:space="preserve"> –</w:t>
      </w:r>
      <w:r w:rsidR="00327171" w:rsidRPr="001515B2">
        <w:rPr>
          <w:rFonts w:cs="Times New Roman"/>
        </w:rPr>
        <w:t xml:space="preserve"> находится в 60 км от г. Улан-Удэ. До районного центра с.</w:t>
      </w:r>
      <w:r w:rsidR="00B84BD3" w:rsidRPr="001515B2">
        <w:rPr>
          <w:rFonts w:cs="Times New Roman"/>
        </w:rPr>
        <w:t> </w:t>
      </w:r>
      <w:r w:rsidR="00327171" w:rsidRPr="001515B2">
        <w:rPr>
          <w:rFonts w:cs="Times New Roman"/>
        </w:rPr>
        <w:t>Иволгинск</w:t>
      </w:r>
      <w:r w:rsidR="00B84BD3" w:rsidRPr="001515B2">
        <w:rPr>
          <w:rFonts w:cs="Times New Roman"/>
        </w:rPr>
        <w:t xml:space="preserve"> – </w:t>
      </w:r>
      <w:r w:rsidR="00327171" w:rsidRPr="001515B2">
        <w:rPr>
          <w:rFonts w:cs="Times New Roman"/>
        </w:rPr>
        <w:t>12 км.</w:t>
      </w:r>
    </w:p>
    <w:p w14:paraId="4416C3DE" w14:textId="77777777" w:rsidR="00327171" w:rsidRPr="001515B2" w:rsidRDefault="00327171" w:rsidP="00462671">
      <w:pPr>
        <w:pStyle w:val="1b"/>
        <w:ind w:firstLine="0"/>
        <w:rPr>
          <w:rFonts w:cs="Times New Roman"/>
        </w:rPr>
      </w:pPr>
      <w:r w:rsidRPr="001515B2">
        <w:rPr>
          <w:rFonts w:cs="Times New Roman"/>
        </w:rPr>
        <w:t xml:space="preserve">Сельское поселение объединяет 8 населенных пунктов (улус </w:t>
      </w:r>
      <w:proofErr w:type="spellStart"/>
      <w:r w:rsidRPr="001515B2">
        <w:rPr>
          <w:rFonts w:cs="Times New Roman"/>
        </w:rPr>
        <w:t>Оронгой</w:t>
      </w:r>
      <w:proofErr w:type="spellEnd"/>
      <w:r w:rsidRPr="001515B2">
        <w:rPr>
          <w:rFonts w:cs="Times New Roman"/>
        </w:rPr>
        <w:t xml:space="preserve">, пос. </w:t>
      </w:r>
      <w:proofErr w:type="spellStart"/>
      <w:r w:rsidRPr="001515B2">
        <w:rPr>
          <w:rFonts w:cs="Times New Roman"/>
        </w:rPr>
        <w:t>Оронгой</w:t>
      </w:r>
      <w:proofErr w:type="spellEnd"/>
      <w:r w:rsidRPr="001515B2">
        <w:rPr>
          <w:rFonts w:cs="Times New Roman"/>
        </w:rPr>
        <w:t xml:space="preserve">, с. Ганзурино, с. </w:t>
      </w:r>
      <w:proofErr w:type="spellStart"/>
      <w:r w:rsidRPr="001515B2">
        <w:rPr>
          <w:rFonts w:cs="Times New Roman"/>
        </w:rPr>
        <w:t>Кибалино</w:t>
      </w:r>
      <w:proofErr w:type="spellEnd"/>
      <w:r w:rsidRPr="001515B2">
        <w:rPr>
          <w:rFonts w:cs="Times New Roman"/>
        </w:rPr>
        <w:t xml:space="preserve">, ст. Ганзурино, </w:t>
      </w:r>
      <w:r w:rsidR="00B84BD3" w:rsidRPr="001515B2">
        <w:rPr>
          <w:rFonts w:cs="Times New Roman"/>
        </w:rPr>
        <w:t>улус</w:t>
      </w:r>
      <w:r w:rsidRPr="001515B2">
        <w:rPr>
          <w:rFonts w:cs="Times New Roman"/>
        </w:rPr>
        <w:t xml:space="preserve"> </w:t>
      </w:r>
      <w:proofErr w:type="spellStart"/>
      <w:r w:rsidRPr="001515B2">
        <w:rPr>
          <w:rFonts w:cs="Times New Roman"/>
        </w:rPr>
        <w:t>Зун-Оронгой</w:t>
      </w:r>
      <w:proofErr w:type="spellEnd"/>
      <w:r w:rsidRPr="001515B2">
        <w:rPr>
          <w:rFonts w:cs="Times New Roman"/>
        </w:rPr>
        <w:t xml:space="preserve">, </w:t>
      </w:r>
      <w:r w:rsidR="00B84BD3" w:rsidRPr="001515B2">
        <w:rPr>
          <w:rFonts w:cs="Times New Roman"/>
        </w:rPr>
        <w:t>улус</w:t>
      </w:r>
      <w:r w:rsidRPr="001515B2">
        <w:rPr>
          <w:rFonts w:cs="Times New Roman"/>
        </w:rPr>
        <w:t xml:space="preserve"> </w:t>
      </w:r>
      <w:proofErr w:type="spellStart"/>
      <w:r w:rsidRPr="001515B2">
        <w:rPr>
          <w:rFonts w:cs="Times New Roman"/>
        </w:rPr>
        <w:t>Барун-Оронгой</w:t>
      </w:r>
      <w:proofErr w:type="spellEnd"/>
      <w:r w:rsidRPr="001515B2">
        <w:rPr>
          <w:rFonts w:cs="Times New Roman"/>
        </w:rPr>
        <w:t xml:space="preserve">, поселок при ст. </w:t>
      </w:r>
      <w:proofErr w:type="spellStart"/>
      <w:r w:rsidRPr="001515B2">
        <w:rPr>
          <w:rFonts w:cs="Times New Roman"/>
        </w:rPr>
        <w:t>Оронгой</w:t>
      </w:r>
      <w:proofErr w:type="spellEnd"/>
      <w:r w:rsidRPr="001515B2">
        <w:rPr>
          <w:rFonts w:cs="Times New Roman"/>
        </w:rPr>
        <w:t>).</w:t>
      </w:r>
    </w:p>
    <w:p w14:paraId="3865005A" w14:textId="77777777" w:rsidR="00E84CBF" w:rsidRPr="001515B2" w:rsidRDefault="00E84CBF" w:rsidP="00462671">
      <w:pPr>
        <w:pStyle w:val="1b"/>
        <w:ind w:firstLine="0"/>
        <w:rPr>
          <w:rFonts w:cs="Times New Roman"/>
        </w:rPr>
      </w:pPr>
      <w:r w:rsidRPr="001515B2">
        <w:rPr>
          <w:rFonts w:cs="Times New Roman"/>
        </w:rPr>
        <w:t xml:space="preserve">Численность постоянного населения сельского поселения </w:t>
      </w:r>
      <w:proofErr w:type="spellStart"/>
      <w:r w:rsidR="00CB5BD1" w:rsidRPr="001515B2">
        <w:rPr>
          <w:rFonts w:cs="Times New Roman"/>
        </w:rPr>
        <w:t>Оронгойское</w:t>
      </w:r>
      <w:proofErr w:type="spellEnd"/>
      <w:r w:rsidR="00CB5BD1" w:rsidRPr="001515B2">
        <w:rPr>
          <w:rFonts w:cs="Times New Roman"/>
        </w:rPr>
        <w:t xml:space="preserve"> </w:t>
      </w:r>
      <w:r w:rsidRPr="001515B2">
        <w:rPr>
          <w:rFonts w:cs="Times New Roman"/>
        </w:rPr>
        <w:t xml:space="preserve">на 01.01.2017 составляет </w:t>
      </w:r>
      <w:r w:rsidR="00CB5BD1" w:rsidRPr="001515B2">
        <w:rPr>
          <w:rFonts w:cs="Times New Roman"/>
        </w:rPr>
        <w:t>3656</w:t>
      </w:r>
      <w:r w:rsidRPr="001515B2">
        <w:rPr>
          <w:rFonts w:cs="Times New Roman"/>
        </w:rPr>
        <w:t xml:space="preserve"> человек.</w:t>
      </w:r>
    </w:p>
    <w:p w14:paraId="15CB5B55" w14:textId="77777777" w:rsidR="00E84CBF" w:rsidRPr="001515B2" w:rsidRDefault="00441573" w:rsidP="00462671">
      <w:pPr>
        <w:pStyle w:val="1b"/>
        <w:ind w:firstLine="0"/>
        <w:rPr>
          <w:rFonts w:cs="Times New Roman"/>
        </w:rPr>
      </w:pPr>
      <w:r w:rsidRPr="001515B2">
        <w:rPr>
          <w:rFonts w:cs="Times New Roman"/>
        </w:rPr>
        <w:t>По территории поселения проходит автомобильная дорога общего пользования федерального значения А-340 Улан-Удэ – Кяхта – граница с Монголией, Восточно-Сибирская железная дорога «Улан-Удэ – Наушки», имеются 2 железнодорожные станции</w:t>
      </w:r>
      <w:r w:rsidR="00E84CBF" w:rsidRPr="001515B2">
        <w:rPr>
          <w:rFonts w:cs="Times New Roman"/>
        </w:rPr>
        <w:t>.</w:t>
      </w:r>
    </w:p>
    <w:p w14:paraId="357B8F2A" w14:textId="77777777" w:rsidR="00197889" w:rsidRPr="001515B2" w:rsidRDefault="00275292" w:rsidP="00462671">
      <w:pPr>
        <w:pStyle w:val="1b"/>
        <w:ind w:firstLine="0"/>
        <w:rPr>
          <w:rFonts w:cs="Times New Roman"/>
        </w:rPr>
      </w:pPr>
      <w:r w:rsidRPr="001515B2">
        <w:rPr>
          <w:rFonts w:cs="Times New Roman"/>
        </w:rPr>
        <w:t xml:space="preserve">В </w:t>
      </w:r>
      <w:r w:rsidR="00197889" w:rsidRPr="001515B2">
        <w:rPr>
          <w:rFonts w:cs="Times New Roman"/>
        </w:rPr>
        <w:t xml:space="preserve">границах поселения протяженность </w:t>
      </w:r>
      <w:r w:rsidRPr="001515B2">
        <w:rPr>
          <w:rFonts w:cs="Times New Roman"/>
        </w:rPr>
        <w:t xml:space="preserve">железной дороги </w:t>
      </w:r>
      <w:r w:rsidR="00197889" w:rsidRPr="001515B2">
        <w:rPr>
          <w:rFonts w:cs="Times New Roman"/>
        </w:rPr>
        <w:t>составляет 33,9</w:t>
      </w:r>
      <w:r w:rsidRPr="001515B2">
        <w:rPr>
          <w:rFonts w:cs="Times New Roman"/>
        </w:rPr>
        <w:t> </w:t>
      </w:r>
      <w:r w:rsidR="00197889" w:rsidRPr="001515B2">
        <w:rPr>
          <w:rFonts w:cs="Times New Roman"/>
        </w:rPr>
        <w:t xml:space="preserve">км. Железнодорожным транспортом (электропоездами) эпизодически пользуются жители остановочного пункта </w:t>
      </w:r>
      <w:r w:rsidRPr="001515B2">
        <w:rPr>
          <w:rFonts w:cs="Times New Roman"/>
        </w:rPr>
        <w:t>«</w:t>
      </w:r>
      <w:r w:rsidR="00197889" w:rsidRPr="001515B2">
        <w:rPr>
          <w:rFonts w:cs="Times New Roman"/>
        </w:rPr>
        <w:t>5717 км</w:t>
      </w:r>
      <w:r w:rsidRPr="001515B2">
        <w:rPr>
          <w:rFonts w:cs="Times New Roman"/>
        </w:rPr>
        <w:t>»</w:t>
      </w:r>
      <w:r w:rsidR="00197889" w:rsidRPr="001515B2">
        <w:rPr>
          <w:rFonts w:cs="Times New Roman"/>
        </w:rPr>
        <w:t>.</w:t>
      </w:r>
    </w:p>
    <w:p w14:paraId="60301C71" w14:textId="77777777" w:rsidR="00275292" w:rsidRPr="001515B2" w:rsidRDefault="00197889" w:rsidP="00462671">
      <w:pPr>
        <w:pStyle w:val="1b"/>
        <w:ind w:firstLine="0"/>
        <w:rPr>
          <w:rFonts w:cs="Times New Roman"/>
        </w:rPr>
      </w:pPr>
      <w:r w:rsidRPr="001515B2">
        <w:rPr>
          <w:rFonts w:cs="Times New Roman"/>
        </w:rPr>
        <w:t>Транспортно-экономические связи сельского поселения осуществляются в основном автомобил</w:t>
      </w:r>
      <w:r w:rsidRPr="001515B2">
        <w:rPr>
          <w:rFonts w:cs="Times New Roman"/>
        </w:rPr>
        <w:t>ь</w:t>
      </w:r>
      <w:r w:rsidRPr="001515B2">
        <w:rPr>
          <w:rFonts w:cs="Times New Roman"/>
        </w:rPr>
        <w:t>ным видом транспорта. Транспортные предприятия на территории поселения отсутствуют. Осно</w:t>
      </w:r>
      <w:r w:rsidRPr="001515B2">
        <w:rPr>
          <w:rFonts w:cs="Times New Roman"/>
        </w:rPr>
        <w:t>в</w:t>
      </w:r>
      <w:r w:rsidRPr="001515B2">
        <w:rPr>
          <w:rFonts w:cs="Times New Roman"/>
        </w:rPr>
        <w:t xml:space="preserve">ным видом пассажирского транспорта поселения является </w:t>
      </w:r>
      <w:r w:rsidR="00275292" w:rsidRPr="001515B2">
        <w:rPr>
          <w:rFonts w:cs="Times New Roman"/>
        </w:rPr>
        <w:t>автобус</w:t>
      </w:r>
      <w:r w:rsidRPr="001515B2">
        <w:rPr>
          <w:rFonts w:cs="Times New Roman"/>
        </w:rPr>
        <w:t>.</w:t>
      </w:r>
    </w:p>
    <w:p w14:paraId="15A96816" w14:textId="72DA167A" w:rsidR="00855CA5" w:rsidRPr="001515B2" w:rsidRDefault="00197889" w:rsidP="00462671">
      <w:pPr>
        <w:pStyle w:val="1b"/>
        <w:ind w:firstLine="0"/>
        <w:rPr>
          <w:rFonts w:cs="Times New Roman"/>
        </w:rPr>
      </w:pPr>
      <w:r w:rsidRPr="001515B2">
        <w:rPr>
          <w:rFonts w:cs="Times New Roman"/>
        </w:rPr>
        <w:t xml:space="preserve">Транспортное обслуживание населения </w:t>
      </w:r>
      <w:r w:rsidR="00275292" w:rsidRPr="001515B2">
        <w:rPr>
          <w:rFonts w:cs="Times New Roman"/>
        </w:rPr>
        <w:t xml:space="preserve">сельского поселения </w:t>
      </w:r>
      <w:r w:rsidRPr="001515B2">
        <w:rPr>
          <w:rFonts w:cs="Times New Roman"/>
        </w:rPr>
        <w:t>осуществляется бригадами водит</w:t>
      </w:r>
      <w:r w:rsidRPr="001515B2">
        <w:rPr>
          <w:rFonts w:cs="Times New Roman"/>
        </w:rPr>
        <w:t>е</w:t>
      </w:r>
      <w:r w:rsidRPr="001515B2">
        <w:rPr>
          <w:rFonts w:cs="Times New Roman"/>
        </w:rPr>
        <w:t>лей маршрут</w:t>
      </w:r>
      <w:r w:rsidR="0094541C" w:rsidRPr="001515B2">
        <w:rPr>
          <w:rFonts w:cs="Times New Roman"/>
        </w:rPr>
        <w:t>ов № 130 «</w:t>
      </w:r>
      <w:proofErr w:type="spellStart"/>
      <w:r w:rsidR="0094541C" w:rsidRPr="001515B2">
        <w:rPr>
          <w:rFonts w:cs="Times New Roman"/>
        </w:rPr>
        <w:t>Оронгой</w:t>
      </w:r>
      <w:proofErr w:type="spellEnd"/>
      <w:r w:rsidR="0094541C" w:rsidRPr="001515B2">
        <w:rPr>
          <w:rFonts w:cs="Times New Roman"/>
        </w:rPr>
        <w:t xml:space="preserve"> – Улан- Удэ».</w:t>
      </w:r>
    </w:p>
    <w:p w14:paraId="51EB0569" w14:textId="77777777" w:rsidR="0094541C" w:rsidRPr="001515B2" w:rsidRDefault="00197889" w:rsidP="00462671">
      <w:pPr>
        <w:pStyle w:val="1b"/>
        <w:ind w:firstLine="0"/>
        <w:rPr>
          <w:rFonts w:cs="Times New Roman"/>
        </w:rPr>
      </w:pPr>
      <w:r w:rsidRPr="001515B2">
        <w:rPr>
          <w:rFonts w:cs="Times New Roman"/>
        </w:rPr>
        <w:t xml:space="preserve">В населенных пунктах регулярный </w:t>
      </w:r>
      <w:proofErr w:type="spellStart"/>
      <w:r w:rsidRPr="001515B2">
        <w:rPr>
          <w:rFonts w:cs="Times New Roman"/>
        </w:rPr>
        <w:t>внутрисельский</w:t>
      </w:r>
      <w:proofErr w:type="spellEnd"/>
      <w:r w:rsidRPr="001515B2">
        <w:rPr>
          <w:rFonts w:cs="Times New Roman"/>
        </w:rPr>
        <w:t xml:space="preserve"> транспорт представлен маршрутами</w:t>
      </w:r>
      <w:r w:rsidR="0094541C" w:rsidRPr="001515B2">
        <w:rPr>
          <w:rFonts w:cs="Times New Roman"/>
        </w:rPr>
        <w:t>:</w:t>
      </w:r>
      <w:r w:rsidRPr="001515B2">
        <w:rPr>
          <w:rFonts w:cs="Times New Roman"/>
        </w:rPr>
        <w:t xml:space="preserve"> </w:t>
      </w:r>
    </w:p>
    <w:p w14:paraId="2A78DB5C" w14:textId="0394F11F" w:rsidR="0094541C" w:rsidRPr="001515B2" w:rsidRDefault="00197889" w:rsidP="00462671">
      <w:pPr>
        <w:pStyle w:val="14"/>
        <w:ind w:firstLine="0"/>
        <w:rPr>
          <w:rFonts w:cs="Times New Roman"/>
        </w:rPr>
      </w:pPr>
      <w:r w:rsidRPr="001515B2">
        <w:rPr>
          <w:rFonts w:cs="Times New Roman"/>
        </w:rPr>
        <w:t xml:space="preserve">№2 «Иволгинск </w:t>
      </w:r>
      <w:r w:rsidR="00275292" w:rsidRPr="001515B2">
        <w:rPr>
          <w:rFonts w:cs="Times New Roman"/>
        </w:rPr>
        <w:t>–</w:t>
      </w:r>
      <w:r w:rsidR="0094541C" w:rsidRPr="001515B2">
        <w:rPr>
          <w:rFonts w:cs="Times New Roman"/>
        </w:rPr>
        <w:t xml:space="preserve"> Ганзурино»;</w:t>
      </w:r>
    </w:p>
    <w:p w14:paraId="7D292460" w14:textId="2D9DF45D" w:rsidR="0094541C" w:rsidRPr="001515B2" w:rsidRDefault="00197889" w:rsidP="00462671">
      <w:pPr>
        <w:pStyle w:val="14"/>
        <w:ind w:firstLine="0"/>
        <w:rPr>
          <w:rFonts w:cs="Times New Roman"/>
        </w:rPr>
      </w:pPr>
      <w:r w:rsidRPr="001515B2">
        <w:rPr>
          <w:rFonts w:cs="Times New Roman"/>
        </w:rPr>
        <w:lastRenderedPageBreak/>
        <w:t xml:space="preserve">№6 «Иволгинск </w:t>
      </w:r>
      <w:r w:rsidR="00275292" w:rsidRPr="001515B2">
        <w:rPr>
          <w:rFonts w:cs="Times New Roman"/>
        </w:rPr>
        <w:t>–</w:t>
      </w:r>
      <w:r w:rsidRPr="001515B2">
        <w:rPr>
          <w:rFonts w:cs="Times New Roman"/>
        </w:rPr>
        <w:t xml:space="preserve"> </w:t>
      </w:r>
      <w:proofErr w:type="spellStart"/>
      <w:r w:rsidRPr="001515B2">
        <w:rPr>
          <w:rFonts w:cs="Times New Roman"/>
        </w:rPr>
        <w:t>Кибалино</w:t>
      </w:r>
      <w:proofErr w:type="spellEnd"/>
      <w:r w:rsidRPr="001515B2">
        <w:rPr>
          <w:rFonts w:cs="Times New Roman"/>
        </w:rPr>
        <w:t>»</w:t>
      </w:r>
      <w:r w:rsidR="0094541C" w:rsidRPr="001515B2">
        <w:rPr>
          <w:rFonts w:cs="Times New Roman"/>
        </w:rPr>
        <w:t>;</w:t>
      </w:r>
    </w:p>
    <w:p w14:paraId="30C00141" w14:textId="2C1D5A97" w:rsidR="00197889" w:rsidRPr="001515B2" w:rsidRDefault="00197889" w:rsidP="00462671">
      <w:pPr>
        <w:pStyle w:val="14"/>
        <w:ind w:firstLine="0"/>
        <w:rPr>
          <w:rFonts w:cs="Times New Roman"/>
        </w:rPr>
      </w:pPr>
      <w:r w:rsidRPr="001515B2">
        <w:rPr>
          <w:rFonts w:cs="Times New Roman"/>
        </w:rPr>
        <w:t xml:space="preserve">№7 «Иволгинск </w:t>
      </w:r>
      <w:r w:rsidR="00275292" w:rsidRPr="001515B2">
        <w:rPr>
          <w:rFonts w:cs="Times New Roman"/>
        </w:rPr>
        <w:t>–</w:t>
      </w:r>
      <w:r w:rsidRPr="001515B2">
        <w:rPr>
          <w:rFonts w:cs="Times New Roman"/>
        </w:rPr>
        <w:t xml:space="preserve"> </w:t>
      </w:r>
      <w:proofErr w:type="spellStart"/>
      <w:r w:rsidRPr="001515B2">
        <w:rPr>
          <w:rFonts w:cs="Times New Roman"/>
        </w:rPr>
        <w:t>Оронгой</w:t>
      </w:r>
      <w:proofErr w:type="spellEnd"/>
      <w:r w:rsidRPr="001515B2">
        <w:rPr>
          <w:rFonts w:cs="Times New Roman"/>
        </w:rPr>
        <w:t>».</w:t>
      </w:r>
    </w:p>
    <w:p w14:paraId="50FCEB29" w14:textId="77777777" w:rsidR="00E84CBF" w:rsidRPr="001515B2" w:rsidRDefault="00197889" w:rsidP="00462671">
      <w:pPr>
        <w:pStyle w:val="1b"/>
        <w:ind w:firstLine="0"/>
        <w:rPr>
          <w:rFonts w:cs="Times New Roman"/>
        </w:rPr>
      </w:pPr>
      <w:r w:rsidRPr="001515B2">
        <w:rPr>
          <w:rFonts w:cs="Times New Roman"/>
        </w:rPr>
        <w:t>Большинство трудовых передвижений в поселении приходится на личный транспорт и пешехо</w:t>
      </w:r>
      <w:r w:rsidRPr="001515B2">
        <w:rPr>
          <w:rFonts w:cs="Times New Roman"/>
        </w:rPr>
        <w:t>д</w:t>
      </w:r>
      <w:r w:rsidRPr="001515B2">
        <w:rPr>
          <w:rFonts w:cs="Times New Roman"/>
        </w:rPr>
        <w:t>ные сообщения</w:t>
      </w:r>
      <w:r w:rsidR="00F467E0" w:rsidRPr="001515B2">
        <w:rPr>
          <w:rFonts w:cs="Times New Roman"/>
        </w:rPr>
        <w:t>.</w:t>
      </w:r>
    </w:p>
    <w:p w14:paraId="11D667DA" w14:textId="77777777" w:rsidR="00E84CBF" w:rsidRPr="001515B2" w:rsidRDefault="00E84CBF" w:rsidP="00462671">
      <w:pPr>
        <w:pStyle w:val="1b"/>
        <w:ind w:firstLine="0"/>
        <w:rPr>
          <w:rFonts w:cs="Times New Roman"/>
        </w:rPr>
      </w:pPr>
      <w:r w:rsidRPr="001515B2">
        <w:rPr>
          <w:rFonts w:cs="Times New Roman"/>
        </w:rPr>
        <w:t>Автобусное движение между населенными пунктами, районным центром и г. Улан-Удэ организ</w:t>
      </w:r>
      <w:r w:rsidRPr="001515B2">
        <w:rPr>
          <w:rFonts w:cs="Times New Roman"/>
        </w:rPr>
        <w:t>о</w:t>
      </w:r>
      <w:r w:rsidRPr="001515B2">
        <w:rPr>
          <w:rFonts w:cs="Times New Roman"/>
        </w:rPr>
        <w:t>вано в соответствии с расписанием.</w:t>
      </w:r>
    </w:p>
    <w:p w14:paraId="695AD582" w14:textId="6A644692" w:rsidR="00E84CBF" w:rsidRPr="001515B2" w:rsidRDefault="00E84CBF" w:rsidP="00462671">
      <w:pPr>
        <w:pStyle w:val="1b"/>
        <w:ind w:firstLine="0"/>
        <w:rPr>
          <w:rFonts w:cs="Times New Roman"/>
        </w:rPr>
      </w:pPr>
      <w:r w:rsidRPr="001515B2">
        <w:rPr>
          <w:rFonts w:cs="Times New Roman"/>
        </w:rPr>
        <w:t xml:space="preserve">Перечень автобусных маршрутов регулярных перевозок сельского поселения </w:t>
      </w:r>
      <w:proofErr w:type="spellStart"/>
      <w:r w:rsidR="00DA19E4" w:rsidRPr="001515B2">
        <w:rPr>
          <w:rFonts w:cs="Times New Roman"/>
        </w:rPr>
        <w:t>Оронгойское</w:t>
      </w:r>
      <w:proofErr w:type="spellEnd"/>
      <w:r w:rsidR="00DA19E4" w:rsidRPr="001515B2">
        <w:rPr>
          <w:rFonts w:cs="Times New Roman"/>
        </w:rPr>
        <w:t xml:space="preserve"> </w:t>
      </w:r>
      <w:r w:rsidRPr="001515B2">
        <w:rPr>
          <w:rFonts w:cs="Times New Roman"/>
        </w:rPr>
        <w:t>прив</w:t>
      </w:r>
      <w:r w:rsidRPr="001515B2">
        <w:rPr>
          <w:rFonts w:cs="Times New Roman"/>
        </w:rPr>
        <w:t>е</w:t>
      </w:r>
      <w:r w:rsidRPr="001515B2">
        <w:rPr>
          <w:rFonts w:cs="Times New Roman"/>
        </w:rPr>
        <w:t>ден в таблице</w:t>
      </w:r>
      <w:r w:rsidR="00B65442" w:rsidRPr="001515B2">
        <w:rPr>
          <w:rFonts w:cs="Times New Roman"/>
        </w:rPr>
        <w:t xml:space="preserve"> </w:t>
      </w:r>
      <w:r w:rsidR="00CE31B0" w:rsidRPr="001515B2">
        <w:rPr>
          <w:rFonts w:cs="Times New Roman"/>
        </w:rPr>
        <w:t>1.22</w:t>
      </w:r>
      <w:r w:rsidRPr="001515B2">
        <w:rPr>
          <w:rFonts w:cs="Times New Roman"/>
        </w:rPr>
        <w:t>.</w:t>
      </w:r>
    </w:p>
    <w:p w14:paraId="213A1A01" w14:textId="77777777" w:rsidR="0091348E" w:rsidRPr="001515B2" w:rsidRDefault="0091348E" w:rsidP="00462671">
      <w:pPr>
        <w:pStyle w:val="1b"/>
        <w:ind w:firstLine="0"/>
        <w:rPr>
          <w:rFonts w:cs="Times New Roman"/>
        </w:rPr>
      </w:pPr>
    </w:p>
    <w:p w14:paraId="5CBDC8B9" w14:textId="4CA0AC58" w:rsidR="00797552" w:rsidRPr="001515B2" w:rsidRDefault="00797552" w:rsidP="00462671">
      <w:pPr>
        <w:pStyle w:val="1b"/>
        <w:ind w:firstLine="0"/>
        <w:rPr>
          <w:rFonts w:cs="Times New Roman"/>
        </w:rPr>
      </w:pPr>
      <w:bookmarkStart w:id="41" w:name="_Ref528339994"/>
      <w:r w:rsidRPr="001515B2">
        <w:rPr>
          <w:rFonts w:cs="Times New Roman"/>
        </w:rPr>
        <w:t xml:space="preserve">Таблица </w:t>
      </w:r>
      <w:bookmarkEnd w:id="41"/>
      <w:r w:rsidR="00CE31B0" w:rsidRPr="001515B2">
        <w:rPr>
          <w:rFonts w:cs="Times New Roman"/>
          <w:noProof/>
        </w:rPr>
        <w:t>1.22</w:t>
      </w:r>
      <w:r w:rsidRPr="001515B2">
        <w:rPr>
          <w:rFonts w:cs="Times New Roman"/>
        </w:rPr>
        <w:t xml:space="preserve"> – Перечень автобусных маршрутов регулярных перевозок сельского поселения </w:t>
      </w:r>
      <w:proofErr w:type="spellStart"/>
      <w:r w:rsidRPr="001515B2">
        <w:rPr>
          <w:rFonts w:cs="Times New Roman"/>
        </w:rPr>
        <w:t>Оронгойское</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8"/>
        <w:gridCol w:w="1668"/>
        <w:gridCol w:w="2356"/>
        <w:gridCol w:w="2357"/>
        <w:gridCol w:w="1756"/>
      </w:tblGrid>
      <w:tr w:rsidR="00797552" w:rsidRPr="001515B2" w14:paraId="3EE9E684" w14:textId="77777777" w:rsidTr="00B81094">
        <w:trPr>
          <w:tblHeader/>
        </w:trPr>
        <w:tc>
          <w:tcPr>
            <w:tcW w:w="1208" w:type="dxa"/>
          </w:tcPr>
          <w:p w14:paraId="77CA3BA4" w14:textId="77777777" w:rsidR="00797552" w:rsidRPr="001515B2" w:rsidRDefault="00797552" w:rsidP="00E43F63">
            <w:pPr>
              <w:pStyle w:val="1fd"/>
              <w:spacing w:line="240" w:lineRule="auto"/>
              <w:jc w:val="center"/>
              <w:rPr>
                <w:rFonts w:cs="Times New Roman"/>
                <w:sz w:val="20"/>
                <w:szCs w:val="20"/>
              </w:rPr>
            </w:pPr>
            <w:r w:rsidRPr="001515B2">
              <w:rPr>
                <w:rFonts w:cs="Times New Roman"/>
                <w:sz w:val="20"/>
                <w:szCs w:val="20"/>
              </w:rPr>
              <w:t>Номер маршрута</w:t>
            </w:r>
          </w:p>
        </w:tc>
        <w:tc>
          <w:tcPr>
            <w:tcW w:w="1668" w:type="dxa"/>
          </w:tcPr>
          <w:p w14:paraId="245F0C00" w14:textId="77777777" w:rsidR="00797552" w:rsidRPr="001515B2" w:rsidRDefault="00797552" w:rsidP="00E43F63">
            <w:pPr>
              <w:pStyle w:val="1fd"/>
              <w:spacing w:line="240" w:lineRule="auto"/>
              <w:jc w:val="center"/>
              <w:rPr>
                <w:rFonts w:cs="Times New Roman"/>
                <w:sz w:val="20"/>
                <w:szCs w:val="20"/>
              </w:rPr>
            </w:pPr>
            <w:r w:rsidRPr="001515B2">
              <w:rPr>
                <w:rFonts w:cs="Times New Roman"/>
                <w:sz w:val="20"/>
                <w:szCs w:val="20"/>
              </w:rPr>
              <w:t>Наименование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w:t>
            </w:r>
          </w:p>
        </w:tc>
        <w:tc>
          <w:tcPr>
            <w:tcW w:w="2356" w:type="dxa"/>
          </w:tcPr>
          <w:p w14:paraId="6D5C1492" w14:textId="77777777" w:rsidR="00797552" w:rsidRPr="001515B2" w:rsidRDefault="00797552" w:rsidP="00E43F63">
            <w:pPr>
              <w:pStyle w:val="1fd"/>
              <w:spacing w:line="240" w:lineRule="auto"/>
              <w:jc w:val="center"/>
              <w:rPr>
                <w:rFonts w:cs="Times New Roman"/>
                <w:sz w:val="20"/>
                <w:szCs w:val="20"/>
              </w:rPr>
            </w:pPr>
            <w:r w:rsidRPr="001515B2">
              <w:rPr>
                <w:rFonts w:cs="Times New Roman"/>
                <w:sz w:val="20"/>
                <w:szCs w:val="20"/>
              </w:rPr>
              <w:t>Количество останово</w:t>
            </w:r>
            <w:r w:rsidRPr="001515B2">
              <w:rPr>
                <w:rFonts w:cs="Times New Roman"/>
                <w:sz w:val="20"/>
                <w:szCs w:val="20"/>
              </w:rPr>
              <w:t>ч</w:t>
            </w:r>
            <w:r w:rsidRPr="001515B2">
              <w:rPr>
                <w:rFonts w:cs="Times New Roman"/>
                <w:sz w:val="20"/>
                <w:szCs w:val="20"/>
              </w:rPr>
              <w:t>ных пунктов</w:t>
            </w:r>
          </w:p>
        </w:tc>
        <w:tc>
          <w:tcPr>
            <w:tcW w:w="2357" w:type="dxa"/>
          </w:tcPr>
          <w:p w14:paraId="008E0434" w14:textId="77777777" w:rsidR="00797552" w:rsidRPr="001515B2" w:rsidRDefault="00797552" w:rsidP="00E43F63">
            <w:pPr>
              <w:pStyle w:val="1fd"/>
              <w:spacing w:line="240" w:lineRule="auto"/>
              <w:jc w:val="center"/>
              <w:rPr>
                <w:rFonts w:cs="Times New Roman"/>
                <w:sz w:val="20"/>
                <w:szCs w:val="20"/>
              </w:rPr>
            </w:pPr>
            <w:r w:rsidRPr="001515B2">
              <w:rPr>
                <w:rFonts w:cs="Times New Roman"/>
                <w:sz w:val="20"/>
                <w:szCs w:val="20"/>
              </w:rPr>
              <w:t>Наименование улиц, автомобильных дорог, по которым осуществл</w:t>
            </w:r>
            <w:r w:rsidRPr="001515B2">
              <w:rPr>
                <w:rFonts w:cs="Times New Roman"/>
                <w:sz w:val="20"/>
                <w:szCs w:val="20"/>
              </w:rPr>
              <w:t>я</w:t>
            </w:r>
            <w:r w:rsidRPr="001515B2">
              <w:rPr>
                <w:rFonts w:cs="Times New Roman"/>
                <w:sz w:val="20"/>
                <w:szCs w:val="20"/>
              </w:rPr>
              <w:t>ется движение</w:t>
            </w:r>
          </w:p>
        </w:tc>
        <w:tc>
          <w:tcPr>
            <w:tcW w:w="1756" w:type="dxa"/>
          </w:tcPr>
          <w:p w14:paraId="6343E660" w14:textId="77777777" w:rsidR="00797552" w:rsidRPr="001515B2" w:rsidRDefault="00797552" w:rsidP="00E43F63">
            <w:pPr>
              <w:pStyle w:val="1fd"/>
              <w:spacing w:line="240" w:lineRule="auto"/>
              <w:jc w:val="center"/>
              <w:rPr>
                <w:rFonts w:cs="Times New Roman"/>
                <w:sz w:val="20"/>
                <w:szCs w:val="20"/>
              </w:rPr>
            </w:pPr>
            <w:r w:rsidRPr="001515B2">
              <w:rPr>
                <w:rFonts w:cs="Times New Roman"/>
                <w:sz w:val="20"/>
                <w:szCs w:val="20"/>
              </w:rPr>
              <w:t>Протяженность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 км</w:t>
            </w:r>
          </w:p>
        </w:tc>
      </w:tr>
      <w:tr w:rsidR="001E35E8" w:rsidRPr="001515B2" w14:paraId="0E9FFA42" w14:textId="77777777" w:rsidTr="00B81094">
        <w:trPr>
          <w:trHeight w:val="1214"/>
        </w:trPr>
        <w:tc>
          <w:tcPr>
            <w:tcW w:w="1208" w:type="dxa"/>
          </w:tcPr>
          <w:p w14:paraId="2E3D1BA3" w14:textId="77777777" w:rsidR="001E35E8" w:rsidRPr="001515B2" w:rsidRDefault="001E35E8" w:rsidP="00E43F63">
            <w:pPr>
              <w:pStyle w:val="1fd"/>
              <w:spacing w:line="240" w:lineRule="auto"/>
              <w:jc w:val="center"/>
              <w:rPr>
                <w:rFonts w:cs="Times New Roman"/>
                <w:sz w:val="20"/>
                <w:szCs w:val="20"/>
              </w:rPr>
            </w:pPr>
            <w:r w:rsidRPr="001515B2">
              <w:rPr>
                <w:rFonts w:cs="Times New Roman"/>
                <w:sz w:val="20"/>
                <w:szCs w:val="20"/>
              </w:rPr>
              <w:t>2</w:t>
            </w:r>
          </w:p>
        </w:tc>
        <w:tc>
          <w:tcPr>
            <w:tcW w:w="1668" w:type="dxa"/>
          </w:tcPr>
          <w:p w14:paraId="795A1334" w14:textId="77777777" w:rsidR="001E35E8" w:rsidRPr="001515B2" w:rsidRDefault="001E35E8" w:rsidP="00E43F63">
            <w:pPr>
              <w:pStyle w:val="1fd"/>
              <w:spacing w:line="240" w:lineRule="auto"/>
              <w:rPr>
                <w:rFonts w:cs="Times New Roman"/>
                <w:sz w:val="20"/>
                <w:szCs w:val="20"/>
              </w:rPr>
            </w:pPr>
            <w:r w:rsidRPr="001515B2">
              <w:rPr>
                <w:rFonts w:cs="Times New Roman"/>
                <w:sz w:val="20"/>
                <w:szCs w:val="20"/>
              </w:rPr>
              <w:t>Иволгинск- Га</w:t>
            </w:r>
            <w:r w:rsidRPr="001515B2">
              <w:rPr>
                <w:rFonts w:cs="Times New Roman"/>
                <w:sz w:val="20"/>
                <w:szCs w:val="20"/>
              </w:rPr>
              <w:t>н</w:t>
            </w:r>
            <w:r w:rsidRPr="001515B2">
              <w:rPr>
                <w:rFonts w:cs="Times New Roman"/>
                <w:sz w:val="20"/>
                <w:szCs w:val="20"/>
              </w:rPr>
              <w:t>зурино</w:t>
            </w:r>
          </w:p>
        </w:tc>
        <w:tc>
          <w:tcPr>
            <w:tcW w:w="2356" w:type="dxa"/>
          </w:tcPr>
          <w:p w14:paraId="0F9FADAD" w14:textId="77777777" w:rsidR="001E35E8" w:rsidRPr="001515B2" w:rsidRDefault="001E35E8" w:rsidP="00E43F63">
            <w:pPr>
              <w:pStyle w:val="1fd"/>
              <w:spacing w:line="240" w:lineRule="auto"/>
              <w:rPr>
                <w:rFonts w:cs="Times New Roman"/>
                <w:sz w:val="20"/>
                <w:szCs w:val="20"/>
              </w:rPr>
            </w:pPr>
            <w:proofErr w:type="spellStart"/>
            <w:r w:rsidRPr="001515B2">
              <w:rPr>
                <w:rFonts w:cs="Times New Roman"/>
                <w:sz w:val="20"/>
                <w:szCs w:val="20"/>
              </w:rPr>
              <w:t>с</w:t>
            </w:r>
            <w:proofErr w:type="gramStart"/>
            <w:r w:rsidRPr="001515B2">
              <w:rPr>
                <w:rFonts w:cs="Times New Roman"/>
                <w:sz w:val="20"/>
                <w:szCs w:val="20"/>
              </w:rPr>
              <w:t>.И</w:t>
            </w:r>
            <w:proofErr w:type="gramEnd"/>
            <w:r w:rsidRPr="001515B2">
              <w:rPr>
                <w:rFonts w:cs="Times New Roman"/>
                <w:sz w:val="20"/>
                <w:szCs w:val="20"/>
              </w:rPr>
              <w:t>волгинск</w:t>
            </w:r>
            <w:proofErr w:type="spellEnd"/>
            <w:r w:rsidRPr="001515B2">
              <w:rPr>
                <w:rFonts w:cs="Times New Roman"/>
                <w:sz w:val="20"/>
                <w:szCs w:val="20"/>
              </w:rPr>
              <w:t xml:space="preserve"> (ул. Ленина, 25), Ключи, </w:t>
            </w:r>
            <w:proofErr w:type="spellStart"/>
            <w:r w:rsidRPr="001515B2">
              <w:rPr>
                <w:rFonts w:cs="Times New Roman"/>
                <w:sz w:val="20"/>
                <w:szCs w:val="20"/>
              </w:rPr>
              <w:t>Хурумша</w:t>
            </w:r>
            <w:proofErr w:type="spellEnd"/>
            <w:r w:rsidRPr="001515B2">
              <w:rPr>
                <w:rFonts w:cs="Times New Roman"/>
                <w:sz w:val="20"/>
                <w:szCs w:val="20"/>
              </w:rPr>
              <w:t xml:space="preserve">, </w:t>
            </w:r>
            <w:proofErr w:type="spellStart"/>
            <w:r w:rsidRPr="001515B2">
              <w:rPr>
                <w:rFonts w:cs="Times New Roman"/>
                <w:sz w:val="20"/>
                <w:szCs w:val="20"/>
              </w:rPr>
              <w:t>Оронгой</w:t>
            </w:r>
            <w:proofErr w:type="spellEnd"/>
            <w:r w:rsidRPr="001515B2">
              <w:rPr>
                <w:rFonts w:cs="Times New Roman"/>
                <w:sz w:val="20"/>
                <w:szCs w:val="20"/>
              </w:rPr>
              <w:t xml:space="preserve">, РТС 1, РСТ 2, Ж/д переезд, </w:t>
            </w:r>
            <w:proofErr w:type="spellStart"/>
            <w:r w:rsidRPr="001515B2">
              <w:rPr>
                <w:rFonts w:cs="Times New Roman"/>
                <w:sz w:val="20"/>
                <w:szCs w:val="20"/>
              </w:rPr>
              <w:t>ст.Ганзурино</w:t>
            </w:r>
            <w:proofErr w:type="spellEnd"/>
            <w:r w:rsidRPr="001515B2">
              <w:rPr>
                <w:rFonts w:cs="Times New Roman"/>
                <w:sz w:val="20"/>
                <w:szCs w:val="20"/>
              </w:rPr>
              <w:t xml:space="preserve">, МТФ,  </w:t>
            </w:r>
            <w:proofErr w:type="spellStart"/>
            <w:r w:rsidRPr="001515B2">
              <w:rPr>
                <w:rFonts w:cs="Times New Roman"/>
                <w:sz w:val="20"/>
                <w:szCs w:val="20"/>
              </w:rPr>
              <w:t>с.Ганзурино</w:t>
            </w:r>
            <w:proofErr w:type="spellEnd"/>
          </w:p>
        </w:tc>
        <w:tc>
          <w:tcPr>
            <w:tcW w:w="2357" w:type="dxa"/>
          </w:tcPr>
          <w:p w14:paraId="7BD67C04" w14:textId="77777777" w:rsidR="001E35E8" w:rsidRPr="001515B2" w:rsidRDefault="001E35E8"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на), федеральная трасса А 340, автомобильная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с.Оронгой</w:t>
            </w:r>
            <w:proofErr w:type="spellEnd"/>
            <w:r w:rsidRPr="001515B2">
              <w:rPr>
                <w:rFonts w:cs="Times New Roman"/>
                <w:sz w:val="20"/>
                <w:szCs w:val="20"/>
              </w:rPr>
              <w:t xml:space="preserve"> (ул. Почтовая, ул. Железнодорожная), автомобильная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ст.Ганзурино</w:t>
            </w:r>
            <w:proofErr w:type="spellEnd"/>
            <w:r w:rsidRPr="001515B2">
              <w:rPr>
                <w:rFonts w:cs="Times New Roman"/>
                <w:sz w:val="20"/>
                <w:szCs w:val="20"/>
              </w:rPr>
              <w:t xml:space="preserve">, МТФ, </w:t>
            </w:r>
            <w:proofErr w:type="spellStart"/>
            <w:r w:rsidRPr="001515B2">
              <w:rPr>
                <w:rFonts w:cs="Times New Roman"/>
                <w:sz w:val="20"/>
                <w:szCs w:val="20"/>
              </w:rPr>
              <w:t>с.Ганзурино</w:t>
            </w:r>
            <w:proofErr w:type="spellEnd"/>
            <w:r w:rsidRPr="001515B2">
              <w:rPr>
                <w:rFonts w:cs="Times New Roman"/>
                <w:sz w:val="20"/>
                <w:szCs w:val="20"/>
              </w:rPr>
              <w:t xml:space="preserve"> (ул. Набережная)</w:t>
            </w:r>
          </w:p>
        </w:tc>
        <w:tc>
          <w:tcPr>
            <w:tcW w:w="1756" w:type="dxa"/>
          </w:tcPr>
          <w:p w14:paraId="6E60B22A" w14:textId="77777777" w:rsidR="001E35E8" w:rsidRPr="001515B2" w:rsidRDefault="001E35E8" w:rsidP="00E43F63">
            <w:pPr>
              <w:pStyle w:val="1fd"/>
              <w:spacing w:line="240" w:lineRule="auto"/>
              <w:jc w:val="center"/>
              <w:rPr>
                <w:rFonts w:cs="Times New Roman"/>
                <w:sz w:val="20"/>
                <w:szCs w:val="20"/>
              </w:rPr>
            </w:pPr>
            <w:r w:rsidRPr="001515B2">
              <w:rPr>
                <w:rFonts w:cs="Times New Roman"/>
                <w:sz w:val="20"/>
                <w:szCs w:val="20"/>
              </w:rPr>
              <w:t>49,9</w:t>
            </w:r>
          </w:p>
        </w:tc>
      </w:tr>
      <w:tr w:rsidR="001E35E8" w:rsidRPr="001515B2" w14:paraId="1B0C9774" w14:textId="77777777" w:rsidTr="00B81094">
        <w:trPr>
          <w:trHeight w:val="1214"/>
        </w:trPr>
        <w:tc>
          <w:tcPr>
            <w:tcW w:w="1208" w:type="dxa"/>
          </w:tcPr>
          <w:p w14:paraId="2A507957" w14:textId="77777777" w:rsidR="001E35E8" w:rsidRPr="001515B2" w:rsidRDefault="001E35E8" w:rsidP="00E43F63">
            <w:pPr>
              <w:pStyle w:val="1fd"/>
              <w:spacing w:line="240" w:lineRule="auto"/>
              <w:jc w:val="center"/>
              <w:rPr>
                <w:rFonts w:cs="Times New Roman"/>
                <w:sz w:val="20"/>
                <w:szCs w:val="20"/>
              </w:rPr>
            </w:pPr>
            <w:r w:rsidRPr="001515B2">
              <w:rPr>
                <w:rFonts w:cs="Times New Roman"/>
                <w:sz w:val="20"/>
                <w:szCs w:val="20"/>
              </w:rPr>
              <w:t>6</w:t>
            </w:r>
          </w:p>
        </w:tc>
        <w:tc>
          <w:tcPr>
            <w:tcW w:w="1668" w:type="dxa"/>
          </w:tcPr>
          <w:p w14:paraId="6C4BBD65" w14:textId="77777777" w:rsidR="001E35E8" w:rsidRPr="001515B2" w:rsidRDefault="001E35E8" w:rsidP="00E43F63">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Кибалино</w:t>
            </w:r>
            <w:proofErr w:type="spellEnd"/>
          </w:p>
        </w:tc>
        <w:tc>
          <w:tcPr>
            <w:tcW w:w="2356" w:type="dxa"/>
          </w:tcPr>
          <w:p w14:paraId="30ADADC6" w14:textId="77777777" w:rsidR="001E35E8" w:rsidRPr="001515B2" w:rsidRDefault="001E35E8"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25), Ключи, </w:t>
            </w:r>
            <w:proofErr w:type="spellStart"/>
            <w:r w:rsidRPr="001515B2">
              <w:rPr>
                <w:rFonts w:cs="Times New Roman"/>
                <w:sz w:val="20"/>
                <w:szCs w:val="20"/>
              </w:rPr>
              <w:t>Хурумша</w:t>
            </w:r>
            <w:proofErr w:type="spellEnd"/>
            <w:r w:rsidRPr="001515B2">
              <w:rPr>
                <w:rFonts w:cs="Times New Roman"/>
                <w:sz w:val="20"/>
                <w:szCs w:val="20"/>
              </w:rPr>
              <w:t xml:space="preserve">, </w:t>
            </w:r>
            <w:proofErr w:type="spellStart"/>
            <w:r w:rsidRPr="001515B2">
              <w:rPr>
                <w:rFonts w:cs="Times New Roman"/>
                <w:sz w:val="20"/>
                <w:szCs w:val="20"/>
              </w:rPr>
              <w:t>Оронгой</w:t>
            </w:r>
            <w:proofErr w:type="spellEnd"/>
            <w:r w:rsidRPr="001515B2">
              <w:rPr>
                <w:rFonts w:cs="Times New Roman"/>
                <w:sz w:val="20"/>
                <w:szCs w:val="20"/>
              </w:rPr>
              <w:t xml:space="preserve">, РТС 1, РСТ 2, Ж/д переезд, </w:t>
            </w:r>
            <w:proofErr w:type="spellStart"/>
            <w:r w:rsidRPr="001515B2">
              <w:rPr>
                <w:rFonts w:cs="Times New Roman"/>
                <w:sz w:val="20"/>
                <w:szCs w:val="20"/>
              </w:rPr>
              <w:t>с.Кибалино</w:t>
            </w:r>
            <w:proofErr w:type="spellEnd"/>
          </w:p>
        </w:tc>
        <w:tc>
          <w:tcPr>
            <w:tcW w:w="2357" w:type="dxa"/>
          </w:tcPr>
          <w:p w14:paraId="11F055EE" w14:textId="77777777" w:rsidR="001E35E8" w:rsidRPr="001515B2" w:rsidRDefault="001E35E8" w:rsidP="00E43F63">
            <w:pPr>
              <w:pStyle w:val="1fd"/>
              <w:spacing w:line="240" w:lineRule="auto"/>
              <w:rPr>
                <w:rFonts w:cs="Times New Roman"/>
                <w:sz w:val="20"/>
                <w:szCs w:val="20"/>
              </w:rPr>
            </w:pPr>
            <w:proofErr w:type="spellStart"/>
            <w:r w:rsidRPr="001515B2">
              <w:rPr>
                <w:rFonts w:cs="Times New Roman"/>
                <w:sz w:val="20"/>
                <w:szCs w:val="20"/>
              </w:rPr>
              <w:t>с</w:t>
            </w:r>
            <w:proofErr w:type="gramStart"/>
            <w:r w:rsidRPr="001515B2">
              <w:rPr>
                <w:rFonts w:cs="Times New Roman"/>
                <w:sz w:val="20"/>
                <w:szCs w:val="20"/>
              </w:rPr>
              <w:t>.И</w:t>
            </w:r>
            <w:proofErr w:type="gramEnd"/>
            <w:r w:rsidRPr="001515B2">
              <w:rPr>
                <w:rFonts w:cs="Times New Roman"/>
                <w:sz w:val="20"/>
                <w:szCs w:val="20"/>
              </w:rPr>
              <w:t>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на), федеральная трасса А 340, автомобильная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с.Оронго</w:t>
            </w:r>
            <w:proofErr w:type="spellEnd"/>
            <w:r w:rsidRPr="001515B2">
              <w:rPr>
                <w:rFonts w:cs="Times New Roman"/>
                <w:sz w:val="20"/>
                <w:szCs w:val="20"/>
              </w:rPr>
              <w:t xml:space="preserve"> (ул. Почтовая, ул. Железнодорожная, </w:t>
            </w:r>
            <w:proofErr w:type="spellStart"/>
            <w:r w:rsidRPr="001515B2">
              <w:rPr>
                <w:rFonts w:cs="Times New Roman"/>
                <w:sz w:val="20"/>
                <w:szCs w:val="20"/>
              </w:rPr>
              <w:t>ул.Дорожная</w:t>
            </w:r>
            <w:proofErr w:type="spellEnd"/>
            <w:r w:rsidRPr="001515B2">
              <w:rPr>
                <w:rFonts w:cs="Times New Roman"/>
                <w:sz w:val="20"/>
                <w:szCs w:val="20"/>
              </w:rPr>
              <w:t>, ул. Лен</w:t>
            </w:r>
            <w:r w:rsidRPr="001515B2">
              <w:rPr>
                <w:rFonts w:cs="Times New Roman"/>
                <w:sz w:val="20"/>
                <w:szCs w:val="20"/>
              </w:rPr>
              <w:t>и</w:t>
            </w:r>
            <w:r w:rsidRPr="001515B2">
              <w:rPr>
                <w:rFonts w:cs="Times New Roman"/>
                <w:sz w:val="20"/>
                <w:szCs w:val="20"/>
              </w:rPr>
              <w:t>на),автомобильная д</w:t>
            </w:r>
            <w:r w:rsidRPr="001515B2">
              <w:rPr>
                <w:rFonts w:cs="Times New Roman"/>
                <w:sz w:val="20"/>
                <w:szCs w:val="20"/>
              </w:rPr>
              <w:t>о</w:t>
            </w:r>
            <w:r w:rsidRPr="001515B2">
              <w:rPr>
                <w:rFonts w:cs="Times New Roman"/>
                <w:sz w:val="20"/>
                <w:szCs w:val="20"/>
              </w:rPr>
              <w:t xml:space="preserve">рога </w:t>
            </w:r>
            <w:proofErr w:type="spellStart"/>
            <w:r w:rsidRPr="001515B2">
              <w:rPr>
                <w:rFonts w:cs="Times New Roman"/>
                <w:sz w:val="20"/>
                <w:szCs w:val="20"/>
              </w:rPr>
              <w:t>Оронгой</w:t>
            </w:r>
            <w:proofErr w:type="spellEnd"/>
            <w:r w:rsidRPr="001515B2">
              <w:rPr>
                <w:rFonts w:cs="Times New Roman"/>
                <w:sz w:val="20"/>
                <w:szCs w:val="20"/>
              </w:rPr>
              <w:t xml:space="preserve"> -</w:t>
            </w:r>
            <w:proofErr w:type="spellStart"/>
            <w:r w:rsidRPr="001515B2">
              <w:rPr>
                <w:rFonts w:cs="Times New Roman"/>
                <w:sz w:val="20"/>
                <w:szCs w:val="20"/>
              </w:rPr>
              <w:t>Кибалино</w:t>
            </w:r>
            <w:proofErr w:type="spellEnd"/>
            <w:r w:rsidRPr="001515B2">
              <w:rPr>
                <w:rFonts w:cs="Times New Roman"/>
                <w:sz w:val="20"/>
                <w:szCs w:val="20"/>
              </w:rPr>
              <w:t xml:space="preserve">, </w:t>
            </w:r>
            <w:proofErr w:type="spellStart"/>
            <w:r w:rsidRPr="001515B2">
              <w:rPr>
                <w:rFonts w:cs="Times New Roman"/>
                <w:sz w:val="20"/>
                <w:szCs w:val="20"/>
              </w:rPr>
              <w:t>с.Кибалино</w:t>
            </w:r>
            <w:proofErr w:type="spellEnd"/>
            <w:r w:rsidRPr="001515B2">
              <w:rPr>
                <w:rFonts w:cs="Times New Roman"/>
                <w:sz w:val="20"/>
                <w:szCs w:val="20"/>
              </w:rPr>
              <w:t xml:space="preserve"> (ул. Проточная).</w:t>
            </w:r>
          </w:p>
        </w:tc>
        <w:tc>
          <w:tcPr>
            <w:tcW w:w="1756" w:type="dxa"/>
          </w:tcPr>
          <w:p w14:paraId="4C1D4C80" w14:textId="77777777" w:rsidR="001E35E8" w:rsidRPr="001515B2" w:rsidRDefault="001E35E8" w:rsidP="00E43F63">
            <w:pPr>
              <w:pStyle w:val="1fd"/>
              <w:spacing w:line="240" w:lineRule="auto"/>
              <w:jc w:val="center"/>
              <w:rPr>
                <w:rFonts w:cs="Times New Roman"/>
                <w:sz w:val="20"/>
                <w:szCs w:val="20"/>
              </w:rPr>
            </w:pPr>
            <w:r w:rsidRPr="001515B2">
              <w:rPr>
                <w:rFonts w:cs="Times New Roman"/>
                <w:sz w:val="20"/>
                <w:szCs w:val="20"/>
              </w:rPr>
              <w:t>49,5</w:t>
            </w:r>
          </w:p>
        </w:tc>
      </w:tr>
      <w:tr w:rsidR="001E35E8" w:rsidRPr="001515B2" w14:paraId="18D7AA2E" w14:textId="77777777" w:rsidTr="00B81094">
        <w:trPr>
          <w:trHeight w:val="740"/>
        </w:trPr>
        <w:tc>
          <w:tcPr>
            <w:tcW w:w="1208" w:type="dxa"/>
          </w:tcPr>
          <w:p w14:paraId="4D1B0585" w14:textId="77777777" w:rsidR="001E35E8" w:rsidRPr="001515B2" w:rsidRDefault="001E35E8" w:rsidP="00E43F63">
            <w:pPr>
              <w:pStyle w:val="1fd"/>
              <w:spacing w:line="240" w:lineRule="auto"/>
              <w:jc w:val="center"/>
              <w:rPr>
                <w:rFonts w:cs="Times New Roman"/>
                <w:sz w:val="20"/>
                <w:szCs w:val="20"/>
              </w:rPr>
            </w:pPr>
            <w:r w:rsidRPr="001515B2">
              <w:rPr>
                <w:rFonts w:cs="Times New Roman"/>
                <w:sz w:val="20"/>
                <w:szCs w:val="20"/>
              </w:rPr>
              <w:t>7</w:t>
            </w:r>
          </w:p>
        </w:tc>
        <w:tc>
          <w:tcPr>
            <w:tcW w:w="1668" w:type="dxa"/>
          </w:tcPr>
          <w:p w14:paraId="20AFAAFE" w14:textId="77777777" w:rsidR="001E35E8" w:rsidRPr="001515B2" w:rsidRDefault="001E35E8" w:rsidP="00E43F63">
            <w:pPr>
              <w:pStyle w:val="1fd"/>
              <w:spacing w:line="240" w:lineRule="auto"/>
              <w:rPr>
                <w:rFonts w:cs="Times New Roman"/>
                <w:sz w:val="20"/>
                <w:szCs w:val="20"/>
              </w:rPr>
            </w:pPr>
            <w:r w:rsidRPr="001515B2">
              <w:rPr>
                <w:rFonts w:cs="Times New Roman"/>
                <w:sz w:val="20"/>
                <w:szCs w:val="20"/>
              </w:rPr>
              <w:t>Иволгинск-</w:t>
            </w:r>
            <w:proofErr w:type="spellStart"/>
            <w:r w:rsidRPr="001515B2">
              <w:rPr>
                <w:rFonts w:cs="Times New Roman"/>
                <w:sz w:val="20"/>
                <w:szCs w:val="20"/>
              </w:rPr>
              <w:t>Оронгой</w:t>
            </w:r>
            <w:proofErr w:type="spellEnd"/>
          </w:p>
        </w:tc>
        <w:tc>
          <w:tcPr>
            <w:tcW w:w="2356" w:type="dxa"/>
          </w:tcPr>
          <w:p w14:paraId="0E3F866D" w14:textId="77777777" w:rsidR="001E35E8" w:rsidRPr="001515B2" w:rsidRDefault="001E35E8"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Ленина, 25), Ключи, </w:t>
            </w:r>
            <w:proofErr w:type="spellStart"/>
            <w:r w:rsidRPr="001515B2">
              <w:rPr>
                <w:rFonts w:cs="Times New Roman"/>
                <w:sz w:val="20"/>
                <w:szCs w:val="20"/>
              </w:rPr>
              <w:t>Хурумша</w:t>
            </w:r>
            <w:proofErr w:type="spellEnd"/>
            <w:r w:rsidRPr="001515B2">
              <w:rPr>
                <w:rFonts w:cs="Times New Roman"/>
                <w:sz w:val="20"/>
                <w:szCs w:val="20"/>
              </w:rPr>
              <w:t xml:space="preserve">, </w:t>
            </w:r>
            <w:proofErr w:type="spellStart"/>
            <w:r w:rsidRPr="001515B2">
              <w:rPr>
                <w:rFonts w:cs="Times New Roman"/>
                <w:sz w:val="20"/>
                <w:szCs w:val="20"/>
              </w:rPr>
              <w:t>Оронгой</w:t>
            </w:r>
            <w:proofErr w:type="spellEnd"/>
            <w:r w:rsidRPr="001515B2">
              <w:rPr>
                <w:rFonts w:cs="Times New Roman"/>
                <w:sz w:val="20"/>
                <w:szCs w:val="20"/>
              </w:rPr>
              <w:t>, РТС 1, РСТ 2, Ж/д переезд</w:t>
            </w:r>
          </w:p>
        </w:tc>
        <w:tc>
          <w:tcPr>
            <w:tcW w:w="2357" w:type="dxa"/>
          </w:tcPr>
          <w:p w14:paraId="3614C742" w14:textId="77777777" w:rsidR="001E35E8" w:rsidRPr="001515B2" w:rsidRDefault="001E35E8" w:rsidP="00E43F63">
            <w:pPr>
              <w:pStyle w:val="1fd"/>
              <w:spacing w:line="240" w:lineRule="auto"/>
              <w:rPr>
                <w:rFonts w:cs="Times New Roman"/>
                <w:sz w:val="20"/>
                <w:szCs w:val="20"/>
              </w:rPr>
            </w:pPr>
            <w:proofErr w:type="spellStart"/>
            <w:r w:rsidRPr="001515B2">
              <w:rPr>
                <w:rFonts w:cs="Times New Roman"/>
                <w:sz w:val="20"/>
                <w:szCs w:val="20"/>
              </w:rPr>
              <w:t>с.Иволгинск</w:t>
            </w:r>
            <w:proofErr w:type="spellEnd"/>
            <w:r w:rsidRPr="001515B2">
              <w:rPr>
                <w:rFonts w:cs="Times New Roman"/>
                <w:sz w:val="20"/>
                <w:szCs w:val="20"/>
              </w:rPr>
              <w:t xml:space="preserve"> (ул. Лен</w:t>
            </w:r>
            <w:r w:rsidRPr="001515B2">
              <w:rPr>
                <w:rFonts w:cs="Times New Roman"/>
                <w:sz w:val="20"/>
                <w:szCs w:val="20"/>
              </w:rPr>
              <w:t>и</w:t>
            </w:r>
            <w:r w:rsidRPr="001515B2">
              <w:rPr>
                <w:rFonts w:cs="Times New Roman"/>
                <w:sz w:val="20"/>
                <w:szCs w:val="20"/>
              </w:rPr>
              <w:t>на), федеральная трасса А 340, автомобильная дорога Озеро Белое-</w:t>
            </w:r>
            <w:proofErr w:type="spellStart"/>
            <w:r w:rsidRPr="001515B2">
              <w:rPr>
                <w:rFonts w:cs="Times New Roman"/>
                <w:sz w:val="20"/>
                <w:szCs w:val="20"/>
              </w:rPr>
              <w:t>Оронгой</w:t>
            </w:r>
            <w:proofErr w:type="spellEnd"/>
            <w:r w:rsidRPr="001515B2">
              <w:rPr>
                <w:rFonts w:cs="Times New Roman"/>
                <w:sz w:val="20"/>
                <w:szCs w:val="20"/>
              </w:rPr>
              <w:t xml:space="preserve">-Ганзурино, </w:t>
            </w:r>
            <w:proofErr w:type="spellStart"/>
            <w:r w:rsidRPr="001515B2">
              <w:rPr>
                <w:rFonts w:cs="Times New Roman"/>
                <w:sz w:val="20"/>
                <w:szCs w:val="20"/>
              </w:rPr>
              <w:t>с.Оронго</w:t>
            </w:r>
            <w:proofErr w:type="spellEnd"/>
            <w:r w:rsidRPr="001515B2">
              <w:rPr>
                <w:rFonts w:cs="Times New Roman"/>
                <w:sz w:val="20"/>
                <w:szCs w:val="20"/>
              </w:rPr>
              <w:t xml:space="preserve"> (ул. Почтовая, </w:t>
            </w:r>
            <w:r w:rsidRPr="001515B2">
              <w:rPr>
                <w:rFonts w:cs="Times New Roman"/>
                <w:sz w:val="20"/>
                <w:szCs w:val="20"/>
              </w:rPr>
              <w:lastRenderedPageBreak/>
              <w:t>ул. Железнодорожная)</w:t>
            </w:r>
          </w:p>
        </w:tc>
        <w:tc>
          <w:tcPr>
            <w:tcW w:w="1756" w:type="dxa"/>
          </w:tcPr>
          <w:p w14:paraId="562D09A4" w14:textId="77777777" w:rsidR="001E35E8" w:rsidRPr="001515B2" w:rsidRDefault="001E35E8" w:rsidP="00E43F63">
            <w:pPr>
              <w:pStyle w:val="1fd"/>
              <w:spacing w:line="240" w:lineRule="auto"/>
              <w:jc w:val="center"/>
              <w:rPr>
                <w:rFonts w:cs="Times New Roman"/>
                <w:sz w:val="20"/>
                <w:szCs w:val="20"/>
              </w:rPr>
            </w:pPr>
            <w:r w:rsidRPr="001515B2">
              <w:rPr>
                <w:rFonts w:cs="Times New Roman"/>
                <w:sz w:val="20"/>
                <w:szCs w:val="20"/>
              </w:rPr>
              <w:lastRenderedPageBreak/>
              <w:t>34,3</w:t>
            </w:r>
          </w:p>
        </w:tc>
      </w:tr>
    </w:tbl>
    <w:p w14:paraId="4A709F1E" w14:textId="77777777" w:rsidR="0094541C" w:rsidRPr="001515B2" w:rsidRDefault="0094541C" w:rsidP="00462671">
      <w:pPr>
        <w:pStyle w:val="1b"/>
        <w:ind w:firstLine="0"/>
        <w:rPr>
          <w:rFonts w:cs="Times New Roman"/>
        </w:rPr>
      </w:pPr>
    </w:p>
    <w:p w14:paraId="687C21E9" w14:textId="5E5AD9AB" w:rsidR="005267E7" w:rsidRPr="001515B2" w:rsidRDefault="005267E7" w:rsidP="00CE31B0">
      <w:pPr>
        <w:pStyle w:val="1b"/>
        <w:rPr>
          <w:rFonts w:cs="Times New Roman"/>
        </w:rPr>
      </w:pPr>
      <w:r w:rsidRPr="001515B2">
        <w:rPr>
          <w:rFonts w:cs="Times New Roman"/>
        </w:rPr>
        <w:t>Муниципальное образование сельское поселение Сотниковское расположено в северной части Иволгинского района, административный</w:t>
      </w:r>
      <w:r w:rsidR="009F31B0" w:rsidRPr="001515B2">
        <w:rPr>
          <w:rFonts w:cs="Times New Roman"/>
        </w:rPr>
        <w:t xml:space="preserve"> центр сельского поселения – с. </w:t>
      </w:r>
      <w:r w:rsidRPr="001515B2">
        <w:rPr>
          <w:rFonts w:cs="Times New Roman"/>
        </w:rPr>
        <w:t>Сотниково – нах</w:t>
      </w:r>
      <w:r w:rsidRPr="001515B2">
        <w:rPr>
          <w:rFonts w:cs="Times New Roman"/>
        </w:rPr>
        <w:t>о</w:t>
      </w:r>
      <w:r w:rsidRPr="001515B2">
        <w:rPr>
          <w:rFonts w:cs="Times New Roman"/>
        </w:rPr>
        <w:t xml:space="preserve">дится в 10 км от г. Улан-Удэ, в 30 км от районного центра с. Иволгинск. </w:t>
      </w:r>
    </w:p>
    <w:p w14:paraId="7D2DD962" w14:textId="77777777" w:rsidR="005267E7" w:rsidRPr="001515B2" w:rsidRDefault="005267E7" w:rsidP="00462671">
      <w:pPr>
        <w:pStyle w:val="1b"/>
        <w:ind w:firstLine="0"/>
        <w:rPr>
          <w:rFonts w:cs="Times New Roman"/>
        </w:rPr>
      </w:pPr>
      <w:r w:rsidRPr="001515B2">
        <w:rPr>
          <w:rFonts w:cs="Times New Roman"/>
        </w:rPr>
        <w:t xml:space="preserve">Через территорию сельского поселения </w:t>
      </w:r>
      <w:r w:rsidR="00D425A0" w:rsidRPr="001515B2">
        <w:rPr>
          <w:rFonts w:cs="Times New Roman"/>
        </w:rPr>
        <w:t xml:space="preserve">Сотниковское </w:t>
      </w:r>
      <w:r w:rsidRPr="001515B2">
        <w:rPr>
          <w:rFonts w:cs="Times New Roman"/>
        </w:rPr>
        <w:t xml:space="preserve">проходят автомобильная дорога общего пользования федерального значения Р-258 «Байкал» Иркутск – Улан-Удэ – Чита, автомобильная дорога общего пользования регионального значения Улан-Удэ – Турунтаево – Курумкан – Новый </w:t>
      </w:r>
      <w:proofErr w:type="spellStart"/>
      <w:r w:rsidRPr="001515B2">
        <w:rPr>
          <w:rFonts w:cs="Times New Roman"/>
        </w:rPr>
        <w:t>Уоян</w:t>
      </w:r>
      <w:proofErr w:type="spellEnd"/>
      <w:r w:rsidRPr="001515B2">
        <w:rPr>
          <w:rFonts w:cs="Times New Roman"/>
        </w:rPr>
        <w:t>, участок Восточно-Сибирской железной дороги.</w:t>
      </w:r>
    </w:p>
    <w:p w14:paraId="62F97A76" w14:textId="77777777" w:rsidR="00B77623" w:rsidRPr="001515B2" w:rsidRDefault="00B77623" w:rsidP="00462671">
      <w:pPr>
        <w:pStyle w:val="1b"/>
        <w:ind w:firstLine="0"/>
        <w:rPr>
          <w:rFonts w:cs="Times New Roman"/>
        </w:rPr>
      </w:pPr>
      <w:r w:rsidRPr="001515B2">
        <w:rPr>
          <w:rFonts w:cs="Times New Roman"/>
        </w:rPr>
        <w:t>По территории поселения проходит железная дорога Иркутск – Наушки, в границах поселения ее протяженность составляет 4,7 км. Железнодорожным транспортом (электропоездами) эпизодич</w:t>
      </w:r>
      <w:r w:rsidRPr="001515B2">
        <w:rPr>
          <w:rFonts w:cs="Times New Roman"/>
        </w:rPr>
        <w:t>е</w:t>
      </w:r>
      <w:r w:rsidRPr="001515B2">
        <w:rPr>
          <w:rFonts w:cs="Times New Roman"/>
        </w:rPr>
        <w:t>ски пользуются жители остановочного пункта «5617 км». Также в границах поселения расположен железнодорожный мост через реку Селенга.</w:t>
      </w:r>
    </w:p>
    <w:p w14:paraId="17DBF66F" w14:textId="77777777" w:rsidR="00B77623" w:rsidRPr="001515B2" w:rsidRDefault="00B77623" w:rsidP="00462671">
      <w:pPr>
        <w:pStyle w:val="1b"/>
        <w:ind w:firstLine="0"/>
        <w:rPr>
          <w:rFonts w:cs="Times New Roman"/>
        </w:rPr>
      </w:pPr>
      <w:r w:rsidRPr="001515B2">
        <w:rPr>
          <w:rFonts w:cs="Times New Roman"/>
        </w:rPr>
        <w:t xml:space="preserve">Транспортно-экономические связи сельского поселения </w:t>
      </w:r>
      <w:r w:rsidR="00D425A0" w:rsidRPr="001515B2">
        <w:rPr>
          <w:rFonts w:cs="Times New Roman"/>
        </w:rPr>
        <w:t xml:space="preserve">Сотниковское </w:t>
      </w:r>
      <w:r w:rsidRPr="001515B2">
        <w:rPr>
          <w:rFonts w:cs="Times New Roman"/>
        </w:rPr>
        <w:t>осуществляются в осно</w:t>
      </w:r>
      <w:r w:rsidRPr="001515B2">
        <w:rPr>
          <w:rFonts w:cs="Times New Roman"/>
        </w:rPr>
        <w:t>в</w:t>
      </w:r>
      <w:r w:rsidRPr="001515B2">
        <w:rPr>
          <w:rFonts w:cs="Times New Roman"/>
        </w:rPr>
        <w:t>ном автомобильным видом транспорта. Транспортные предприятия на территории поселения о</w:t>
      </w:r>
      <w:r w:rsidRPr="001515B2">
        <w:rPr>
          <w:rFonts w:cs="Times New Roman"/>
        </w:rPr>
        <w:t>т</w:t>
      </w:r>
      <w:r w:rsidRPr="001515B2">
        <w:rPr>
          <w:rFonts w:cs="Times New Roman"/>
        </w:rPr>
        <w:t>сутствуют. Основным видом пассажирского транспорта поселения является автобус.</w:t>
      </w:r>
    </w:p>
    <w:p w14:paraId="6C89B393" w14:textId="77777777" w:rsidR="006D1DD1" w:rsidRPr="001515B2" w:rsidRDefault="00B77623" w:rsidP="00462671">
      <w:pPr>
        <w:pStyle w:val="1b"/>
        <w:ind w:firstLine="0"/>
        <w:rPr>
          <w:rFonts w:cs="Times New Roman"/>
        </w:rPr>
      </w:pPr>
      <w:r w:rsidRPr="001515B2">
        <w:rPr>
          <w:rFonts w:cs="Times New Roman"/>
        </w:rPr>
        <w:t>Большинство трудовых передвижений в поселении приходится на личный транспорт и пешехо</w:t>
      </w:r>
      <w:r w:rsidRPr="001515B2">
        <w:rPr>
          <w:rFonts w:cs="Times New Roman"/>
        </w:rPr>
        <w:t>д</w:t>
      </w:r>
      <w:r w:rsidRPr="001515B2">
        <w:rPr>
          <w:rFonts w:cs="Times New Roman"/>
        </w:rPr>
        <w:t>ные сообщения.</w:t>
      </w:r>
    </w:p>
    <w:p w14:paraId="79BAF187" w14:textId="77777777" w:rsidR="006D1DD1" w:rsidRPr="001515B2" w:rsidRDefault="00751708" w:rsidP="00462671">
      <w:pPr>
        <w:pStyle w:val="1b"/>
        <w:ind w:firstLine="0"/>
        <w:rPr>
          <w:rFonts w:cs="Times New Roman"/>
        </w:rPr>
      </w:pPr>
      <w:r w:rsidRPr="001515B2">
        <w:rPr>
          <w:rFonts w:cs="Times New Roman"/>
        </w:rPr>
        <w:t>Автобусное движение между населенными пунктами организовано в соответствии с расписанием.</w:t>
      </w:r>
    </w:p>
    <w:p w14:paraId="13D0D43D" w14:textId="5385D543" w:rsidR="00D425A0" w:rsidRPr="001515B2" w:rsidRDefault="00D425A0" w:rsidP="00462671">
      <w:pPr>
        <w:pStyle w:val="1b"/>
        <w:ind w:firstLine="0"/>
        <w:rPr>
          <w:rFonts w:cs="Times New Roman"/>
        </w:rPr>
      </w:pPr>
      <w:r w:rsidRPr="001515B2">
        <w:rPr>
          <w:rFonts w:cs="Times New Roman"/>
        </w:rPr>
        <w:t>Перечень автобусных маршрутов регулярных перевозок сельского поселения Сотниковское пр</w:t>
      </w:r>
      <w:r w:rsidRPr="001515B2">
        <w:rPr>
          <w:rFonts w:cs="Times New Roman"/>
        </w:rPr>
        <w:t>и</w:t>
      </w:r>
      <w:r w:rsidRPr="001515B2">
        <w:rPr>
          <w:rFonts w:cs="Times New Roman"/>
        </w:rPr>
        <w:t xml:space="preserve">веден в таблице </w:t>
      </w:r>
      <w:r w:rsidR="00CE31B0" w:rsidRPr="001515B2">
        <w:rPr>
          <w:rFonts w:cs="Times New Roman"/>
        </w:rPr>
        <w:t>1.23</w:t>
      </w:r>
      <w:r w:rsidRPr="001515B2">
        <w:rPr>
          <w:rFonts w:cs="Times New Roman"/>
        </w:rPr>
        <w:t>.</w:t>
      </w:r>
    </w:p>
    <w:p w14:paraId="3AF82E70" w14:textId="77777777" w:rsidR="0091348E" w:rsidRPr="001515B2" w:rsidRDefault="0091348E" w:rsidP="00462671">
      <w:pPr>
        <w:pStyle w:val="1b"/>
        <w:ind w:firstLine="0"/>
        <w:rPr>
          <w:rFonts w:cs="Times New Roman"/>
        </w:rPr>
      </w:pPr>
    </w:p>
    <w:p w14:paraId="4D6AD5F1" w14:textId="50DB3CB6" w:rsidR="00D425A0" w:rsidRPr="001515B2" w:rsidRDefault="00D425A0" w:rsidP="00462671">
      <w:pPr>
        <w:pStyle w:val="1b"/>
        <w:keepNext/>
        <w:ind w:firstLine="0"/>
        <w:rPr>
          <w:rFonts w:cs="Times New Roman"/>
        </w:rPr>
      </w:pPr>
      <w:bookmarkStart w:id="42" w:name="_Ref528340553"/>
      <w:r w:rsidRPr="001515B2">
        <w:rPr>
          <w:rFonts w:cs="Times New Roman"/>
        </w:rPr>
        <w:t xml:space="preserve">Таблица </w:t>
      </w:r>
      <w:bookmarkEnd w:id="42"/>
      <w:r w:rsidR="00CE31B0" w:rsidRPr="001515B2">
        <w:rPr>
          <w:rFonts w:cs="Times New Roman"/>
          <w:noProof/>
        </w:rPr>
        <w:t>1.23</w:t>
      </w:r>
      <w:r w:rsidRPr="001515B2">
        <w:rPr>
          <w:rFonts w:cs="Times New Roman"/>
        </w:rPr>
        <w:t xml:space="preserve"> – Перечень автобусных маршрутов регулярных перевозок сельского поселения Со</w:t>
      </w:r>
      <w:r w:rsidRPr="001515B2">
        <w:rPr>
          <w:rFonts w:cs="Times New Roman"/>
        </w:rPr>
        <w:t>т</w:t>
      </w:r>
      <w:r w:rsidRPr="001515B2">
        <w:rPr>
          <w:rFonts w:cs="Times New Roman"/>
        </w:rPr>
        <w:t>никовское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8"/>
        <w:gridCol w:w="1671"/>
        <w:gridCol w:w="2353"/>
        <w:gridCol w:w="2354"/>
        <w:gridCol w:w="1759"/>
      </w:tblGrid>
      <w:tr w:rsidR="006E0E29" w:rsidRPr="001515B2" w14:paraId="033CDF6E" w14:textId="77777777" w:rsidTr="00B81094">
        <w:trPr>
          <w:tblHeader/>
        </w:trPr>
        <w:tc>
          <w:tcPr>
            <w:tcW w:w="1208" w:type="dxa"/>
          </w:tcPr>
          <w:p w14:paraId="169E57B8" w14:textId="77777777" w:rsidR="00D425A0" w:rsidRPr="001515B2" w:rsidRDefault="00D425A0" w:rsidP="00E43F63">
            <w:pPr>
              <w:pStyle w:val="1fd"/>
              <w:spacing w:line="240" w:lineRule="auto"/>
              <w:jc w:val="center"/>
              <w:rPr>
                <w:rFonts w:cs="Times New Roman"/>
                <w:sz w:val="20"/>
                <w:szCs w:val="20"/>
              </w:rPr>
            </w:pPr>
            <w:r w:rsidRPr="001515B2">
              <w:rPr>
                <w:rFonts w:cs="Times New Roman"/>
                <w:sz w:val="20"/>
                <w:szCs w:val="20"/>
              </w:rPr>
              <w:t>Номер маршрута</w:t>
            </w:r>
          </w:p>
        </w:tc>
        <w:tc>
          <w:tcPr>
            <w:tcW w:w="1671" w:type="dxa"/>
          </w:tcPr>
          <w:p w14:paraId="5397E72A" w14:textId="77777777" w:rsidR="00D425A0" w:rsidRPr="001515B2" w:rsidRDefault="00D425A0" w:rsidP="00E43F63">
            <w:pPr>
              <w:pStyle w:val="1fd"/>
              <w:spacing w:line="240" w:lineRule="auto"/>
              <w:jc w:val="center"/>
              <w:rPr>
                <w:rFonts w:cs="Times New Roman"/>
                <w:sz w:val="20"/>
                <w:szCs w:val="20"/>
              </w:rPr>
            </w:pPr>
            <w:r w:rsidRPr="001515B2">
              <w:rPr>
                <w:rFonts w:cs="Times New Roman"/>
                <w:sz w:val="20"/>
                <w:szCs w:val="20"/>
              </w:rPr>
              <w:t>Наименование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w:t>
            </w:r>
          </w:p>
        </w:tc>
        <w:tc>
          <w:tcPr>
            <w:tcW w:w="2353" w:type="dxa"/>
          </w:tcPr>
          <w:p w14:paraId="058C0E61" w14:textId="77777777" w:rsidR="00D425A0" w:rsidRPr="001515B2" w:rsidRDefault="00D425A0" w:rsidP="00E43F63">
            <w:pPr>
              <w:pStyle w:val="1fd"/>
              <w:spacing w:line="240" w:lineRule="auto"/>
              <w:jc w:val="center"/>
              <w:rPr>
                <w:rFonts w:cs="Times New Roman"/>
                <w:sz w:val="20"/>
                <w:szCs w:val="20"/>
              </w:rPr>
            </w:pPr>
            <w:r w:rsidRPr="001515B2">
              <w:rPr>
                <w:rFonts w:cs="Times New Roman"/>
                <w:sz w:val="20"/>
                <w:szCs w:val="20"/>
              </w:rPr>
              <w:t>Количество останово</w:t>
            </w:r>
            <w:r w:rsidRPr="001515B2">
              <w:rPr>
                <w:rFonts w:cs="Times New Roman"/>
                <w:sz w:val="20"/>
                <w:szCs w:val="20"/>
              </w:rPr>
              <w:t>ч</w:t>
            </w:r>
            <w:r w:rsidRPr="001515B2">
              <w:rPr>
                <w:rFonts w:cs="Times New Roman"/>
                <w:sz w:val="20"/>
                <w:szCs w:val="20"/>
              </w:rPr>
              <w:t>ных пунктов</w:t>
            </w:r>
          </w:p>
        </w:tc>
        <w:tc>
          <w:tcPr>
            <w:tcW w:w="2354" w:type="dxa"/>
          </w:tcPr>
          <w:p w14:paraId="691043BA" w14:textId="77777777" w:rsidR="00D425A0" w:rsidRPr="001515B2" w:rsidRDefault="00D425A0" w:rsidP="00E43F63">
            <w:pPr>
              <w:pStyle w:val="1fd"/>
              <w:spacing w:line="240" w:lineRule="auto"/>
              <w:jc w:val="center"/>
              <w:rPr>
                <w:rFonts w:cs="Times New Roman"/>
                <w:sz w:val="20"/>
                <w:szCs w:val="20"/>
              </w:rPr>
            </w:pPr>
            <w:r w:rsidRPr="001515B2">
              <w:rPr>
                <w:rFonts w:cs="Times New Roman"/>
                <w:sz w:val="20"/>
                <w:szCs w:val="20"/>
              </w:rPr>
              <w:t>Наименование улиц, автомобильных дорог, по которым осущест</w:t>
            </w:r>
            <w:r w:rsidRPr="001515B2">
              <w:rPr>
                <w:rFonts w:cs="Times New Roman"/>
                <w:sz w:val="20"/>
                <w:szCs w:val="20"/>
              </w:rPr>
              <w:t>в</w:t>
            </w:r>
            <w:r w:rsidRPr="001515B2">
              <w:rPr>
                <w:rFonts w:cs="Times New Roman"/>
                <w:sz w:val="20"/>
                <w:szCs w:val="20"/>
              </w:rPr>
              <w:t>ляется движение</w:t>
            </w:r>
          </w:p>
        </w:tc>
        <w:tc>
          <w:tcPr>
            <w:tcW w:w="1759" w:type="dxa"/>
          </w:tcPr>
          <w:p w14:paraId="30032205" w14:textId="77777777" w:rsidR="00D425A0" w:rsidRPr="001515B2" w:rsidRDefault="00D425A0" w:rsidP="00E43F63">
            <w:pPr>
              <w:pStyle w:val="1fd"/>
              <w:spacing w:line="240" w:lineRule="auto"/>
              <w:jc w:val="center"/>
              <w:rPr>
                <w:rFonts w:cs="Times New Roman"/>
                <w:sz w:val="20"/>
                <w:szCs w:val="20"/>
              </w:rPr>
            </w:pPr>
            <w:r w:rsidRPr="001515B2">
              <w:rPr>
                <w:rFonts w:cs="Times New Roman"/>
                <w:sz w:val="20"/>
                <w:szCs w:val="20"/>
              </w:rPr>
              <w:t>Протяженность маршрута рег</w:t>
            </w:r>
            <w:r w:rsidRPr="001515B2">
              <w:rPr>
                <w:rFonts w:cs="Times New Roman"/>
                <w:sz w:val="20"/>
                <w:szCs w:val="20"/>
              </w:rPr>
              <w:t>у</w:t>
            </w:r>
            <w:r w:rsidRPr="001515B2">
              <w:rPr>
                <w:rFonts w:cs="Times New Roman"/>
                <w:sz w:val="20"/>
                <w:szCs w:val="20"/>
              </w:rPr>
              <w:t>лярных перев</w:t>
            </w:r>
            <w:r w:rsidRPr="001515B2">
              <w:rPr>
                <w:rFonts w:cs="Times New Roman"/>
                <w:sz w:val="20"/>
                <w:szCs w:val="20"/>
              </w:rPr>
              <w:t>о</w:t>
            </w:r>
            <w:r w:rsidRPr="001515B2">
              <w:rPr>
                <w:rFonts w:cs="Times New Roman"/>
                <w:sz w:val="20"/>
                <w:szCs w:val="20"/>
              </w:rPr>
              <w:t>зок, км</w:t>
            </w:r>
          </w:p>
        </w:tc>
      </w:tr>
      <w:tr w:rsidR="006E0E29" w:rsidRPr="001515B2" w14:paraId="1DA8D833" w14:textId="77777777" w:rsidTr="00B81094">
        <w:trPr>
          <w:trHeight w:val="1214"/>
        </w:trPr>
        <w:tc>
          <w:tcPr>
            <w:tcW w:w="1208" w:type="dxa"/>
          </w:tcPr>
          <w:p w14:paraId="5154289F"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9</w:t>
            </w:r>
          </w:p>
        </w:tc>
        <w:tc>
          <w:tcPr>
            <w:tcW w:w="1671" w:type="dxa"/>
          </w:tcPr>
          <w:p w14:paraId="24A7354E" w14:textId="77777777" w:rsidR="006E0E29" w:rsidRPr="001515B2" w:rsidRDefault="006E0E29" w:rsidP="00E43F63">
            <w:pPr>
              <w:pStyle w:val="1fd"/>
              <w:spacing w:line="240" w:lineRule="auto"/>
              <w:rPr>
                <w:rFonts w:cs="Times New Roman"/>
                <w:sz w:val="20"/>
                <w:szCs w:val="20"/>
              </w:rPr>
            </w:pPr>
            <w:r w:rsidRPr="001515B2">
              <w:rPr>
                <w:rFonts w:cs="Times New Roman"/>
                <w:sz w:val="20"/>
                <w:szCs w:val="20"/>
              </w:rPr>
              <w:t>Иволгинск- Со</w:t>
            </w:r>
            <w:r w:rsidRPr="001515B2">
              <w:rPr>
                <w:rFonts w:cs="Times New Roman"/>
                <w:sz w:val="20"/>
                <w:szCs w:val="20"/>
              </w:rPr>
              <w:t>т</w:t>
            </w:r>
            <w:r w:rsidRPr="001515B2">
              <w:rPr>
                <w:rFonts w:cs="Times New Roman"/>
                <w:sz w:val="20"/>
                <w:szCs w:val="20"/>
              </w:rPr>
              <w:t>никово</w:t>
            </w:r>
          </w:p>
        </w:tc>
        <w:tc>
          <w:tcPr>
            <w:tcW w:w="2353" w:type="dxa"/>
          </w:tcPr>
          <w:p w14:paraId="3DB4BE23" w14:textId="77777777" w:rsidR="006E0E29" w:rsidRPr="001515B2" w:rsidRDefault="006E0E29" w:rsidP="00E43F63">
            <w:pPr>
              <w:pStyle w:val="1fd"/>
              <w:spacing w:line="240" w:lineRule="auto"/>
              <w:rPr>
                <w:rFonts w:cs="Times New Roman"/>
                <w:sz w:val="20"/>
                <w:szCs w:val="20"/>
              </w:rPr>
            </w:pPr>
            <w:proofErr w:type="gramStart"/>
            <w:r w:rsidRPr="001515B2">
              <w:rPr>
                <w:rFonts w:cs="Times New Roman"/>
                <w:sz w:val="20"/>
                <w:szCs w:val="20"/>
              </w:rPr>
              <w:t>Старая конечная, Це</w:t>
            </w:r>
            <w:r w:rsidRPr="001515B2">
              <w:rPr>
                <w:rFonts w:cs="Times New Roman"/>
                <w:sz w:val="20"/>
                <w:szCs w:val="20"/>
              </w:rPr>
              <w:t>р</w:t>
            </w:r>
            <w:r w:rsidRPr="001515B2">
              <w:rPr>
                <w:rFonts w:cs="Times New Roman"/>
                <w:sz w:val="20"/>
                <w:szCs w:val="20"/>
              </w:rPr>
              <w:t xml:space="preserve">ковь, Вторая, Первая, Титан, Птицефабрика, </w:t>
            </w:r>
            <w:proofErr w:type="spellStart"/>
            <w:r w:rsidRPr="001515B2">
              <w:rPr>
                <w:rFonts w:cs="Times New Roman"/>
                <w:sz w:val="20"/>
                <w:szCs w:val="20"/>
              </w:rPr>
              <w:t>Бурводстрой</w:t>
            </w:r>
            <w:proofErr w:type="spellEnd"/>
            <w:r w:rsidRPr="001515B2">
              <w:rPr>
                <w:rFonts w:cs="Times New Roman"/>
                <w:sz w:val="20"/>
                <w:szCs w:val="20"/>
              </w:rPr>
              <w:t>, КПП, Со</w:t>
            </w:r>
            <w:r w:rsidRPr="001515B2">
              <w:rPr>
                <w:rFonts w:cs="Times New Roman"/>
                <w:sz w:val="20"/>
                <w:szCs w:val="20"/>
              </w:rPr>
              <w:t>л</w:t>
            </w:r>
            <w:r w:rsidRPr="001515B2">
              <w:rPr>
                <w:rFonts w:cs="Times New Roman"/>
                <w:sz w:val="20"/>
                <w:szCs w:val="20"/>
              </w:rPr>
              <w:t xml:space="preserve">датский, Исток, </w:t>
            </w:r>
            <w:proofErr w:type="spellStart"/>
            <w:r w:rsidRPr="001515B2">
              <w:rPr>
                <w:rFonts w:cs="Times New Roman"/>
                <w:sz w:val="20"/>
                <w:szCs w:val="20"/>
              </w:rPr>
              <w:t>Нур</w:t>
            </w:r>
            <w:proofErr w:type="spellEnd"/>
            <w:r w:rsidRPr="001515B2">
              <w:rPr>
                <w:rFonts w:cs="Times New Roman"/>
                <w:sz w:val="20"/>
                <w:szCs w:val="20"/>
              </w:rPr>
              <w:t xml:space="preserve">-Селение, 18км, Нижняя Иволга, </w:t>
            </w:r>
            <w:proofErr w:type="spellStart"/>
            <w:r w:rsidRPr="001515B2">
              <w:rPr>
                <w:rFonts w:cs="Times New Roman"/>
                <w:sz w:val="20"/>
                <w:szCs w:val="20"/>
              </w:rPr>
              <w:t>Хубисхал</w:t>
            </w:r>
            <w:proofErr w:type="spellEnd"/>
            <w:r w:rsidRPr="001515B2">
              <w:rPr>
                <w:rFonts w:cs="Times New Roman"/>
                <w:sz w:val="20"/>
                <w:szCs w:val="20"/>
              </w:rPr>
              <w:t>, Иво</w:t>
            </w:r>
            <w:r w:rsidRPr="001515B2">
              <w:rPr>
                <w:rFonts w:cs="Times New Roman"/>
                <w:sz w:val="20"/>
                <w:szCs w:val="20"/>
              </w:rPr>
              <w:t>л</w:t>
            </w:r>
            <w:r w:rsidRPr="001515B2">
              <w:rPr>
                <w:rFonts w:cs="Times New Roman"/>
                <w:sz w:val="20"/>
                <w:szCs w:val="20"/>
              </w:rPr>
              <w:lastRenderedPageBreak/>
              <w:t>гинск</w:t>
            </w:r>
            <w:proofErr w:type="gramEnd"/>
          </w:p>
        </w:tc>
        <w:tc>
          <w:tcPr>
            <w:tcW w:w="2354" w:type="dxa"/>
          </w:tcPr>
          <w:p w14:paraId="59EF2585" w14:textId="77777777" w:rsidR="006E0E29" w:rsidRPr="001515B2" w:rsidRDefault="006E0E29" w:rsidP="00E43F63">
            <w:pPr>
              <w:pStyle w:val="1fd"/>
              <w:spacing w:line="240" w:lineRule="auto"/>
              <w:rPr>
                <w:rFonts w:cs="Times New Roman"/>
                <w:sz w:val="20"/>
                <w:szCs w:val="20"/>
              </w:rPr>
            </w:pPr>
            <w:proofErr w:type="spellStart"/>
            <w:r w:rsidRPr="001515B2">
              <w:rPr>
                <w:rFonts w:cs="Times New Roman"/>
                <w:sz w:val="20"/>
                <w:szCs w:val="20"/>
              </w:rPr>
              <w:lastRenderedPageBreak/>
              <w:t>с.Сотниково</w:t>
            </w:r>
            <w:proofErr w:type="spellEnd"/>
            <w:r w:rsidRPr="001515B2">
              <w:rPr>
                <w:rFonts w:cs="Times New Roman"/>
                <w:sz w:val="20"/>
                <w:szCs w:val="20"/>
              </w:rPr>
              <w:t xml:space="preserve"> (</w:t>
            </w:r>
            <w:proofErr w:type="spellStart"/>
            <w:r w:rsidRPr="001515B2">
              <w:rPr>
                <w:rFonts w:cs="Times New Roman"/>
                <w:sz w:val="20"/>
                <w:szCs w:val="20"/>
              </w:rPr>
              <w:t>ул.Трактовая</w:t>
            </w:r>
            <w:proofErr w:type="spellEnd"/>
            <w:r w:rsidRPr="001515B2">
              <w:rPr>
                <w:rFonts w:cs="Times New Roman"/>
                <w:sz w:val="20"/>
                <w:szCs w:val="20"/>
              </w:rPr>
              <w:t>), фед</w:t>
            </w:r>
            <w:r w:rsidRPr="001515B2">
              <w:rPr>
                <w:rFonts w:cs="Times New Roman"/>
                <w:sz w:val="20"/>
                <w:szCs w:val="20"/>
              </w:rPr>
              <w:t>е</w:t>
            </w:r>
            <w:r w:rsidRPr="001515B2">
              <w:rPr>
                <w:rFonts w:cs="Times New Roman"/>
                <w:sz w:val="20"/>
                <w:szCs w:val="20"/>
              </w:rPr>
              <w:t>ральная автомобильная дорога Р-258 «Байкал»</w:t>
            </w:r>
          </w:p>
        </w:tc>
        <w:tc>
          <w:tcPr>
            <w:tcW w:w="1759" w:type="dxa"/>
          </w:tcPr>
          <w:p w14:paraId="467F533B"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32,5</w:t>
            </w:r>
          </w:p>
        </w:tc>
      </w:tr>
      <w:tr w:rsidR="006E0E29" w:rsidRPr="001515B2" w14:paraId="6A524700" w14:textId="77777777" w:rsidTr="00B81094">
        <w:trPr>
          <w:trHeight w:val="1214"/>
        </w:trPr>
        <w:tc>
          <w:tcPr>
            <w:tcW w:w="1208" w:type="dxa"/>
          </w:tcPr>
          <w:p w14:paraId="717AE73A"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lastRenderedPageBreak/>
              <w:t>129</w:t>
            </w:r>
          </w:p>
        </w:tc>
        <w:tc>
          <w:tcPr>
            <w:tcW w:w="1671" w:type="dxa"/>
          </w:tcPr>
          <w:p w14:paraId="13059FF2" w14:textId="77777777" w:rsidR="006E0E29" w:rsidRPr="001515B2" w:rsidRDefault="006E0E29" w:rsidP="00E43F63">
            <w:pPr>
              <w:pStyle w:val="1fd"/>
              <w:spacing w:line="240" w:lineRule="auto"/>
              <w:rPr>
                <w:rFonts w:cs="Times New Roman"/>
                <w:sz w:val="20"/>
                <w:szCs w:val="20"/>
              </w:rPr>
            </w:pPr>
            <w:r w:rsidRPr="001515B2">
              <w:rPr>
                <w:rFonts w:cs="Times New Roman"/>
                <w:sz w:val="20"/>
                <w:szCs w:val="20"/>
              </w:rPr>
              <w:t>Улан-Удэ - Со</w:t>
            </w:r>
            <w:r w:rsidRPr="001515B2">
              <w:rPr>
                <w:rFonts w:cs="Times New Roman"/>
                <w:sz w:val="20"/>
                <w:szCs w:val="20"/>
              </w:rPr>
              <w:t>т</w:t>
            </w:r>
            <w:r w:rsidRPr="001515B2">
              <w:rPr>
                <w:rFonts w:cs="Times New Roman"/>
                <w:sz w:val="20"/>
                <w:szCs w:val="20"/>
              </w:rPr>
              <w:t>никово</w:t>
            </w:r>
          </w:p>
        </w:tc>
        <w:tc>
          <w:tcPr>
            <w:tcW w:w="2353" w:type="dxa"/>
          </w:tcPr>
          <w:p w14:paraId="59D5D4C3" w14:textId="77777777" w:rsidR="006E0E29" w:rsidRPr="001515B2" w:rsidRDefault="006E0E29" w:rsidP="00E43F63">
            <w:pPr>
              <w:pStyle w:val="1fd"/>
              <w:spacing w:line="240" w:lineRule="auto"/>
              <w:rPr>
                <w:rFonts w:cs="Times New Roman"/>
                <w:sz w:val="20"/>
                <w:szCs w:val="20"/>
              </w:rPr>
            </w:pPr>
          </w:p>
        </w:tc>
        <w:tc>
          <w:tcPr>
            <w:tcW w:w="2354" w:type="dxa"/>
          </w:tcPr>
          <w:p w14:paraId="7B503279" w14:textId="77777777" w:rsidR="006E0E29" w:rsidRPr="001515B2" w:rsidRDefault="006E0E29" w:rsidP="00E43F63">
            <w:pPr>
              <w:pStyle w:val="1fd"/>
              <w:spacing w:line="240" w:lineRule="auto"/>
              <w:rPr>
                <w:rFonts w:cs="Times New Roman"/>
                <w:sz w:val="20"/>
                <w:szCs w:val="20"/>
              </w:rPr>
            </w:pPr>
            <w:proofErr w:type="spellStart"/>
            <w:r w:rsidRPr="001515B2">
              <w:rPr>
                <w:rFonts w:cs="Times New Roman"/>
                <w:sz w:val="20"/>
                <w:szCs w:val="20"/>
              </w:rPr>
              <w:t>с.Сотниково</w:t>
            </w:r>
            <w:proofErr w:type="spellEnd"/>
            <w:r w:rsidRPr="001515B2">
              <w:rPr>
                <w:rFonts w:cs="Times New Roman"/>
                <w:sz w:val="20"/>
                <w:szCs w:val="20"/>
              </w:rPr>
              <w:t xml:space="preserve"> (</w:t>
            </w:r>
            <w:proofErr w:type="spellStart"/>
            <w:r w:rsidRPr="001515B2">
              <w:rPr>
                <w:rFonts w:cs="Times New Roman"/>
                <w:sz w:val="20"/>
                <w:szCs w:val="20"/>
              </w:rPr>
              <w:t>ул.Трактовая</w:t>
            </w:r>
            <w:proofErr w:type="spellEnd"/>
            <w:r w:rsidRPr="001515B2">
              <w:rPr>
                <w:rFonts w:cs="Times New Roman"/>
                <w:sz w:val="20"/>
                <w:szCs w:val="20"/>
              </w:rPr>
              <w:t>), фед</w:t>
            </w:r>
            <w:r w:rsidRPr="001515B2">
              <w:rPr>
                <w:rFonts w:cs="Times New Roman"/>
                <w:sz w:val="20"/>
                <w:szCs w:val="20"/>
              </w:rPr>
              <w:t>е</w:t>
            </w:r>
            <w:r w:rsidRPr="001515B2">
              <w:rPr>
                <w:rFonts w:cs="Times New Roman"/>
                <w:sz w:val="20"/>
                <w:szCs w:val="20"/>
              </w:rPr>
              <w:t>ральная автомобильная дорога Р-258 «Байкал»</w:t>
            </w:r>
          </w:p>
        </w:tc>
        <w:tc>
          <w:tcPr>
            <w:tcW w:w="1759" w:type="dxa"/>
          </w:tcPr>
          <w:p w14:paraId="4EAD52E7"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14</w:t>
            </w:r>
          </w:p>
        </w:tc>
      </w:tr>
      <w:tr w:rsidR="006E0E29" w:rsidRPr="001515B2" w14:paraId="500BEF34" w14:textId="77777777" w:rsidTr="00B81094">
        <w:trPr>
          <w:trHeight w:val="1214"/>
        </w:trPr>
        <w:tc>
          <w:tcPr>
            <w:tcW w:w="1208" w:type="dxa"/>
          </w:tcPr>
          <w:p w14:paraId="717AB818"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177</w:t>
            </w:r>
          </w:p>
        </w:tc>
        <w:tc>
          <w:tcPr>
            <w:tcW w:w="1671" w:type="dxa"/>
          </w:tcPr>
          <w:p w14:paraId="0BF55C8B" w14:textId="77777777" w:rsidR="006E0E29" w:rsidRPr="001515B2" w:rsidRDefault="006E0E29" w:rsidP="00E43F63">
            <w:pPr>
              <w:pStyle w:val="1fd"/>
              <w:spacing w:line="240" w:lineRule="auto"/>
              <w:rPr>
                <w:rFonts w:cs="Times New Roman"/>
                <w:sz w:val="20"/>
                <w:szCs w:val="20"/>
              </w:rPr>
            </w:pPr>
            <w:r w:rsidRPr="001515B2">
              <w:rPr>
                <w:rFonts w:cs="Times New Roman"/>
                <w:sz w:val="20"/>
                <w:szCs w:val="20"/>
              </w:rPr>
              <w:t>Улан-Удэ - Со</w:t>
            </w:r>
            <w:r w:rsidRPr="001515B2">
              <w:rPr>
                <w:rFonts w:cs="Times New Roman"/>
                <w:sz w:val="20"/>
                <w:szCs w:val="20"/>
              </w:rPr>
              <w:t>т</w:t>
            </w:r>
            <w:r w:rsidRPr="001515B2">
              <w:rPr>
                <w:rFonts w:cs="Times New Roman"/>
                <w:sz w:val="20"/>
                <w:szCs w:val="20"/>
              </w:rPr>
              <w:t>никово</w:t>
            </w:r>
          </w:p>
        </w:tc>
        <w:tc>
          <w:tcPr>
            <w:tcW w:w="2353" w:type="dxa"/>
          </w:tcPr>
          <w:p w14:paraId="5EEC02A8" w14:textId="77777777" w:rsidR="006E0E29" w:rsidRPr="001515B2" w:rsidRDefault="006E0E29" w:rsidP="00E43F63">
            <w:pPr>
              <w:pStyle w:val="1fd"/>
              <w:spacing w:line="240" w:lineRule="auto"/>
              <w:rPr>
                <w:rFonts w:cs="Times New Roman"/>
                <w:sz w:val="20"/>
                <w:szCs w:val="20"/>
              </w:rPr>
            </w:pPr>
            <w:proofErr w:type="spellStart"/>
            <w:r w:rsidRPr="001515B2">
              <w:rPr>
                <w:rFonts w:cs="Times New Roman"/>
                <w:sz w:val="20"/>
                <w:szCs w:val="20"/>
              </w:rPr>
              <w:t>Тумэр</w:t>
            </w:r>
            <w:proofErr w:type="spellEnd"/>
            <w:r w:rsidRPr="001515B2">
              <w:rPr>
                <w:rFonts w:cs="Times New Roman"/>
                <w:sz w:val="20"/>
                <w:szCs w:val="20"/>
              </w:rPr>
              <w:t xml:space="preserve"> </w:t>
            </w:r>
            <w:proofErr w:type="spellStart"/>
            <w:r w:rsidRPr="001515B2">
              <w:rPr>
                <w:rFonts w:cs="Times New Roman"/>
                <w:sz w:val="20"/>
                <w:szCs w:val="20"/>
              </w:rPr>
              <w:t>Морин</w:t>
            </w:r>
            <w:proofErr w:type="spellEnd"/>
            <w:r w:rsidRPr="001515B2">
              <w:rPr>
                <w:rFonts w:cs="Times New Roman"/>
                <w:sz w:val="20"/>
                <w:szCs w:val="20"/>
              </w:rPr>
              <w:t xml:space="preserve">, </w:t>
            </w:r>
            <w:proofErr w:type="spellStart"/>
            <w:r w:rsidRPr="001515B2">
              <w:rPr>
                <w:rFonts w:cs="Times New Roman"/>
                <w:sz w:val="20"/>
                <w:szCs w:val="20"/>
              </w:rPr>
              <w:t>пл.Советов</w:t>
            </w:r>
            <w:proofErr w:type="spellEnd"/>
            <w:r w:rsidRPr="001515B2">
              <w:rPr>
                <w:rFonts w:cs="Times New Roman"/>
                <w:sz w:val="20"/>
                <w:szCs w:val="20"/>
              </w:rPr>
              <w:t>, Виадук, Л</w:t>
            </w:r>
            <w:r w:rsidRPr="001515B2">
              <w:rPr>
                <w:rFonts w:cs="Times New Roman"/>
                <w:sz w:val="20"/>
                <w:szCs w:val="20"/>
              </w:rPr>
              <w:t>е</w:t>
            </w:r>
            <w:r w:rsidRPr="001515B2">
              <w:rPr>
                <w:rFonts w:cs="Times New Roman"/>
                <w:sz w:val="20"/>
                <w:szCs w:val="20"/>
              </w:rPr>
              <w:t xml:space="preserve">вый берег, КПП, </w:t>
            </w:r>
            <w:proofErr w:type="spellStart"/>
            <w:r w:rsidRPr="001515B2">
              <w:rPr>
                <w:rFonts w:cs="Times New Roman"/>
                <w:sz w:val="20"/>
                <w:szCs w:val="20"/>
              </w:rPr>
              <w:t>Бурвод</w:t>
            </w:r>
            <w:proofErr w:type="spellEnd"/>
            <w:r w:rsidRPr="001515B2">
              <w:rPr>
                <w:rFonts w:cs="Times New Roman"/>
                <w:sz w:val="20"/>
                <w:szCs w:val="20"/>
              </w:rPr>
              <w:t>, Птицефабрика, Лесн</w:t>
            </w:r>
            <w:r w:rsidRPr="001515B2">
              <w:rPr>
                <w:rFonts w:cs="Times New Roman"/>
                <w:sz w:val="20"/>
                <w:szCs w:val="20"/>
              </w:rPr>
              <w:t>и</w:t>
            </w:r>
            <w:r w:rsidRPr="001515B2">
              <w:rPr>
                <w:rFonts w:cs="Times New Roman"/>
                <w:sz w:val="20"/>
                <w:szCs w:val="20"/>
              </w:rPr>
              <w:t>чество, Сотниково</w:t>
            </w:r>
          </w:p>
        </w:tc>
        <w:tc>
          <w:tcPr>
            <w:tcW w:w="2354" w:type="dxa"/>
          </w:tcPr>
          <w:p w14:paraId="1F2ECFC9" w14:textId="77777777" w:rsidR="006E0E29" w:rsidRPr="001515B2" w:rsidRDefault="006E0E29" w:rsidP="00E43F63">
            <w:pPr>
              <w:pStyle w:val="1fd"/>
              <w:spacing w:line="240" w:lineRule="auto"/>
              <w:rPr>
                <w:rFonts w:cs="Times New Roman"/>
                <w:sz w:val="20"/>
                <w:szCs w:val="20"/>
              </w:rPr>
            </w:pPr>
            <w:proofErr w:type="spellStart"/>
            <w:r w:rsidRPr="001515B2">
              <w:rPr>
                <w:rFonts w:cs="Times New Roman"/>
                <w:sz w:val="20"/>
                <w:szCs w:val="20"/>
              </w:rPr>
              <w:t>с.Сотниково</w:t>
            </w:r>
            <w:proofErr w:type="spellEnd"/>
            <w:r w:rsidRPr="001515B2">
              <w:rPr>
                <w:rFonts w:cs="Times New Roman"/>
                <w:sz w:val="20"/>
                <w:szCs w:val="20"/>
              </w:rPr>
              <w:t xml:space="preserve"> (</w:t>
            </w:r>
            <w:proofErr w:type="spellStart"/>
            <w:r w:rsidRPr="001515B2">
              <w:rPr>
                <w:rFonts w:cs="Times New Roman"/>
                <w:sz w:val="20"/>
                <w:szCs w:val="20"/>
              </w:rPr>
              <w:t>ул.Трактовая</w:t>
            </w:r>
            <w:proofErr w:type="spellEnd"/>
            <w:r w:rsidRPr="001515B2">
              <w:rPr>
                <w:rFonts w:cs="Times New Roman"/>
                <w:sz w:val="20"/>
                <w:szCs w:val="20"/>
              </w:rPr>
              <w:t>), фед</w:t>
            </w:r>
            <w:r w:rsidRPr="001515B2">
              <w:rPr>
                <w:rFonts w:cs="Times New Roman"/>
                <w:sz w:val="20"/>
                <w:szCs w:val="20"/>
              </w:rPr>
              <w:t>е</w:t>
            </w:r>
            <w:r w:rsidRPr="001515B2">
              <w:rPr>
                <w:rFonts w:cs="Times New Roman"/>
                <w:sz w:val="20"/>
                <w:szCs w:val="20"/>
              </w:rPr>
              <w:t>ральная автомобильная дорога Р-258 «Байкал»</w:t>
            </w:r>
          </w:p>
        </w:tc>
        <w:tc>
          <w:tcPr>
            <w:tcW w:w="1759" w:type="dxa"/>
          </w:tcPr>
          <w:p w14:paraId="61E602F2"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14</w:t>
            </w:r>
          </w:p>
        </w:tc>
      </w:tr>
      <w:tr w:rsidR="006E0E29" w:rsidRPr="001515B2" w14:paraId="70CAE4BB" w14:textId="77777777" w:rsidTr="00B81094">
        <w:trPr>
          <w:trHeight w:val="1214"/>
        </w:trPr>
        <w:tc>
          <w:tcPr>
            <w:tcW w:w="1208" w:type="dxa"/>
          </w:tcPr>
          <w:p w14:paraId="74E4904E"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131</w:t>
            </w:r>
          </w:p>
        </w:tc>
        <w:tc>
          <w:tcPr>
            <w:tcW w:w="1671" w:type="dxa"/>
          </w:tcPr>
          <w:p w14:paraId="7F80E82F" w14:textId="77777777" w:rsidR="006E0E29" w:rsidRPr="001515B2" w:rsidRDefault="006E0E29" w:rsidP="00E43F63">
            <w:pPr>
              <w:pStyle w:val="1fd"/>
              <w:spacing w:line="240" w:lineRule="auto"/>
              <w:rPr>
                <w:rFonts w:cs="Times New Roman"/>
                <w:sz w:val="20"/>
                <w:szCs w:val="20"/>
              </w:rPr>
            </w:pPr>
            <w:r w:rsidRPr="001515B2">
              <w:rPr>
                <w:rFonts w:cs="Times New Roman"/>
                <w:sz w:val="20"/>
                <w:szCs w:val="20"/>
              </w:rPr>
              <w:t xml:space="preserve">Улан-Удэ - </w:t>
            </w:r>
            <w:proofErr w:type="spellStart"/>
            <w:r w:rsidRPr="001515B2">
              <w:rPr>
                <w:rFonts w:cs="Times New Roman"/>
                <w:sz w:val="20"/>
                <w:szCs w:val="20"/>
              </w:rPr>
              <w:t>Ошурково</w:t>
            </w:r>
            <w:proofErr w:type="spellEnd"/>
          </w:p>
        </w:tc>
        <w:tc>
          <w:tcPr>
            <w:tcW w:w="2353" w:type="dxa"/>
          </w:tcPr>
          <w:p w14:paraId="0F5849FD" w14:textId="77777777" w:rsidR="006E0E29" w:rsidRPr="001515B2" w:rsidRDefault="006E0E29" w:rsidP="00E43F63">
            <w:pPr>
              <w:pStyle w:val="1fd"/>
              <w:spacing w:line="240" w:lineRule="auto"/>
              <w:rPr>
                <w:rFonts w:cs="Times New Roman"/>
                <w:sz w:val="20"/>
                <w:szCs w:val="20"/>
              </w:rPr>
            </w:pPr>
            <w:r w:rsidRPr="001515B2">
              <w:rPr>
                <w:rFonts w:cs="Times New Roman"/>
                <w:sz w:val="20"/>
                <w:szCs w:val="20"/>
              </w:rPr>
              <w:t xml:space="preserve">Автовокзал «Селенга», </w:t>
            </w:r>
            <w:proofErr w:type="spellStart"/>
            <w:r w:rsidRPr="001515B2">
              <w:rPr>
                <w:rFonts w:cs="Times New Roman"/>
                <w:sz w:val="20"/>
                <w:szCs w:val="20"/>
              </w:rPr>
              <w:t>пл.Банзарова</w:t>
            </w:r>
            <w:proofErr w:type="spellEnd"/>
            <w:r w:rsidRPr="001515B2">
              <w:rPr>
                <w:rFonts w:cs="Times New Roman"/>
                <w:sz w:val="20"/>
                <w:szCs w:val="20"/>
              </w:rPr>
              <w:t xml:space="preserve">, Виадук, КПП, </w:t>
            </w:r>
            <w:proofErr w:type="spellStart"/>
            <w:r w:rsidRPr="001515B2">
              <w:rPr>
                <w:rFonts w:cs="Times New Roman"/>
                <w:sz w:val="20"/>
                <w:szCs w:val="20"/>
              </w:rPr>
              <w:t>Бурвод</w:t>
            </w:r>
            <w:proofErr w:type="spellEnd"/>
            <w:r w:rsidRPr="001515B2">
              <w:rPr>
                <w:rFonts w:cs="Times New Roman"/>
                <w:sz w:val="20"/>
                <w:szCs w:val="20"/>
              </w:rPr>
              <w:t>, Птицефа</w:t>
            </w:r>
            <w:r w:rsidRPr="001515B2">
              <w:rPr>
                <w:rFonts w:cs="Times New Roman"/>
                <w:sz w:val="20"/>
                <w:szCs w:val="20"/>
              </w:rPr>
              <w:t>б</w:t>
            </w:r>
            <w:r w:rsidRPr="001515B2">
              <w:rPr>
                <w:rFonts w:cs="Times New Roman"/>
                <w:sz w:val="20"/>
                <w:szCs w:val="20"/>
              </w:rPr>
              <w:t>рика, Лесничество, Со</w:t>
            </w:r>
            <w:r w:rsidRPr="001515B2">
              <w:rPr>
                <w:rFonts w:cs="Times New Roman"/>
                <w:sz w:val="20"/>
                <w:szCs w:val="20"/>
              </w:rPr>
              <w:t>т</w:t>
            </w:r>
            <w:r w:rsidRPr="001515B2">
              <w:rPr>
                <w:rFonts w:cs="Times New Roman"/>
                <w:sz w:val="20"/>
                <w:szCs w:val="20"/>
              </w:rPr>
              <w:t xml:space="preserve">никово, </w:t>
            </w:r>
            <w:proofErr w:type="spellStart"/>
            <w:r w:rsidRPr="001515B2">
              <w:rPr>
                <w:rFonts w:cs="Times New Roman"/>
                <w:sz w:val="20"/>
                <w:szCs w:val="20"/>
              </w:rPr>
              <w:t>Ошурково</w:t>
            </w:r>
            <w:proofErr w:type="spellEnd"/>
          </w:p>
        </w:tc>
        <w:tc>
          <w:tcPr>
            <w:tcW w:w="2354" w:type="dxa"/>
          </w:tcPr>
          <w:p w14:paraId="491B2C93" w14:textId="77777777" w:rsidR="006E0E29" w:rsidRPr="001515B2" w:rsidRDefault="006E0E29" w:rsidP="00E43F63">
            <w:pPr>
              <w:pStyle w:val="1fd"/>
              <w:spacing w:line="240" w:lineRule="auto"/>
              <w:rPr>
                <w:rFonts w:cs="Times New Roman"/>
                <w:sz w:val="20"/>
                <w:szCs w:val="20"/>
              </w:rPr>
            </w:pPr>
            <w:proofErr w:type="spellStart"/>
            <w:r w:rsidRPr="001515B2">
              <w:rPr>
                <w:rFonts w:cs="Times New Roman"/>
                <w:sz w:val="20"/>
                <w:szCs w:val="20"/>
              </w:rPr>
              <w:t>с.Ошурково</w:t>
            </w:r>
            <w:proofErr w:type="spellEnd"/>
            <w:r w:rsidRPr="001515B2">
              <w:rPr>
                <w:rFonts w:cs="Times New Roman"/>
                <w:sz w:val="20"/>
                <w:szCs w:val="20"/>
              </w:rPr>
              <w:t xml:space="preserve"> федерал</w:t>
            </w:r>
            <w:r w:rsidRPr="001515B2">
              <w:rPr>
                <w:rFonts w:cs="Times New Roman"/>
                <w:sz w:val="20"/>
                <w:szCs w:val="20"/>
              </w:rPr>
              <w:t>ь</w:t>
            </w:r>
            <w:r w:rsidRPr="001515B2">
              <w:rPr>
                <w:rFonts w:cs="Times New Roman"/>
                <w:sz w:val="20"/>
                <w:szCs w:val="20"/>
              </w:rPr>
              <w:t>ная автомобильная д</w:t>
            </w:r>
            <w:r w:rsidRPr="001515B2">
              <w:rPr>
                <w:rFonts w:cs="Times New Roman"/>
                <w:sz w:val="20"/>
                <w:szCs w:val="20"/>
              </w:rPr>
              <w:t>о</w:t>
            </w:r>
            <w:r w:rsidRPr="001515B2">
              <w:rPr>
                <w:rFonts w:cs="Times New Roman"/>
                <w:sz w:val="20"/>
                <w:szCs w:val="20"/>
              </w:rPr>
              <w:t>рога Р-258 «Байкал»</w:t>
            </w:r>
          </w:p>
        </w:tc>
        <w:tc>
          <w:tcPr>
            <w:tcW w:w="1759" w:type="dxa"/>
          </w:tcPr>
          <w:p w14:paraId="3289F00D" w14:textId="77777777" w:rsidR="006E0E29" w:rsidRPr="001515B2" w:rsidRDefault="006E0E29" w:rsidP="00E43F63">
            <w:pPr>
              <w:pStyle w:val="1fd"/>
              <w:spacing w:line="240" w:lineRule="auto"/>
              <w:jc w:val="center"/>
              <w:rPr>
                <w:rFonts w:cs="Times New Roman"/>
                <w:sz w:val="20"/>
                <w:szCs w:val="20"/>
              </w:rPr>
            </w:pPr>
            <w:r w:rsidRPr="001515B2">
              <w:rPr>
                <w:rFonts w:cs="Times New Roman"/>
                <w:sz w:val="20"/>
                <w:szCs w:val="20"/>
              </w:rPr>
              <w:t>21</w:t>
            </w:r>
          </w:p>
        </w:tc>
      </w:tr>
    </w:tbl>
    <w:p w14:paraId="7B45DF66" w14:textId="77777777" w:rsidR="005324E1" w:rsidRPr="001515B2" w:rsidRDefault="005324E1" w:rsidP="00462671">
      <w:pPr>
        <w:pStyle w:val="1b"/>
        <w:ind w:firstLine="0"/>
        <w:rPr>
          <w:rFonts w:cs="Times New Roman"/>
        </w:rPr>
      </w:pPr>
      <w:bookmarkStart w:id="43" w:name="_Ref528668568"/>
    </w:p>
    <w:p w14:paraId="32B5DB1C" w14:textId="2CCBDA70" w:rsidR="006F5A6C" w:rsidRPr="001515B2" w:rsidRDefault="006F5A6C" w:rsidP="00462671">
      <w:pPr>
        <w:pStyle w:val="32"/>
        <w:ind w:firstLine="0"/>
        <w:rPr>
          <w:rFonts w:cs="Times New Roman"/>
          <w:b w:val="0"/>
        </w:rPr>
      </w:pPr>
      <w:bookmarkStart w:id="44" w:name="_Toc532505106"/>
      <w:r w:rsidRPr="001515B2">
        <w:rPr>
          <w:rFonts w:cs="Times New Roman"/>
          <w:b w:val="0"/>
        </w:rPr>
        <w:t>Прибайкальский район</w:t>
      </w:r>
      <w:bookmarkEnd w:id="43"/>
      <w:bookmarkEnd w:id="44"/>
    </w:p>
    <w:p w14:paraId="05A3A0B6" w14:textId="77777777" w:rsidR="009732DF" w:rsidRPr="001515B2" w:rsidRDefault="009732DF" w:rsidP="00462671">
      <w:pPr>
        <w:pStyle w:val="1b"/>
        <w:ind w:firstLine="0"/>
        <w:rPr>
          <w:rFonts w:cs="Times New Roman"/>
        </w:rPr>
      </w:pPr>
      <w:r w:rsidRPr="001515B2">
        <w:rPr>
          <w:rFonts w:cs="Times New Roman"/>
        </w:rPr>
        <w:t>Прибайкальский район Республики Бурятия расположен в центральной части Республики Бурятия. Расстояние от рай</w:t>
      </w:r>
      <w:r w:rsidR="00EA033A" w:rsidRPr="001515B2">
        <w:rPr>
          <w:rFonts w:cs="Times New Roman"/>
        </w:rPr>
        <w:t xml:space="preserve">онного </w:t>
      </w:r>
      <w:r w:rsidRPr="001515B2">
        <w:rPr>
          <w:rFonts w:cs="Times New Roman"/>
        </w:rPr>
        <w:t xml:space="preserve">центра </w:t>
      </w:r>
      <w:r w:rsidR="00D94882" w:rsidRPr="001515B2">
        <w:rPr>
          <w:rFonts w:cs="Times New Roman"/>
        </w:rPr>
        <w:t>–</w:t>
      </w:r>
      <w:r w:rsidRPr="001515B2">
        <w:rPr>
          <w:rFonts w:cs="Times New Roman"/>
        </w:rPr>
        <w:t xml:space="preserve"> села Турунтаево </w:t>
      </w:r>
      <w:r w:rsidR="00D94882" w:rsidRPr="001515B2">
        <w:rPr>
          <w:rFonts w:cs="Times New Roman"/>
        </w:rPr>
        <w:t>–</w:t>
      </w:r>
      <w:r w:rsidRPr="001515B2">
        <w:rPr>
          <w:rFonts w:cs="Times New Roman"/>
        </w:rPr>
        <w:t xml:space="preserve"> до города Улан-Удэ 52 км.</w:t>
      </w:r>
    </w:p>
    <w:p w14:paraId="715909EE" w14:textId="77777777" w:rsidR="00475356" w:rsidRPr="001515B2" w:rsidRDefault="009732DF" w:rsidP="00462671">
      <w:pPr>
        <w:pStyle w:val="1b"/>
        <w:ind w:firstLine="0"/>
        <w:rPr>
          <w:rFonts w:cs="Times New Roman"/>
        </w:rPr>
      </w:pPr>
      <w:r w:rsidRPr="001515B2">
        <w:rPr>
          <w:rFonts w:cs="Times New Roman"/>
        </w:rPr>
        <w:t xml:space="preserve">В районе 10 административных муниципальных образований </w:t>
      </w:r>
      <w:r w:rsidR="00475356" w:rsidRPr="001515B2">
        <w:rPr>
          <w:rFonts w:cs="Times New Roman"/>
        </w:rPr>
        <w:t>–</w:t>
      </w:r>
      <w:r w:rsidRPr="001515B2">
        <w:rPr>
          <w:rFonts w:cs="Times New Roman"/>
        </w:rPr>
        <w:t xml:space="preserve"> сельских поселений, 38 сел.</w:t>
      </w:r>
    </w:p>
    <w:p w14:paraId="7FDEE8EB" w14:textId="62555197" w:rsidR="009732DF" w:rsidRPr="001515B2" w:rsidRDefault="00475356" w:rsidP="00462671">
      <w:pPr>
        <w:pStyle w:val="1b"/>
        <w:ind w:firstLine="0"/>
        <w:rPr>
          <w:rFonts w:cs="Times New Roman"/>
        </w:rPr>
      </w:pPr>
      <w:r w:rsidRPr="001515B2">
        <w:rPr>
          <w:rFonts w:cs="Times New Roman"/>
        </w:rPr>
        <w:t>Настоящая КСОТ в части Прибайкальского района охватывает 6 сельских поселений</w:t>
      </w:r>
      <w:r w:rsidR="00657571" w:rsidRPr="001515B2">
        <w:rPr>
          <w:rFonts w:cs="Times New Roman"/>
        </w:rPr>
        <w:t xml:space="preserve"> в границах Улан-Удэнской агломерации</w:t>
      </w:r>
      <w:r w:rsidRPr="001515B2">
        <w:rPr>
          <w:rFonts w:cs="Times New Roman"/>
        </w:rPr>
        <w:t xml:space="preserve">: </w:t>
      </w:r>
      <w:proofErr w:type="spellStart"/>
      <w:r w:rsidRPr="001515B2">
        <w:rPr>
          <w:rFonts w:cs="Times New Roman"/>
        </w:rPr>
        <w:t>Ильинское</w:t>
      </w:r>
      <w:proofErr w:type="spellEnd"/>
      <w:r w:rsidRPr="001515B2">
        <w:rPr>
          <w:rFonts w:cs="Times New Roman"/>
        </w:rPr>
        <w:t xml:space="preserve">, </w:t>
      </w:r>
      <w:proofErr w:type="spellStart"/>
      <w:r w:rsidRPr="001515B2">
        <w:rPr>
          <w:rFonts w:cs="Times New Roman"/>
        </w:rPr>
        <w:t>Итанцинское</w:t>
      </w:r>
      <w:proofErr w:type="spellEnd"/>
      <w:r w:rsidRPr="001515B2">
        <w:rPr>
          <w:rFonts w:cs="Times New Roman"/>
        </w:rPr>
        <w:t xml:space="preserve">, </w:t>
      </w:r>
      <w:proofErr w:type="spellStart"/>
      <w:r w:rsidRPr="001515B2">
        <w:rPr>
          <w:rFonts w:cs="Times New Roman"/>
        </w:rPr>
        <w:t>Мостовское</w:t>
      </w:r>
      <w:proofErr w:type="spellEnd"/>
      <w:r w:rsidRPr="001515B2">
        <w:rPr>
          <w:rFonts w:cs="Times New Roman"/>
        </w:rPr>
        <w:t xml:space="preserve">, </w:t>
      </w:r>
      <w:proofErr w:type="spellStart"/>
      <w:r w:rsidRPr="001515B2">
        <w:rPr>
          <w:rFonts w:cs="Times New Roman"/>
        </w:rPr>
        <w:t>Таловское</w:t>
      </w:r>
      <w:proofErr w:type="spellEnd"/>
      <w:r w:rsidRPr="001515B2">
        <w:rPr>
          <w:rFonts w:cs="Times New Roman"/>
        </w:rPr>
        <w:t xml:space="preserve">, </w:t>
      </w:r>
      <w:proofErr w:type="spellStart"/>
      <w:r w:rsidRPr="001515B2">
        <w:rPr>
          <w:rFonts w:cs="Times New Roman"/>
        </w:rPr>
        <w:t>Татауровское</w:t>
      </w:r>
      <w:proofErr w:type="spellEnd"/>
      <w:r w:rsidRPr="001515B2">
        <w:rPr>
          <w:rFonts w:cs="Times New Roman"/>
        </w:rPr>
        <w:t xml:space="preserve">, </w:t>
      </w:r>
      <w:proofErr w:type="spellStart"/>
      <w:r w:rsidRPr="001515B2">
        <w:rPr>
          <w:rFonts w:cs="Times New Roman"/>
        </w:rPr>
        <w:t>Т</w:t>
      </w:r>
      <w:r w:rsidRPr="001515B2">
        <w:rPr>
          <w:rFonts w:cs="Times New Roman"/>
        </w:rPr>
        <w:t>у</w:t>
      </w:r>
      <w:r w:rsidRPr="001515B2">
        <w:rPr>
          <w:rFonts w:cs="Times New Roman"/>
        </w:rPr>
        <w:t>рунтаевское</w:t>
      </w:r>
      <w:proofErr w:type="spellEnd"/>
      <w:r w:rsidRPr="001515B2">
        <w:rPr>
          <w:rFonts w:cs="Times New Roman"/>
        </w:rPr>
        <w:t>.</w:t>
      </w:r>
    </w:p>
    <w:p w14:paraId="49492DF5" w14:textId="77777777" w:rsidR="003528C4" w:rsidRPr="001515B2" w:rsidRDefault="003528C4" w:rsidP="00462671">
      <w:pPr>
        <w:pStyle w:val="1b"/>
        <w:ind w:firstLine="0"/>
        <w:rPr>
          <w:rFonts w:cs="Times New Roman"/>
        </w:rPr>
      </w:pPr>
      <w:r w:rsidRPr="001515B2">
        <w:rPr>
          <w:rFonts w:cs="Times New Roman"/>
        </w:rPr>
        <w:t>На территории Прибайкальского района в границах агломерации проживает 20 468 человек.</w:t>
      </w:r>
    </w:p>
    <w:p w14:paraId="521CDA5C" w14:textId="1A8544A7" w:rsidR="00D557BB" w:rsidRPr="001515B2" w:rsidRDefault="007F6BE4" w:rsidP="00462671">
      <w:pPr>
        <w:pStyle w:val="1b"/>
        <w:ind w:firstLine="0"/>
        <w:rPr>
          <w:rFonts w:cs="Times New Roman"/>
        </w:rPr>
      </w:pPr>
      <w:r w:rsidRPr="001515B2">
        <w:rPr>
          <w:rFonts w:cs="Times New Roman"/>
        </w:rPr>
        <w:t xml:space="preserve">Автодорожная сеть Прибайкальского района состоит из дорог федерального, республиканского, местного значений, общей </w:t>
      </w:r>
      <w:proofErr w:type="spellStart"/>
      <w:r w:rsidRPr="001515B2">
        <w:rPr>
          <w:rFonts w:cs="Times New Roman"/>
        </w:rPr>
        <w:t>протяженнностью</w:t>
      </w:r>
      <w:proofErr w:type="spellEnd"/>
      <w:r w:rsidRPr="001515B2">
        <w:rPr>
          <w:rFonts w:cs="Times New Roman"/>
        </w:rPr>
        <w:t xml:space="preserve"> 348 км.</w:t>
      </w:r>
    </w:p>
    <w:p w14:paraId="0B49E55F" w14:textId="27D57636" w:rsidR="00D557BB" w:rsidRPr="001515B2" w:rsidRDefault="007F6BE4" w:rsidP="00462671">
      <w:pPr>
        <w:pStyle w:val="1b"/>
        <w:ind w:firstLine="0"/>
        <w:rPr>
          <w:rFonts w:cs="Times New Roman"/>
        </w:rPr>
      </w:pPr>
      <w:r w:rsidRPr="001515B2">
        <w:rPr>
          <w:rFonts w:cs="Times New Roman"/>
        </w:rPr>
        <w:t>Основной транспортной артерией является автомобильная дорога федерального значения «Ба</w:t>
      </w:r>
      <w:r w:rsidRPr="001515B2">
        <w:rPr>
          <w:rFonts w:cs="Times New Roman"/>
        </w:rPr>
        <w:t>й</w:t>
      </w:r>
      <w:r w:rsidRPr="001515B2">
        <w:rPr>
          <w:rFonts w:cs="Times New Roman"/>
        </w:rPr>
        <w:t>кал», с твердым асфальтобетонным покрытием, проходящая по югу Прибайкальског</w:t>
      </w:r>
      <w:r w:rsidR="00916297" w:rsidRPr="001515B2">
        <w:rPr>
          <w:rFonts w:cs="Times New Roman"/>
        </w:rPr>
        <w:t>о района, уч</w:t>
      </w:r>
      <w:r w:rsidR="00916297" w:rsidRPr="001515B2">
        <w:rPr>
          <w:rFonts w:cs="Times New Roman"/>
        </w:rPr>
        <w:t>а</w:t>
      </w:r>
      <w:r w:rsidR="00916297" w:rsidRPr="001515B2">
        <w:rPr>
          <w:rFonts w:cs="Times New Roman"/>
        </w:rPr>
        <w:t>сток длиной 48 км.</w:t>
      </w:r>
    </w:p>
    <w:p w14:paraId="0F0A6160" w14:textId="5138CE29" w:rsidR="006F5A6C" w:rsidRPr="001515B2" w:rsidRDefault="007F6BE4" w:rsidP="00462671">
      <w:pPr>
        <w:pStyle w:val="1b"/>
        <w:ind w:firstLine="0"/>
        <w:rPr>
          <w:rFonts w:cs="Times New Roman"/>
        </w:rPr>
      </w:pPr>
      <w:r w:rsidRPr="001515B2">
        <w:rPr>
          <w:rFonts w:cs="Times New Roman"/>
        </w:rPr>
        <w:t>Существующая автомобильная дорога Улан-Удэ – Турунтаево – Курумкан относится по классиф</w:t>
      </w:r>
      <w:r w:rsidRPr="001515B2">
        <w:rPr>
          <w:rFonts w:cs="Times New Roman"/>
        </w:rPr>
        <w:t>и</w:t>
      </w:r>
      <w:r w:rsidRPr="001515B2">
        <w:rPr>
          <w:rFonts w:cs="Times New Roman"/>
        </w:rPr>
        <w:t>кации к республиканским автодорогам и является основным средством связи между населенн</w:t>
      </w:r>
      <w:r w:rsidRPr="001515B2">
        <w:rPr>
          <w:rFonts w:cs="Times New Roman"/>
        </w:rPr>
        <w:t>ы</w:t>
      </w:r>
      <w:r w:rsidRPr="001515B2">
        <w:rPr>
          <w:rFonts w:cs="Times New Roman"/>
        </w:rPr>
        <w:t>ми пунктами, расположенными вдоль нее, а также г. Улан-Удэ. Протяжение ее по Прибайкал</w:t>
      </w:r>
      <w:r w:rsidRPr="001515B2">
        <w:rPr>
          <w:rFonts w:cs="Times New Roman"/>
        </w:rPr>
        <w:t>ь</w:t>
      </w:r>
      <w:r w:rsidRPr="001515B2">
        <w:rPr>
          <w:rFonts w:cs="Times New Roman"/>
        </w:rPr>
        <w:t>скому району – 220 км.</w:t>
      </w:r>
    </w:p>
    <w:p w14:paraId="55BFC71F" w14:textId="77777777" w:rsidR="00916297" w:rsidRPr="001515B2" w:rsidRDefault="00916297" w:rsidP="00462671">
      <w:pPr>
        <w:pStyle w:val="1b"/>
        <w:ind w:firstLine="0"/>
        <w:rPr>
          <w:rFonts w:cs="Times New Roman"/>
        </w:rPr>
      </w:pPr>
    </w:p>
    <w:p w14:paraId="1DD04379" w14:textId="25D41F41" w:rsidR="002663DF" w:rsidRPr="001515B2" w:rsidRDefault="002663DF" w:rsidP="00462671">
      <w:pPr>
        <w:pStyle w:val="1b"/>
        <w:ind w:firstLine="0"/>
        <w:rPr>
          <w:rFonts w:cs="Times New Roman"/>
        </w:rPr>
      </w:pPr>
      <w:r w:rsidRPr="001515B2">
        <w:rPr>
          <w:rFonts w:cs="Times New Roman"/>
        </w:rPr>
        <w:lastRenderedPageBreak/>
        <w:t>Движение транспорта общего пользования через р. Селенгу</w:t>
      </w:r>
      <w:r w:rsidR="00A51822" w:rsidRPr="001515B2">
        <w:rPr>
          <w:rFonts w:cs="Times New Roman"/>
        </w:rPr>
        <w:t>̀</w:t>
      </w:r>
      <w:r w:rsidRPr="001515B2">
        <w:rPr>
          <w:rFonts w:cs="Times New Roman"/>
        </w:rPr>
        <w:t xml:space="preserve"> у п. Татаурово производится по п</w:t>
      </w:r>
      <w:r w:rsidRPr="001515B2">
        <w:rPr>
          <w:rFonts w:cs="Times New Roman"/>
        </w:rPr>
        <w:t>а</w:t>
      </w:r>
      <w:r w:rsidRPr="001515B2">
        <w:rPr>
          <w:rFonts w:cs="Times New Roman"/>
        </w:rPr>
        <w:t>ромной переправе. Грузоподъемность существующего парома 75 т, буксируется двумя катерами. Общая длина пути паромной переправы 1,6 км, простой автомашин в ожидании парома 0,5 – 1,2 часа. В зимний период движение транспорта производится по ледовой переправе.</w:t>
      </w:r>
    </w:p>
    <w:p w14:paraId="0ECBBC49" w14:textId="66C9C2E3" w:rsidR="0073455F" w:rsidRPr="001515B2" w:rsidRDefault="0073455F" w:rsidP="00462671">
      <w:pPr>
        <w:pStyle w:val="1b"/>
        <w:ind w:firstLine="0"/>
        <w:rPr>
          <w:rFonts w:cs="Times New Roman"/>
        </w:rPr>
      </w:pPr>
      <w:r w:rsidRPr="001515B2">
        <w:rPr>
          <w:rFonts w:cs="Times New Roman"/>
        </w:rPr>
        <w:t xml:space="preserve">Расписание движения парома через реку Селенга вблизи </w:t>
      </w:r>
      <w:r w:rsidR="00A22B2B" w:rsidRPr="001515B2">
        <w:rPr>
          <w:rFonts w:cs="Times New Roman"/>
        </w:rPr>
        <w:t>п.</w:t>
      </w:r>
      <w:r w:rsidRPr="001515B2">
        <w:rPr>
          <w:rFonts w:cs="Times New Roman"/>
        </w:rPr>
        <w:t xml:space="preserve"> Татаурово приведено в таблице </w:t>
      </w:r>
      <w:r w:rsidR="00CE31B0" w:rsidRPr="001515B2">
        <w:rPr>
          <w:rFonts w:cs="Times New Roman"/>
        </w:rPr>
        <w:t>1.24</w:t>
      </w:r>
      <w:r w:rsidRPr="001515B2">
        <w:rPr>
          <w:rFonts w:cs="Times New Roman"/>
        </w:rPr>
        <w:t>.</w:t>
      </w:r>
    </w:p>
    <w:p w14:paraId="1103B66A" w14:textId="77777777" w:rsidR="0091348E" w:rsidRPr="001515B2" w:rsidRDefault="0091348E" w:rsidP="00462671">
      <w:pPr>
        <w:pStyle w:val="1b"/>
        <w:ind w:firstLine="0"/>
        <w:rPr>
          <w:rFonts w:cs="Times New Roman"/>
        </w:rPr>
      </w:pPr>
    </w:p>
    <w:p w14:paraId="0DF038C5" w14:textId="6848E44B" w:rsidR="0073455F" w:rsidRPr="001515B2" w:rsidRDefault="0073455F" w:rsidP="00462671">
      <w:pPr>
        <w:pStyle w:val="1b"/>
        <w:ind w:firstLine="0"/>
        <w:rPr>
          <w:rFonts w:cs="Times New Roman"/>
        </w:rPr>
      </w:pPr>
      <w:bookmarkStart w:id="45" w:name="_Ref530419381"/>
      <w:r w:rsidRPr="001515B2">
        <w:rPr>
          <w:rFonts w:cs="Times New Roman"/>
        </w:rPr>
        <w:t xml:space="preserve">Таблица </w:t>
      </w:r>
      <w:bookmarkEnd w:id="45"/>
      <w:r w:rsidR="00CE31B0" w:rsidRPr="001515B2">
        <w:rPr>
          <w:rFonts w:cs="Times New Roman"/>
          <w:noProof/>
        </w:rPr>
        <w:t>1.24</w:t>
      </w:r>
      <w:r w:rsidRPr="001515B2">
        <w:rPr>
          <w:rFonts w:cs="Times New Roman"/>
        </w:rPr>
        <w:t xml:space="preserve"> – Расписание движения парома через реку Селенга вблизи </w:t>
      </w:r>
      <w:r w:rsidR="00A22B2B" w:rsidRPr="001515B2">
        <w:rPr>
          <w:rFonts w:cs="Times New Roman"/>
        </w:rPr>
        <w:t>п.</w:t>
      </w:r>
      <w:r w:rsidRPr="001515B2">
        <w:rPr>
          <w:rFonts w:cs="Times New Roman"/>
        </w:rPr>
        <w:t xml:space="preserve"> Татаурово</w:t>
      </w:r>
    </w:p>
    <w:tbl>
      <w:tblPr>
        <w:tblStyle w:val="af6"/>
        <w:tblW w:w="0" w:type="auto"/>
        <w:tblLook w:val="04A0" w:firstRow="1" w:lastRow="0" w:firstColumn="1" w:lastColumn="0" w:noHBand="0" w:noVBand="1"/>
      </w:tblPr>
      <w:tblGrid>
        <w:gridCol w:w="4672"/>
        <w:gridCol w:w="4673"/>
      </w:tblGrid>
      <w:tr w:rsidR="00AB287F" w:rsidRPr="001515B2" w14:paraId="48F8BF40" w14:textId="77777777" w:rsidTr="00AB287F">
        <w:tc>
          <w:tcPr>
            <w:tcW w:w="4672" w:type="dxa"/>
          </w:tcPr>
          <w:p w14:paraId="7E86CC69" w14:textId="45408549" w:rsidR="00AB287F" w:rsidRPr="001515B2" w:rsidRDefault="00AB287F" w:rsidP="0091348E">
            <w:pPr>
              <w:pStyle w:val="1fd"/>
              <w:spacing w:line="240" w:lineRule="auto"/>
              <w:jc w:val="center"/>
              <w:rPr>
                <w:rFonts w:cs="Times New Roman"/>
              </w:rPr>
            </w:pPr>
            <w:r w:rsidRPr="001515B2">
              <w:rPr>
                <w:rFonts w:cs="Times New Roman"/>
              </w:rPr>
              <w:t>Отправление с левого берега</w:t>
            </w:r>
          </w:p>
        </w:tc>
        <w:tc>
          <w:tcPr>
            <w:tcW w:w="4673" w:type="dxa"/>
          </w:tcPr>
          <w:p w14:paraId="145CD8E0" w14:textId="36FCBBEB" w:rsidR="00AB287F" w:rsidRPr="001515B2" w:rsidRDefault="00AB287F" w:rsidP="0091348E">
            <w:pPr>
              <w:pStyle w:val="1fd"/>
              <w:spacing w:line="240" w:lineRule="auto"/>
              <w:jc w:val="center"/>
              <w:rPr>
                <w:rFonts w:cs="Times New Roman"/>
              </w:rPr>
            </w:pPr>
            <w:r w:rsidRPr="001515B2">
              <w:rPr>
                <w:rFonts w:cs="Times New Roman"/>
              </w:rPr>
              <w:t>Отправление с правого берега</w:t>
            </w:r>
          </w:p>
        </w:tc>
      </w:tr>
      <w:tr w:rsidR="00AB287F" w:rsidRPr="001515B2" w14:paraId="5FCB4258" w14:textId="77777777" w:rsidTr="00AB287F">
        <w:tc>
          <w:tcPr>
            <w:tcW w:w="4672" w:type="dxa"/>
          </w:tcPr>
          <w:p w14:paraId="09CDC4BB" w14:textId="77777777" w:rsidR="00AB287F" w:rsidRPr="001515B2" w:rsidRDefault="00AB287F" w:rsidP="0091348E">
            <w:pPr>
              <w:pStyle w:val="1fd"/>
              <w:spacing w:line="240" w:lineRule="auto"/>
              <w:jc w:val="center"/>
              <w:rPr>
                <w:rFonts w:cs="Times New Roman"/>
              </w:rPr>
            </w:pPr>
          </w:p>
        </w:tc>
        <w:tc>
          <w:tcPr>
            <w:tcW w:w="4673" w:type="dxa"/>
          </w:tcPr>
          <w:p w14:paraId="3601028A" w14:textId="067DBF81" w:rsidR="00AB287F" w:rsidRPr="001515B2" w:rsidRDefault="00AB287F" w:rsidP="0091348E">
            <w:pPr>
              <w:pStyle w:val="1fd"/>
              <w:spacing w:line="240" w:lineRule="auto"/>
              <w:jc w:val="center"/>
              <w:rPr>
                <w:rFonts w:cs="Times New Roman"/>
              </w:rPr>
            </w:pPr>
            <w:r w:rsidRPr="001515B2">
              <w:rPr>
                <w:rFonts w:cs="Times New Roman"/>
              </w:rPr>
              <w:t>08:00</w:t>
            </w:r>
          </w:p>
        </w:tc>
      </w:tr>
      <w:tr w:rsidR="00AB287F" w:rsidRPr="001515B2" w14:paraId="1D689E7B" w14:textId="77777777" w:rsidTr="00AB287F">
        <w:tc>
          <w:tcPr>
            <w:tcW w:w="4672" w:type="dxa"/>
          </w:tcPr>
          <w:p w14:paraId="13BD1E7C" w14:textId="6F45B6FC" w:rsidR="00AB287F" w:rsidRPr="001515B2" w:rsidRDefault="00AB287F" w:rsidP="0091348E">
            <w:pPr>
              <w:pStyle w:val="1fd"/>
              <w:spacing w:line="240" w:lineRule="auto"/>
              <w:jc w:val="center"/>
              <w:rPr>
                <w:rFonts w:cs="Times New Roman"/>
              </w:rPr>
            </w:pPr>
            <w:r w:rsidRPr="001515B2">
              <w:rPr>
                <w:rFonts w:cs="Times New Roman"/>
              </w:rPr>
              <w:t>09:00</w:t>
            </w:r>
          </w:p>
        </w:tc>
        <w:tc>
          <w:tcPr>
            <w:tcW w:w="4673" w:type="dxa"/>
          </w:tcPr>
          <w:p w14:paraId="59473FD4" w14:textId="1E08D22B" w:rsidR="00AB287F" w:rsidRPr="001515B2" w:rsidRDefault="00AB287F" w:rsidP="0091348E">
            <w:pPr>
              <w:pStyle w:val="1fd"/>
              <w:spacing w:line="240" w:lineRule="auto"/>
              <w:jc w:val="center"/>
              <w:rPr>
                <w:rFonts w:cs="Times New Roman"/>
              </w:rPr>
            </w:pPr>
            <w:r w:rsidRPr="001515B2">
              <w:rPr>
                <w:rFonts w:cs="Times New Roman"/>
              </w:rPr>
              <w:t>10:00</w:t>
            </w:r>
          </w:p>
        </w:tc>
      </w:tr>
      <w:tr w:rsidR="00AB287F" w:rsidRPr="001515B2" w14:paraId="460B8A56" w14:textId="77777777" w:rsidTr="00AB287F">
        <w:tc>
          <w:tcPr>
            <w:tcW w:w="4672" w:type="dxa"/>
          </w:tcPr>
          <w:p w14:paraId="51948ED4" w14:textId="7EAE6FE7" w:rsidR="00AB287F" w:rsidRPr="001515B2" w:rsidRDefault="00AB287F" w:rsidP="0091348E">
            <w:pPr>
              <w:pStyle w:val="1fd"/>
              <w:spacing w:line="240" w:lineRule="auto"/>
              <w:jc w:val="center"/>
              <w:rPr>
                <w:rFonts w:cs="Times New Roman"/>
              </w:rPr>
            </w:pPr>
            <w:r w:rsidRPr="001515B2">
              <w:rPr>
                <w:rFonts w:cs="Times New Roman"/>
              </w:rPr>
              <w:t>11:00</w:t>
            </w:r>
          </w:p>
        </w:tc>
        <w:tc>
          <w:tcPr>
            <w:tcW w:w="4673" w:type="dxa"/>
          </w:tcPr>
          <w:p w14:paraId="4B38330E" w14:textId="69797ECC" w:rsidR="00AB287F" w:rsidRPr="001515B2" w:rsidRDefault="00AB287F" w:rsidP="0091348E">
            <w:pPr>
              <w:pStyle w:val="1fd"/>
              <w:spacing w:line="240" w:lineRule="auto"/>
              <w:jc w:val="center"/>
              <w:rPr>
                <w:rFonts w:cs="Times New Roman"/>
              </w:rPr>
            </w:pPr>
            <w:r w:rsidRPr="001515B2">
              <w:rPr>
                <w:rFonts w:cs="Times New Roman"/>
              </w:rPr>
              <w:t>13:00</w:t>
            </w:r>
          </w:p>
        </w:tc>
      </w:tr>
      <w:tr w:rsidR="00AB287F" w:rsidRPr="001515B2" w14:paraId="184761A3" w14:textId="77777777" w:rsidTr="00AB287F">
        <w:tc>
          <w:tcPr>
            <w:tcW w:w="4672" w:type="dxa"/>
          </w:tcPr>
          <w:p w14:paraId="43C6CE72" w14:textId="24B80853" w:rsidR="00AB287F" w:rsidRPr="001515B2" w:rsidRDefault="00AB287F" w:rsidP="0091348E">
            <w:pPr>
              <w:pStyle w:val="1fd"/>
              <w:spacing w:line="240" w:lineRule="auto"/>
              <w:jc w:val="center"/>
              <w:rPr>
                <w:rFonts w:cs="Times New Roman"/>
              </w:rPr>
            </w:pPr>
            <w:r w:rsidRPr="001515B2">
              <w:rPr>
                <w:rFonts w:cs="Times New Roman"/>
              </w:rPr>
              <w:t>14:00</w:t>
            </w:r>
          </w:p>
        </w:tc>
        <w:tc>
          <w:tcPr>
            <w:tcW w:w="4673" w:type="dxa"/>
          </w:tcPr>
          <w:p w14:paraId="3CEAD703" w14:textId="18322474" w:rsidR="00AB287F" w:rsidRPr="001515B2" w:rsidRDefault="00AB287F" w:rsidP="0091348E">
            <w:pPr>
              <w:pStyle w:val="1fd"/>
              <w:spacing w:line="240" w:lineRule="auto"/>
              <w:jc w:val="center"/>
              <w:rPr>
                <w:rFonts w:cs="Times New Roman"/>
              </w:rPr>
            </w:pPr>
            <w:r w:rsidRPr="001515B2">
              <w:rPr>
                <w:rFonts w:cs="Times New Roman"/>
              </w:rPr>
              <w:t>15:00</w:t>
            </w:r>
          </w:p>
        </w:tc>
      </w:tr>
      <w:tr w:rsidR="00AB287F" w:rsidRPr="001515B2" w14:paraId="54E3E237" w14:textId="77777777" w:rsidTr="00AB287F">
        <w:tc>
          <w:tcPr>
            <w:tcW w:w="4672" w:type="dxa"/>
          </w:tcPr>
          <w:p w14:paraId="05797200" w14:textId="0F367016" w:rsidR="00AB287F" w:rsidRPr="001515B2" w:rsidRDefault="00AB287F" w:rsidP="0091348E">
            <w:pPr>
              <w:pStyle w:val="1fd"/>
              <w:spacing w:line="240" w:lineRule="auto"/>
              <w:jc w:val="center"/>
              <w:rPr>
                <w:rFonts w:cs="Times New Roman"/>
              </w:rPr>
            </w:pPr>
            <w:r w:rsidRPr="001515B2">
              <w:rPr>
                <w:rFonts w:cs="Times New Roman"/>
              </w:rPr>
              <w:t>16:00</w:t>
            </w:r>
          </w:p>
        </w:tc>
        <w:tc>
          <w:tcPr>
            <w:tcW w:w="4673" w:type="dxa"/>
          </w:tcPr>
          <w:p w14:paraId="1F171DED" w14:textId="3D53C760" w:rsidR="00AB287F" w:rsidRPr="001515B2" w:rsidRDefault="00AB287F" w:rsidP="0091348E">
            <w:pPr>
              <w:pStyle w:val="1fd"/>
              <w:spacing w:line="240" w:lineRule="auto"/>
              <w:jc w:val="center"/>
              <w:rPr>
                <w:rFonts w:cs="Times New Roman"/>
              </w:rPr>
            </w:pPr>
            <w:r w:rsidRPr="001515B2">
              <w:rPr>
                <w:rFonts w:cs="Times New Roman"/>
              </w:rPr>
              <w:t>17:00</w:t>
            </w:r>
          </w:p>
        </w:tc>
      </w:tr>
    </w:tbl>
    <w:p w14:paraId="0692CBBB" w14:textId="0BEF7EFD" w:rsidR="00AB287F" w:rsidRPr="001515B2" w:rsidRDefault="00AB287F" w:rsidP="00462671">
      <w:pPr>
        <w:pStyle w:val="1b"/>
        <w:ind w:firstLine="0"/>
        <w:rPr>
          <w:rFonts w:cs="Times New Roman"/>
        </w:rPr>
      </w:pPr>
    </w:p>
    <w:p w14:paraId="61A78CBD" w14:textId="2E3888F0" w:rsidR="000D6B43" w:rsidRPr="001515B2" w:rsidRDefault="00E63DBC" w:rsidP="00462671">
      <w:pPr>
        <w:pStyle w:val="1b"/>
        <w:ind w:firstLine="0"/>
        <w:rPr>
          <w:rFonts w:cs="Times New Roman"/>
        </w:rPr>
      </w:pPr>
      <w:r w:rsidRPr="001515B2">
        <w:rPr>
          <w:rFonts w:cs="Times New Roman"/>
        </w:rPr>
        <w:t>Протяженность автомобильных дорог общего пользования местного значения сельского посел</w:t>
      </w:r>
      <w:r w:rsidRPr="001515B2">
        <w:rPr>
          <w:rFonts w:cs="Times New Roman"/>
        </w:rPr>
        <w:t>е</w:t>
      </w:r>
      <w:r w:rsidRPr="001515B2">
        <w:rPr>
          <w:rFonts w:cs="Times New Roman"/>
        </w:rPr>
        <w:t xml:space="preserve">ния </w:t>
      </w:r>
      <w:proofErr w:type="spellStart"/>
      <w:r w:rsidRPr="001515B2">
        <w:rPr>
          <w:rFonts w:cs="Times New Roman"/>
        </w:rPr>
        <w:t>Ильинское</w:t>
      </w:r>
      <w:proofErr w:type="spellEnd"/>
      <w:r w:rsidRPr="001515B2">
        <w:rPr>
          <w:rFonts w:cs="Times New Roman"/>
        </w:rPr>
        <w:t>, составляет 160,54 км.</w:t>
      </w:r>
    </w:p>
    <w:p w14:paraId="73CF2292" w14:textId="67662292" w:rsidR="00E63DBC" w:rsidRPr="001515B2" w:rsidRDefault="00E63DBC" w:rsidP="00462671">
      <w:pPr>
        <w:pStyle w:val="1b"/>
        <w:ind w:firstLine="0"/>
        <w:rPr>
          <w:rFonts w:cs="Times New Roman"/>
        </w:rPr>
      </w:pPr>
      <w:r w:rsidRPr="001515B2">
        <w:rPr>
          <w:rFonts w:cs="Times New Roman"/>
        </w:rPr>
        <w:t xml:space="preserve">На территории сельского поселения </w:t>
      </w:r>
      <w:proofErr w:type="spellStart"/>
      <w:r w:rsidR="00455DC2" w:rsidRPr="001515B2">
        <w:rPr>
          <w:rFonts w:cs="Times New Roman"/>
        </w:rPr>
        <w:t>Ильинское</w:t>
      </w:r>
      <w:proofErr w:type="spellEnd"/>
      <w:r w:rsidR="00455DC2" w:rsidRPr="001515B2">
        <w:rPr>
          <w:rFonts w:cs="Times New Roman"/>
        </w:rPr>
        <w:t xml:space="preserve"> </w:t>
      </w:r>
      <w:r w:rsidRPr="001515B2">
        <w:rPr>
          <w:rFonts w:cs="Times New Roman"/>
        </w:rPr>
        <w:t xml:space="preserve">пассажирские перевозки по маршруту «Сельское поселение </w:t>
      </w:r>
      <w:proofErr w:type="spellStart"/>
      <w:r w:rsidRPr="001515B2">
        <w:rPr>
          <w:rFonts w:cs="Times New Roman"/>
        </w:rPr>
        <w:t>Ильинское</w:t>
      </w:r>
      <w:proofErr w:type="spellEnd"/>
      <w:r w:rsidRPr="001515B2">
        <w:rPr>
          <w:rFonts w:cs="Times New Roman"/>
        </w:rPr>
        <w:t xml:space="preserve"> – г. Улан-Удэ» осуществляет ИП, расстояние до </w:t>
      </w:r>
      <w:proofErr w:type="spellStart"/>
      <w:r w:rsidRPr="001515B2">
        <w:rPr>
          <w:rFonts w:cs="Times New Roman"/>
        </w:rPr>
        <w:t>г.Улан</w:t>
      </w:r>
      <w:proofErr w:type="spellEnd"/>
      <w:r w:rsidRPr="001515B2">
        <w:rPr>
          <w:rFonts w:cs="Times New Roman"/>
        </w:rPr>
        <w:t>-Удэ – 65 км.</w:t>
      </w:r>
    </w:p>
    <w:p w14:paraId="373A0447" w14:textId="77777777" w:rsidR="00455DC2" w:rsidRPr="001515B2" w:rsidRDefault="00455DC2" w:rsidP="00462671">
      <w:pPr>
        <w:pStyle w:val="1b"/>
        <w:ind w:firstLine="0"/>
        <w:rPr>
          <w:rFonts w:cs="Times New Roman"/>
        </w:rPr>
      </w:pPr>
    </w:p>
    <w:p w14:paraId="4526D13E" w14:textId="507BC4CE" w:rsidR="006440AE" w:rsidRPr="001515B2" w:rsidRDefault="006440AE" w:rsidP="00462671">
      <w:pPr>
        <w:pStyle w:val="1b"/>
        <w:ind w:firstLine="0"/>
        <w:rPr>
          <w:rFonts w:cs="Times New Roman"/>
        </w:rPr>
      </w:pPr>
      <w:r w:rsidRPr="001515B2">
        <w:rPr>
          <w:rFonts w:cs="Times New Roman"/>
        </w:rPr>
        <w:t xml:space="preserve">Сельское поселение </w:t>
      </w:r>
      <w:proofErr w:type="spellStart"/>
      <w:r w:rsidRPr="001515B2">
        <w:rPr>
          <w:rFonts w:cs="Times New Roman"/>
        </w:rPr>
        <w:t>Итанцинское</w:t>
      </w:r>
      <w:proofErr w:type="spellEnd"/>
      <w:r w:rsidRPr="001515B2">
        <w:rPr>
          <w:rFonts w:cs="Times New Roman"/>
        </w:rPr>
        <w:t xml:space="preserve"> расположено на территории Прибайкальского района в 62 км от г. Улан-Удэ, на расстоянии 14 км в стороне от трассы Улан-Удэ-Курумкан, проходимость которой ежегодно возрастает.</w:t>
      </w:r>
    </w:p>
    <w:p w14:paraId="7D36116F" w14:textId="2A4208B3" w:rsidR="006440AE" w:rsidRPr="001515B2" w:rsidRDefault="006440AE" w:rsidP="00462671">
      <w:pPr>
        <w:pStyle w:val="1b"/>
        <w:ind w:firstLine="0"/>
        <w:rPr>
          <w:rFonts w:cs="Times New Roman"/>
        </w:rPr>
      </w:pPr>
      <w:r w:rsidRPr="001515B2">
        <w:rPr>
          <w:rFonts w:cs="Times New Roman"/>
        </w:rPr>
        <w:t xml:space="preserve">Численность населения </w:t>
      </w:r>
      <w:proofErr w:type="spellStart"/>
      <w:r w:rsidR="00B462E3" w:rsidRPr="001515B2">
        <w:rPr>
          <w:rFonts w:cs="Times New Roman"/>
        </w:rPr>
        <w:t>Итанцинское</w:t>
      </w:r>
      <w:proofErr w:type="spellEnd"/>
      <w:r w:rsidR="00B462E3" w:rsidRPr="001515B2">
        <w:rPr>
          <w:rFonts w:cs="Times New Roman"/>
        </w:rPr>
        <w:t xml:space="preserve"> </w:t>
      </w:r>
      <w:r w:rsidRPr="001515B2">
        <w:rPr>
          <w:rFonts w:cs="Times New Roman"/>
        </w:rPr>
        <w:t>на 01.01.2017 года составила 2560 человека.</w:t>
      </w:r>
    </w:p>
    <w:p w14:paraId="1E47CE54" w14:textId="77777777" w:rsidR="006440AE" w:rsidRPr="001515B2" w:rsidRDefault="006440AE" w:rsidP="00462671">
      <w:pPr>
        <w:pStyle w:val="1b"/>
        <w:ind w:firstLine="0"/>
        <w:rPr>
          <w:rFonts w:cs="Times New Roman"/>
        </w:rPr>
      </w:pPr>
      <w:r w:rsidRPr="001515B2">
        <w:rPr>
          <w:rFonts w:cs="Times New Roman"/>
        </w:rPr>
        <w:t>Административный центр – с. Кома.</w:t>
      </w:r>
    </w:p>
    <w:p w14:paraId="43C341DC" w14:textId="61328FCB" w:rsidR="006440AE" w:rsidRPr="001515B2" w:rsidRDefault="006440AE" w:rsidP="00462671">
      <w:pPr>
        <w:pStyle w:val="1b"/>
        <w:ind w:firstLine="0"/>
        <w:rPr>
          <w:rFonts w:cs="Times New Roman"/>
        </w:rPr>
      </w:pPr>
      <w:r w:rsidRPr="001515B2">
        <w:rPr>
          <w:rFonts w:cs="Times New Roman"/>
        </w:rPr>
        <w:t xml:space="preserve">В состав поселения </w:t>
      </w:r>
      <w:proofErr w:type="spellStart"/>
      <w:r w:rsidR="00B462E3" w:rsidRPr="001515B2">
        <w:rPr>
          <w:rFonts w:cs="Times New Roman"/>
        </w:rPr>
        <w:t>Итанцинское</w:t>
      </w:r>
      <w:proofErr w:type="spellEnd"/>
      <w:r w:rsidR="00B462E3" w:rsidRPr="001515B2">
        <w:rPr>
          <w:rFonts w:cs="Times New Roman"/>
        </w:rPr>
        <w:t xml:space="preserve"> </w:t>
      </w:r>
      <w:r w:rsidRPr="001515B2">
        <w:rPr>
          <w:rFonts w:cs="Times New Roman"/>
        </w:rPr>
        <w:t xml:space="preserve">входят 6 населенных пунктов (с. Кома, с. </w:t>
      </w:r>
      <w:proofErr w:type="spellStart"/>
      <w:r w:rsidRPr="001515B2">
        <w:rPr>
          <w:rFonts w:cs="Times New Roman"/>
        </w:rPr>
        <w:t>Итанца</w:t>
      </w:r>
      <w:proofErr w:type="spellEnd"/>
      <w:r w:rsidRPr="001515B2">
        <w:rPr>
          <w:rFonts w:cs="Times New Roman"/>
        </w:rPr>
        <w:t xml:space="preserve">, с. Покровка, с. Острог, с. Лиственничное, с. </w:t>
      </w:r>
      <w:proofErr w:type="spellStart"/>
      <w:r w:rsidRPr="001515B2">
        <w:rPr>
          <w:rFonts w:cs="Times New Roman"/>
        </w:rPr>
        <w:t>Бурдуково</w:t>
      </w:r>
      <w:proofErr w:type="spellEnd"/>
      <w:r w:rsidRPr="001515B2">
        <w:rPr>
          <w:rFonts w:cs="Times New Roman"/>
        </w:rPr>
        <w:t xml:space="preserve">). Наиболее отдаленными от административного центра поселения – с. Кома – являются с. Покровка (14 км от с. Кома) и с. </w:t>
      </w:r>
      <w:proofErr w:type="spellStart"/>
      <w:r w:rsidRPr="001515B2">
        <w:rPr>
          <w:rFonts w:cs="Times New Roman"/>
        </w:rPr>
        <w:t>Бурдуково</w:t>
      </w:r>
      <w:proofErr w:type="spellEnd"/>
      <w:r w:rsidRPr="001515B2">
        <w:rPr>
          <w:rFonts w:cs="Times New Roman"/>
        </w:rPr>
        <w:t xml:space="preserve"> (9 км от с. Кома), для которых характерна значительная доля домов дачного типа или тенденция формирования дачных домов.</w:t>
      </w:r>
    </w:p>
    <w:p w14:paraId="73C2B1FB" w14:textId="77777777" w:rsidR="00455DC2" w:rsidRPr="001515B2" w:rsidRDefault="00455DC2" w:rsidP="00462671">
      <w:pPr>
        <w:pStyle w:val="1b"/>
        <w:ind w:firstLine="0"/>
        <w:rPr>
          <w:rFonts w:cs="Times New Roman"/>
        </w:rPr>
      </w:pPr>
    </w:p>
    <w:p w14:paraId="75B13CDD" w14:textId="0FD4DA2D" w:rsidR="004736B9" w:rsidRPr="001515B2" w:rsidRDefault="004736B9" w:rsidP="00462671">
      <w:pPr>
        <w:pStyle w:val="1b"/>
        <w:ind w:firstLine="0"/>
        <w:rPr>
          <w:rFonts w:cs="Times New Roman"/>
        </w:rPr>
      </w:pPr>
      <w:r w:rsidRPr="001515B2">
        <w:rPr>
          <w:rFonts w:cs="Times New Roman"/>
        </w:rPr>
        <w:t>Протяженность автомобильных дорог общего пользования местного значения сельского посел</w:t>
      </w:r>
      <w:r w:rsidRPr="001515B2">
        <w:rPr>
          <w:rFonts w:cs="Times New Roman"/>
        </w:rPr>
        <w:t>е</w:t>
      </w:r>
      <w:r w:rsidRPr="001515B2">
        <w:rPr>
          <w:rFonts w:cs="Times New Roman"/>
        </w:rPr>
        <w:t xml:space="preserve">ния </w:t>
      </w:r>
      <w:proofErr w:type="spellStart"/>
      <w:r w:rsidRPr="001515B2">
        <w:rPr>
          <w:rFonts w:cs="Times New Roman"/>
        </w:rPr>
        <w:t>Мостовское</w:t>
      </w:r>
      <w:proofErr w:type="spellEnd"/>
      <w:r w:rsidRPr="001515B2">
        <w:rPr>
          <w:rFonts w:cs="Times New Roman"/>
        </w:rPr>
        <w:t xml:space="preserve"> составляет 12,5 км.</w:t>
      </w:r>
    </w:p>
    <w:p w14:paraId="2B78CE04" w14:textId="77777777" w:rsidR="004736B9" w:rsidRPr="001515B2" w:rsidRDefault="004736B9" w:rsidP="00462671">
      <w:pPr>
        <w:pStyle w:val="1b"/>
        <w:ind w:firstLine="0"/>
        <w:rPr>
          <w:rFonts w:cs="Times New Roman"/>
        </w:rPr>
      </w:pPr>
      <w:r w:rsidRPr="001515B2">
        <w:rPr>
          <w:rFonts w:cs="Times New Roman"/>
        </w:rPr>
        <w:lastRenderedPageBreak/>
        <w:t>По территории поселения проходит автомобильная дорога федерального значения М-55 «Москва-Владивосток».</w:t>
      </w:r>
    </w:p>
    <w:p w14:paraId="5484404D" w14:textId="77777777" w:rsidR="00236D64" w:rsidRPr="001515B2" w:rsidRDefault="004736B9" w:rsidP="00462671">
      <w:pPr>
        <w:pStyle w:val="1b"/>
        <w:ind w:firstLine="0"/>
        <w:rPr>
          <w:rFonts w:cs="Times New Roman"/>
        </w:rPr>
      </w:pPr>
      <w:r w:rsidRPr="001515B2">
        <w:rPr>
          <w:rFonts w:cs="Times New Roman"/>
        </w:rPr>
        <w:t xml:space="preserve">На территории сельского поселения пассажирские перевозки осуществляются по маршрутам </w:t>
      </w:r>
      <w:r w:rsidR="00236D64" w:rsidRPr="001515B2">
        <w:rPr>
          <w:rFonts w:cs="Times New Roman"/>
        </w:rPr>
        <w:t>«</w:t>
      </w:r>
      <w:proofErr w:type="spellStart"/>
      <w:r w:rsidRPr="001515B2">
        <w:rPr>
          <w:rFonts w:cs="Times New Roman"/>
        </w:rPr>
        <w:t>Мостовка</w:t>
      </w:r>
      <w:proofErr w:type="spellEnd"/>
      <w:r w:rsidRPr="001515B2">
        <w:rPr>
          <w:rFonts w:cs="Times New Roman"/>
        </w:rPr>
        <w:t xml:space="preserve"> – Улан-Удэ</w:t>
      </w:r>
      <w:r w:rsidR="00236D64" w:rsidRPr="001515B2">
        <w:rPr>
          <w:rFonts w:cs="Times New Roman"/>
        </w:rPr>
        <w:t>»</w:t>
      </w:r>
      <w:r w:rsidRPr="001515B2">
        <w:rPr>
          <w:rFonts w:cs="Times New Roman"/>
        </w:rPr>
        <w:t xml:space="preserve">, </w:t>
      </w:r>
      <w:r w:rsidR="00236D64" w:rsidRPr="001515B2">
        <w:rPr>
          <w:rFonts w:cs="Times New Roman"/>
        </w:rPr>
        <w:t>«</w:t>
      </w:r>
      <w:proofErr w:type="spellStart"/>
      <w:r w:rsidRPr="001515B2">
        <w:rPr>
          <w:rFonts w:cs="Times New Roman"/>
        </w:rPr>
        <w:t>Мостовка</w:t>
      </w:r>
      <w:proofErr w:type="spellEnd"/>
      <w:r w:rsidR="00236D64" w:rsidRPr="001515B2">
        <w:rPr>
          <w:rFonts w:cs="Times New Roman"/>
        </w:rPr>
        <w:t xml:space="preserve"> –</w:t>
      </w:r>
      <w:r w:rsidRPr="001515B2">
        <w:rPr>
          <w:rFonts w:cs="Times New Roman"/>
        </w:rPr>
        <w:t xml:space="preserve"> Ильинка</w:t>
      </w:r>
      <w:r w:rsidR="00236D64" w:rsidRPr="001515B2">
        <w:rPr>
          <w:rFonts w:cs="Times New Roman"/>
        </w:rPr>
        <w:t>»</w:t>
      </w:r>
      <w:r w:rsidRPr="001515B2">
        <w:rPr>
          <w:rFonts w:cs="Times New Roman"/>
        </w:rPr>
        <w:t>.</w:t>
      </w:r>
    </w:p>
    <w:p w14:paraId="70A3A36F" w14:textId="77777777" w:rsidR="00236D64" w:rsidRPr="001515B2" w:rsidRDefault="004736B9" w:rsidP="00462671">
      <w:pPr>
        <w:pStyle w:val="1b"/>
        <w:ind w:firstLine="0"/>
        <w:rPr>
          <w:rFonts w:cs="Times New Roman"/>
        </w:rPr>
      </w:pPr>
      <w:r w:rsidRPr="001515B2">
        <w:rPr>
          <w:rFonts w:cs="Times New Roman"/>
        </w:rPr>
        <w:t xml:space="preserve">Пассажирские перевозки по маршруту </w:t>
      </w:r>
      <w:r w:rsidR="00236D64" w:rsidRPr="001515B2">
        <w:rPr>
          <w:rFonts w:cs="Times New Roman"/>
        </w:rPr>
        <w:t>«</w:t>
      </w:r>
      <w:proofErr w:type="spellStart"/>
      <w:r w:rsidRPr="001515B2">
        <w:rPr>
          <w:rFonts w:cs="Times New Roman"/>
        </w:rPr>
        <w:t>Мостовка</w:t>
      </w:r>
      <w:proofErr w:type="spellEnd"/>
      <w:r w:rsidRPr="001515B2">
        <w:rPr>
          <w:rFonts w:cs="Times New Roman"/>
        </w:rPr>
        <w:t xml:space="preserve"> – Улан-Удэ</w:t>
      </w:r>
      <w:r w:rsidR="00236D64" w:rsidRPr="001515B2">
        <w:rPr>
          <w:rFonts w:cs="Times New Roman"/>
        </w:rPr>
        <w:t>»</w:t>
      </w:r>
      <w:r w:rsidRPr="001515B2">
        <w:rPr>
          <w:rFonts w:cs="Times New Roman"/>
        </w:rPr>
        <w:t xml:space="preserve"> осуществляются 8 раз в день еж</w:t>
      </w:r>
      <w:r w:rsidRPr="001515B2">
        <w:rPr>
          <w:rFonts w:cs="Times New Roman"/>
        </w:rPr>
        <w:t>е</w:t>
      </w:r>
      <w:r w:rsidRPr="001515B2">
        <w:rPr>
          <w:rFonts w:cs="Times New Roman"/>
        </w:rPr>
        <w:t xml:space="preserve">дневно, по маршруту </w:t>
      </w:r>
      <w:r w:rsidR="00236D64" w:rsidRPr="001515B2">
        <w:rPr>
          <w:rFonts w:cs="Times New Roman"/>
        </w:rPr>
        <w:t>«</w:t>
      </w:r>
      <w:proofErr w:type="spellStart"/>
      <w:r w:rsidRPr="001515B2">
        <w:rPr>
          <w:rFonts w:cs="Times New Roman"/>
        </w:rPr>
        <w:t>Мостовка</w:t>
      </w:r>
      <w:proofErr w:type="spellEnd"/>
      <w:r w:rsidRPr="001515B2">
        <w:rPr>
          <w:rFonts w:cs="Times New Roman"/>
        </w:rPr>
        <w:t xml:space="preserve"> – Ильинка</w:t>
      </w:r>
      <w:r w:rsidR="00236D64" w:rsidRPr="001515B2">
        <w:rPr>
          <w:rFonts w:cs="Times New Roman"/>
        </w:rPr>
        <w:t>»</w:t>
      </w:r>
      <w:r w:rsidRPr="001515B2">
        <w:rPr>
          <w:rFonts w:cs="Times New Roman"/>
        </w:rPr>
        <w:t xml:space="preserve"> по рабочим дням один раз в день.</w:t>
      </w:r>
    </w:p>
    <w:p w14:paraId="50C1D4E1" w14:textId="77777777" w:rsidR="00236D64" w:rsidRPr="001515B2" w:rsidRDefault="004736B9" w:rsidP="00462671">
      <w:pPr>
        <w:pStyle w:val="1b"/>
        <w:ind w:firstLine="0"/>
        <w:rPr>
          <w:rFonts w:cs="Times New Roman"/>
        </w:rPr>
      </w:pPr>
      <w:r w:rsidRPr="001515B2">
        <w:rPr>
          <w:rFonts w:cs="Times New Roman"/>
        </w:rPr>
        <w:t xml:space="preserve">Протяженность маршрута </w:t>
      </w:r>
      <w:r w:rsidR="00236D64" w:rsidRPr="001515B2">
        <w:rPr>
          <w:rFonts w:cs="Times New Roman"/>
        </w:rPr>
        <w:t>«</w:t>
      </w:r>
      <w:proofErr w:type="spellStart"/>
      <w:r w:rsidRPr="001515B2">
        <w:rPr>
          <w:rFonts w:cs="Times New Roman"/>
        </w:rPr>
        <w:t>Мостовка</w:t>
      </w:r>
      <w:proofErr w:type="spellEnd"/>
      <w:r w:rsidRPr="001515B2">
        <w:rPr>
          <w:rFonts w:cs="Times New Roman"/>
        </w:rPr>
        <w:t xml:space="preserve"> – Улан-Удэ</w:t>
      </w:r>
      <w:r w:rsidR="00236D64" w:rsidRPr="001515B2">
        <w:rPr>
          <w:rFonts w:cs="Times New Roman"/>
        </w:rPr>
        <w:t>»</w:t>
      </w:r>
      <w:r w:rsidRPr="001515B2">
        <w:rPr>
          <w:rFonts w:cs="Times New Roman"/>
        </w:rPr>
        <w:t xml:space="preserve"> составляет 82 км, маршрута </w:t>
      </w:r>
      <w:r w:rsidR="00236D64" w:rsidRPr="001515B2">
        <w:rPr>
          <w:rFonts w:cs="Times New Roman"/>
        </w:rPr>
        <w:t>«</w:t>
      </w:r>
      <w:proofErr w:type="spellStart"/>
      <w:r w:rsidRPr="001515B2">
        <w:rPr>
          <w:rFonts w:cs="Times New Roman"/>
        </w:rPr>
        <w:t>Мостовка</w:t>
      </w:r>
      <w:proofErr w:type="spellEnd"/>
      <w:r w:rsidRPr="001515B2">
        <w:rPr>
          <w:rFonts w:cs="Times New Roman"/>
        </w:rPr>
        <w:t xml:space="preserve"> </w:t>
      </w:r>
      <w:r w:rsidR="00236D64" w:rsidRPr="001515B2">
        <w:rPr>
          <w:rFonts w:cs="Times New Roman"/>
        </w:rPr>
        <w:t>–</w:t>
      </w:r>
      <w:r w:rsidRPr="001515B2">
        <w:rPr>
          <w:rFonts w:cs="Times New Roman"/>
        </w:rPr>
        <w:t xml:space="preserve"> Ильи</w:t>
      </w:r>
      <w:r w:rsidRPr="001515B2">
        <w:rPr>
          <w:rFonts w:cs="Times New Roman"/>
        </w:rPr>
        <w:t>н</w:t>
      </w:r>
      <w:r w:rsidRPr="001515B2">
        <w:rPr>
          <w:rFonts w:cs="Times New Roman"/>
        </w:rPr>
        <w:t>ка</w:t>
      </w:r>
      <w:r w:rsidR="00236D64" w:rsidRPr="001515B2">
        <w:rPr>
          <w:rFonts w:cs="Times New Roman"/>
        </w:rPr>
        <w:t>»</w:t>
      </w:r>
      <w:r w:rsidRPr="001515B2">
        <w:rPr>
          <w:rFonts w:cs="Times New Roman"/>
        </w:rPr>
        <w:t xml:space="preserve"> – 20 км.</w:t>
      </w:r>
    </w:p>
    <w:p w14:paraId="3710A9CF" w14:textId="036D1C95" w:rsidR="00236D64" w:rsidRPr="001515B2" w:rsidRDefault="004736B9" w:rsidP="00462671">
      <w:pPr>
        <w:pStyle w:val="1b"/>
        <w:ind w:firstLine="0"/>
        <w:rPr>
          <w:rFonts w:cs="Times New Roman"/>
        </w:rPr>
      </w:pPr>
      <w:r w:rsidRPr="001515B2">
        <w:rPr>
          <w:rFonts w:cs="Times New Roman"/>
        </w:rPr>
        <w:t>Перевозки в Улан-Удэ осуществляются на автобусах</w:t>
      </w:r>
      <w:r w:rsidR="00B462E3" w:rsidRPr="001515B2">
        <w:rPr>
          <w:rFonts w:cs="Times New Roman"/>
        </w:rPr>
        <w:t xml:space="preserve"> </w:t>
      </w:r>
      <w:r w:rsidR="00670D15" w:rsidRPr="001515B2">
        <w:rPr>
          <w:rFonts w:cs="Times New Roman"/>
        </w:rPr>
        <w:t>м</w:t>
      </w:r>
      <w:r w:rsidR="00B462E3" w:rsidRPr="001515B2">
        <w:rPr>
          <w:rFonts w:cs="Times New Roman"/>
        </w:rPr>
        <w:t>алой вместимости</w:t>
      </w:r>
      <w:r w:rsidRPr="001515B2">
        <w:rPr>
          <w:rFonts w:cs="Times New Roman"/>
        </w:rPr>
        <w:t>.</w:t>
      </w:r>
    </w:p>
    <w:p w14:paraId="154F3D86" w14:textId="77777777" w:rsidR="00236D64" w:rsidRPr="001515B2" w:rsidRDefault="004736B9" w:rsidP="00462671">
      <w:pPr>
        <w:pStyle w:val="1b"/>
        <w:ind w:firstLine="0"/>
        <w:rPr>
          <w:rFonts w:cs="Times New Roman"/>
        </w:rPr>
      </w:pPr>
      <w:r w:rsidRPr="001515B2">
        <w:rPr>
          <w:rFonts w:cs="Times New Roman"/>
        </w:rPr>
        <w:t>Организованно</w:t>
      </w:r>
      <w:r w:rsidR="00236D64" w:rsidRPr="001515B2">
        <w:rPr>
          <w:rFonts w:cs="Times New Roman"/>
        </w:rPr>
        <w:t>е</w:t>
      </w:r>
      <w:r w:rsidRPr="001515B2">
        <w:rPr>
          <w:rFonts w:cs="Times New Roman"/>
        </w:rPr>
        <w:t xml:space="preserve"> пассажирско</w:t>
      </w:r>
      <w:r w:rsidR="00236D64" w:rsidRPr="001515B2">
        <w:rPr>
          <w:rFonts w:cs="Times New Roman"/>
        </w:rPr>
        <w:t>е</w:t>
      </w:r>
      <w:r w:rsidRPr="001515B2">
        <w:rPr>
          <w:rFonts w:cs="Times New Roman"/>
        </w:rPr>
        <w:t xml:space="preserve"> </w:t>
      </w:r>
      <w:r w:rsidR="00236D64" w:rsidRPr="001515B2">
        <w:rPr>
          <w:rFonts w:cs="Times New Roman"/>
        </w:rPr>
        <w:t>сообщение с районным центром с. </w:t>
      </w:r>
      <w:r w:rsidRPr="001515B2">
        <w:rPr>
          <w:rFonts w:cs="Times New Roman"/>
        </w:rPr>
        <w:t xml:space="preserve">Турунтаево </w:t>
      </w:r>
      <w:r w:rsidR="00236D64" w:rsidRPr="001515B2">
        <w:rPr>
          <w:rFonts w:cs="Times New Roman"/>
        </w:rPr>
        <w:t>отсутствует</w:t>
      </w:r>
      <w:r w:rsidRPr="001515B2">
        <w:rPr>
          <w:rFonts w:cs="Times New Roman"/>
        </w:rPr>
        <w:t>.</w:t>
      </w:r>
    </w:p>
    <w:p w14:paraId="1BF7F08F" w14:textId="65718AA0" w:rsidR="004736B9" w:rsidRPr="001515B2" w:rsidRDefault="004736B9" w:rsidP="00462671">
      <w:pPr>
        <w:pStyle w:val="1b"/>
        <w:ind w:firstLine="0"/>
        <w:rPr>
          <w:rFonts w:cs="Times New Roman"/>
        </w:rPr>
      </w:pPr>
      <w:r w:rsidRPr="001515B2">
        <w:rPr>
          <w:rFonts w:cs="Times New Roman"/>
        </w:rPr>
        <w:t xml:space="preserve">Проезд в райцентр осуществляется на автобусах, следующих до Улан-Удэ, далее по маршруту </w:t>
      </w:r>
      <w:r w:rsidR="00731033" w:rsidRPr="001515B2">
        <w:rPr>
          <w:rFonts w:cs="Times New Roman"/>
        </w:rPr>
        <w:t>«</w:t>
      </w:r>
      <w:r w:rsidRPr="001515B2">
        <w:rPr>
          <w:rFonts w:cs="Times New Roman"/>
        </w:rPr>
        <w:t>Улан-Удэ</w:t>
      </w:r>
      <w:r w:rsidR="00670D15" w:rsidRPr="001515B2">
        <w:rPr>
          <w:rFonts w:cs="Times New Roman"/>
        </w:rPr>
        <w:t xml:space="preserve"> – </w:t>
      </w:r>
      <w:r w:rsidRPr="001515B2">
        <w:rPr>
          <w:rFonts w:cs="Times New Roman"/>
        </w:rPr>
        <w:t>Турунтаево</w:t>
      </w:r>
      <w:r w:rsidR="00731033" w:rsidRPr="001515B2">
        <w:rPr>
          <w:rFonts w:cs="Times New Roman"/>
        </w:rPr>
        <w:t>»</w:t>
      </w:r>
      <w:r w:rsidRPr="001515B2">
        <w:rPr>
          <w:rFonts w:cs="Times New Roman"/>
        </w:rPr>
        <w:t>, а также на личном транспорте населения.</w:t>
      </w:r>
    </w:p>
    <w:p w14:paraId="00932C6E" w14:textId="77777777" w:rsidR="00BA1517" w:rsidRPr="001515B2" w:rsidRDefault="00BA1517" w:rsidP="00462671">
      <w:pPr>
        <w:pStyle w:val="1b"/>
        <w:ind w:firstLine="0"/>
        <w:rPr>
          <w:rFonts w:cs="Times New Roman"/>
        </w:rPr>
      </w:pPr>
    </w:p>
    <w:p w14:paraId="24FD7FC9" w14:textId="45F5C4FE" w:rsidR="004B5197" w:rsidRPr="001515B2" w:rsidRDefault="004B5197" w:rsidP="00462671">
      <w:pPr>
        <w:pStyle w:val="1b"/>
        <w:ind w:firstLine="0"/>
        <w:rPr>
          <w:rFonts w:cs="Times New Roman"/>
        </w:rPr>
      </w:pPr>
      <w:r w:rsidRPr="001515B2">
        <w:rPr>
          <w:rFonts w:cs="Times New Roman"/>
        </w:rPr>
        <w:t xml:space="preserve">В состав сельского поселения </w:t>
      </w:r>
      <w:proofErr w:type="spellStart"/>
      <w:r w:rsidRPr="001515B2">
        <w:rPr>
          <w:rFonts w:cs="Times New Roman"/>
        </w:rPr>
        <w:t>Таловское</w:t>
      </w:r>
      <w:proofErr w:type="spellEnd"/>
      <w:r w:rsidRPr="001515B2">
        <w:rPr>
          <w:rFonts w:cs="Times New Roman"/>
        </w:rPr>
        <w:t xml:space="preserve"> входят три населённых пункта: </w:t>
      </w:r>
      <w:r w:rsidR="009A790E" w:rsidRPr="001515B2">
        <w:rPr>
          <w:rFonts w:cs="Times New Roman"/>
        </w:rPr>
        <w:t>посёлок железнодоро</w:t>
      </w:r>
      <w:r w:rsidR="009A790E" w:rsidRPr="001515B2">
        <w:rPr>
          <w:rFonts w:cs="Times New Roman"/>
        </w:rPr>
        <w:t>ж</w:t>
      </w:r>
      <w:r w:rsidR="009A790E" w:rsidRPr="001515B2">
        <w:rPr>
          <w:rFonts w:cs="Times New Roman"/>
        </w:rPr>
        <w:t>ной станции</w:t>
      </w:r>
      <w:r w:rsidRPr="001515B2">
        <w:rPr>
          <w:rFonts w:cs="Times New Roman"/>
        </w:rPr>
        <w:t xml:space="preserve"> Таловка (центр), с. Троицкое, с.</w:t>
      </w:r>
      <w:r w:rsidR="009A790E" w:rsidRPr="001515B2">
        <w:rPr>
          <w:rFonts w:cs="Times New Roman"/>
        </w:rPr>
        <w:t> </w:t>
      </w:r>
      <w:proofErr w:type="spellStart"/>
      <w:r w:rsidRPr="001515B2">
        <w:rPr>
          <w:rFonts w:cs="Times New Roman"/>
        </w:rPr>
        <w:t>Югово</w:t>
      </w:r>
      <w:proofErr w:type="spellEnd"/>
      <w:r w:rsidRPr="001515B2">
        <w:rPr>
          <w:rFonts w:cs="Times New Roman"/>
        </w:rPr>
        <w:t>.</w:t>
      </w:r>
      <w:r w:rsidR="009A790E" w:rsidRPr="001515B2">
        <w:rPr>
          <w:rFonts w:cs="Times New Roman"/>
        </w:rPr>
        <w:t xml:space="preserve"> Административный центр — посёлок желе</w:t>
      </w:r>
      <w:r w:rsidR="009A790E" w:rsidRPr="001515B2">
        <w:rPr>
          <w:rFonts w:cs="Times New Roman"/>
        </w:rPr>
        <w:t>з</w:t>
      </w:r>
      <w:r w:rsidR="009A790E" w:rsidRPr="001515B2">
        <w:rPr>
          <w:rFonts w:cs="Times New Roman"/>
        </w:rPr>
        <w:t>нодорожной станции Таловка.</w:t>
      </w:r>
    </w:p>
    <w:p w14:paraId="2C1C1411" w14:textId="77777777" w:rsidR="009A790E" w:rsidRPr="001515B2" w:rsidRDefault="009A790E" w:rsidP="00462671">
      <w:pPr>
        <w:pStyle w:val="1b"/>
        <w:ind w:firstLine="0"/>
        <w:rPr>
          <w:rFonts w:cs="Times New Roman"/>
        </w:rPr>
      </w:pPr>
      <w:r w:rsidRPr="001515B2">
        <w:rPr>
          <w:rFonts w:cs="Times New Roman"/>
        </w:rPr>
        <w:t>Численность населения на 01.01.2017 года составила 2745 человек.</w:t>
      </w:r>
    </w:p>
    <w:p w14:paraId="4C3AA60B" w14:textId="77777777" w:rsidR="004B5197" w:rsidRPr="001515B2" w:rsidRDefault="004B5197" w:rsidP="00462671">
      <w:pPr>
        <w:pStyle w:val="1b"/>
        <w:ind w:firstLine="0"/>
        <w:rPr>
          <w:rFonts w:cs="Times New Roman"/>
        </w:rPr>
      </w:pPr>
      <w:r w:rsidRPr="001515B2">
        <w:rPr>
          <w:rFonts w:cs="Times New Roman"/>
        </w:rPr>
        <w:t xml:space="preserve">На территории сельского поселения </w:t>
      </w:r>
      <w:proofErr w:type="spellStart"/>
      <w:r w:rsidRPr="001515B2">
        <w:rPr>
          <w:rFonts w:cs="Times New Roman"/>
        </w:rPr>
        <w:t>Таловское</w:t>
      </w:r>
      <w:proofErr w:type="spellEnd"/>
      <w:r w:rsidRPr="001515B2">
        <w:rPr>
          <w:rFonts w:cs="Times New Roman"/>
        </w:rPr>
        <w:t xml:space="preserve"> дорожная связь представлена Транссибирской ж</w:t>
      </w:r>
      <w:r w:rsidRPr="001515B2">
        <w:rPr>
          <w:rFonts w:cs="Times New Roman"/>
        </w:rPr>
        <w:t>е</w:t>
      </w:r>
      <w:r w:rsidRPr="001515B2">
        <w:rPr>
          <w:rFonts w:cs="Times New Roman"/>
        </w:rPr>
        <w:t>лезнодорожной магистралью Восточно-Сибирской железной дороги.</w:t>
      </w:r>
    </w:p>
    <w:p w14:paraId="0100D3FC" w14:textId="77777777" w:rsidR="004B5197" w:rsidRPr="001515B2" w:rsidRDefault="00E11471" w:rsidP="00462671">
      <w:pPr>
        <w:pStyle w:val="1b"/>
        <w:ind w:firstLine="0"/>
        <w:rPr>
          <w:rFonts w:cs="Times New Roman"/>
        </w:rPr>
      </w:pPr>
      <w:r w:rsidRPr="001515B2">
        <w:rPr>
          <w:rFonts w:cs="Times New Roman"/>
        </w:rPr>
        <w:t>Через</w:t>
      </w:r>
      <w:r w:rsidR="004B5197" w:rsidRPr="001515B2">
        <w:rPr>
          <w:rFonts w:cs="Times New Roman"/>
        </w:rPr>
        <w:t xml:space="preserve"> </w:t>
      </w:r>
      <w:r w:rsidRPr="001515B2">
        <w:rPr>
          <w:rFonts w:cs="Times New Roman"/>
        </w:rPr>
        <w:t xml:space="preserve">сельское поселение </w:t>
      </w:r>
      <w:proofErr w:type="spellStart"/>
      <w:r w:rsidR="004B5197" w:rsidRPr="001515B2">
        <w:rPr>
          <w:rFonts w:cs="Times New Roman"/>
        </w:rPr>
        <w:t>Таловско</w:t>
      </w:r>
      <w:r w:rsidRPr="001515B2">
        <w:rPr>
          <w:rFonts w:cs="Times New Roman"/>
        </w:rPr>
        <w:t>е</w:t>
      </w:r>
      <w:proofErr w:type="spellEnd"/>
      <w:r w:rsidR="004B5197" w:rsidRPr="001515B2">
        <w:rPr>
          <w:rFonts w:cs="Times New Roman"/>
        </w:rPr>
        <w:t xml:space="preserve"> проходит автодорога </w:t>
      </w:r>
      <w:r w:rsidRPr="001515B2">
        <w:rPr>
          <w:rFonts w:cs="Times New Roman"/>
        </w:rPr>
        <w:t>ф</w:t>
      </w:r>
      <w:r w:rsidR="004B5197" w:rsidRPr="001515B2">
        <w:rPr>
          <w:rFonts w:cs="Times New Roman"/>
        </w:rPr>
        <w:t>едерального значения М-55</w:t>
      </w:r>
      <w:r w:rsidR="009A790E" w:rsidRPr="001515B2">
        <w:rPr>
          <w:rFonts w:cs="Times New Roman"/>
        </w:rPr>
        <w:t xml:space="preserve"> «Москва-Владивосток»</w:t>
      </w:r>
      <w:r w:rsidR="004B5197" w:rsidRPr="001515B2">
        <w:rPr>
          <w:rFonts w:cs="Times New Roman"/>
        </w:rPr>
        <w:t>.</w:t>
      </w:r>
    </w:p>
    <w:p w14:paraId="260207F4" w14:textId="77777777" w:rsidR="00BA1517" w:rsidRPr="001515B2" w:rsidRDefault="00BA1517" w:rsidP="00462671">
      <w:pPr>
        <w:pStyle w:val="1b"/>
        <w:ind w:firstLine="0"/>
        <w:rPr>
          <w:rFonts w:cs="Times New Roman"/>
        </w:rPr>
      </w:pPr>
    </w:p>
    <w:p w14:paraId="6FB028BB" w14:textId="08BBC1AF" w:rsidR="00D927A2" w:rsidRPr="001515B2" w:rsidRDefault="00D927A2" w:rsidP="00462671">
      <w:pPr>
        <w:pStyle w:val="1b"/>
        <w:ind w:firstLine="0"/>
        <w:rPr>
          <w:rFonts w:cs="Times New Roman"/>
        </w:rPr>
      </w:pPr>
      <w:r w:rsidRPr="001515B2">
        <w:rPr>
          <w:rFonts w:cs="Times New Roman"/>
        </w:rPr>
        <w:t xml:space="preserve">Сельское поселение </w:t>
      </w:r>
      <w:proofErr w:type="spellStart"/>
      <w:r w:rsidRPr="001515B2">
        <w:rPr>
          <w:rFonts w:cs="Times New Roman"/>
        </w:rPr>
        <w:t>Татауровское</w:t>
      </w:r>
      <w:proofErr w:type="spellEnd"/>
      <w:r w:rsidRPr="001515B2">
        <w:rPr>
          <w:rFonts w:cs="Times New Roman"/>
        </w:rPr>
        <w:t xml:space="preserve"> Прибайкальского р</w:t>
      </w:r>
      <w:r w:rsidR="00670D15" w:rsidRPr="001515B2">
        <w:rPr>
          <w:rFonts w:cs="Times New Roman"/>
        </w:rPr>
        <w:t>айона расположено в 45 км от г. </w:t>
      </w:r>
      <w:r w:rsidRPr="001515B2">
        <w:rPr>
          <w:rFonts w:cs="Times New Roman"/>
        </w:rPr>
        <w:t>Улан-Удэ.</w:t>
      </w:r>
    </w:p>
    <w:p w14:paraId="541770FD" w14:textId="77777777" w:rsidR="00D927A2" w:rsidRPr="001515B2" w:rsidRDefault="00D927A2" w:rsidP="00462671">
      <w:pPr>
        <w:pStyle w:val="1b"/>
        <w:ind w:firstLine="0"/>
        <w:rPr>
          <w:rFonts w:cs="Times New Roman"/>
        </w:rPr>
      </w:pPr>
      <w:r w:rsidRPr="001515B2">
        <w:rPr>
          <w:rFonts w:cs="Times New Roman"/>
        </w:rPr>
        <w:t>Численность населения на 01.01.2017 года составила 3138 человек.</w:t>
      </w:r>
    </w:p>
    <w:p w14:paraId="225678D9" w14:textId="77777777" w:rsidR="0093679D" w:rsidRPr="001515B2" w:rsidRDefault="00D927A2" w:rsidP="00462671">
      <w:pPr>
        <w:pStyle w:val="1b"/>
        <w:ind w:firstLine="0"/>
        <w:rPr>
          <w:rFonts w:cs="Times New Roman"/>
        </w:rPr>
      </w:pPr>
      <w:r w:rsidRPr="001515B2">
        <w:rPr>
          <w:rFonts w:cs="Times New Roman"/>
        </w:rPr>
        <w:t>В состав поселения входят 3 населенных пункта (п. Татаурово, с.</w:t>
      </w:r>
      <w:r w:rsidR="0093679D" w:rsidRPr="001515B2">
        <w:rPr>
          <w:rFonts w:cs="Times New Roman"/>
        </w:rPr>
        <w:t xml:space="preserve"> </w:t>
      </w:r>
      <w:r w:rsidRPr="001515B2">
        <w:rPr>
          <w:rFonts w:cs="Times New Roman"/>
        </w:rPr>
        <w:t xml:space="preserve">Старое Татаурово, с. </w:t>
      </w:r>
      <w:proofErr w:type="spellStart"/>
      <w:r w:rsidRPr="001515B2">
        <w:rPr>
          <w:rFonts w:cs="Times New Roman"/>
        </w:rPr>
        <w:t>Еловка</w:t>
      </w:r>
      <w:proofErr w:type="spellEnd"/>
      <w:r w:rsidRPr="001515B2">
        <w:rPr>
          <w:rFonts w:cs="Times New Roman"/>
        </w:rPr>
        <w:t xml:space="preserve">). </w:t>
      </w:r>
      <w:r w:rsidR="0093679D" w:rsidRPr="001515B2">
        <w:rPr>
          <w:rFonts w:cs="Times New Roman"/>
        </w:rPr>
        <w:t>А</w:t>
      </w:r>
      <w:r w:rsidR="0093679D" w:rsidRPr="001515B2">
        <w:rPr>
          <w:rFonts w:cs="Times New Roman"/>
        </w:rPr>
        <w:t>д</w:t>
      </w:r>
      <w:r w:rsidR="0093679D" w:rsidRPr="001515B2">
        <w:rPr>
          <w:rFonts w:cs="Times New Roman"/>
        </w:rPr>
        <w:t>министративный центр — пос</w:t>
      </w:r>
      <w:r w:rsidR="00EC7331" w:rsidRPr="001515B2">
        <w:rPr>
          <w:rFonts w:cs="Times New Roman"/>
        </w:rPr>
        <w:t>е</w:t>
      </w:r>
      <w:r w:rsidR="0093679D" w:rsidRPr="001515B2">
        <w:rPr>
          <w:rFonts w:cs="Times New Roman"/>
        </w:rPr>
        <w:t>лок Татаурово.</w:t>
      </w:r>
    </w:p>
    <w:p w14:paraId="6A66D5A0" w14:textId="77777777" w:rsidR="00D927A2" w:rsidRPr="001515B2" w:rsidRDefault="00D927A2" w:rsidP="00462671">
      <w:pPr>
        <w:pStyle w:val="1b"/>
        <w:ind w:firstLine="0"/>
        <w:rPr>
          <w:rFonts w:cs="Times New Roman"/>
        </w:rPr>
      </w:pPr>
      <w:r w:rsidRPr="001515B2">
        <w:rPr>
          <w:rFonts w:cs="Times New Roman"/>
        </w:rPr>
        <w:t>Расстояние от п.</w:t>
      </w:r>
      <w:r w:rsidR="0093679D" w:rsidRPr="001515B2">
        <w:rPr>
          <w:rFonts w:cs="Times New Roman"/>
        </w:rPr>
        <w:t xml:space="preserve"> </w:t>
      </w:r>
      <w:r w:rsidRPr="001515B2">
        <w:rPr>
          <w:rFonts w:cs="Times New Roman"/>
        </w:rPr>
        <w:t xml:space="preserve">Татаурово до с. Старое Татаурово </w:t>
      </w:r>
      <w:r w:rsidR="0093679D" w:rsidRPr="001515B2">
        <w:rPr>
          <w:rFonts w:cs="Times New Roman"/>
        </w:rPr>
        <w:t xml:space="preserve">– </w:t>
      </w:r>
      <w:r w:rsidRPr="001515B2">
        <w:rPr>
          <w:rFonts w:cs="Times New Roman"/>
        </w:rPr>
        <w:t xml:space="preserve">5 км, до с. </w:t>
      </w:r>
      <w:proofErr w:type="spellStart"/>
      <w:r w:rsidRPr="001515B2">
        <w:rPr>
          <w:rFonts w:cs="Times New Roman"/>
        </w:rPr>
        <w:t>Еловка</w:t>
      </w:r>
      <w:proofErr w:type="spellEnd"/>
      <w:r w:rsidRPr="001515B2">
        <w:rPr>
          <w:rFonts w:cs="Times New Roman"/>
        </w:rPr>
        <w:t xml:space="preserve"> </w:t>
      </w:r>
      <w:r w:rsidR="0093679D" w:rsidRPr="001515B2">
        <w:rPr>
          <w:rFonts w:cs="Times New Roman"/>
        </w:rPr>
        <w:t xml:space="preserve">– </w:t>
      </w:r>
      <w:r w:rsidRPr="001515B2">
        <w:rPr>
          <w:rFonts w:cs="Times New Roman"/>
        </w:rPr>
        <w:t>12</w:t>
      </w:r>
      <w:r w:rsidR="0093679D" w:rsidRPr="001515B2">
        <w:rPr>
          <w:rFonts w:cs="Times New Roman"/>
        </w:rPr>
        <w:t> </w:t>
      </w:r>
      <w:r w:rsidRPr="001515B2">
        <w:rPr>
          <w:rFonts w:cs="Times New Roman"/>
        </w:rPr>
        <w:t>км.</w:t>
      </w:r>
    </w:p>
    <w:p w14:paraId="061E4F31" w14:textId="46C5F31A" w:rsidR="00D927A2" w:rsidRPr="001515B2" w:rsidRDefault="00EC7331" w:rsidP="00462671">
      <w:pPr>
        <w:pStyle w:val="1b"/>
        <w:ind w:firstLine="0"/>
        <w:rPr>
          <w:rFonts w:cs="Times New Roman"/>
        </w:rPr>
      </w:pPr>
      <w:r w:rsidRPr="001515B2">
        <w:rPr>
          <w:rFonts w:cs="Times New Roman"/>
        </w:rPr>
        <w:t xml:space="preserve">По территории поселения проходят </w:t>
      </w:r>
      <w:hyperlink r:id="rId26" w:tooltip="Транссиб" w:history="1">
        <w:r w:rsidRPr="001515B2">
          <w:rPr>
            <w:rFonts w:cs="Times New Roman"/>
          </w:rPr>
          <w:t>Транссибирская железнодорожная магистраль</w:t>
        </w:r>
      </w:hyperlink>
      <w:r w:rsidRPr="001515B2">
        <w:rPr>
          <w:rFonts w:cs="Times New Roman"/>
        </w:rPr>
        <w:t xml:space="preserve"> и федеральная автомагистраль </w:t>
      </w:r>
      <w:hyperlink r:id="rId27" w:tooltip="Р258 (автодорога, Россия)" w:history="1">
        <w:r w:rsidRPr="001515B2">
          <w:rPr>
            <w:rFonts w:cs="Times New Roman"/>
          </w:rPr>
          <w:t>Р258</w:t>
        </w:r>
      </w:hyperlink>
      <w:r w:rsidRPr="001515B2">
        <w:rPr>
          <w:rFonts w:cs="Times New Roman"/>
        </w:rPr>
        <w:t xml:space="preserve"> «Байкал». На территории поселения имеется 36,5 км автомобильных дорог местного значения.</w:t>
      </w:r>
    </w:p>
    <w:p w14:paraId="53D0CC23" w14:textId="5572E986" w:rsidR="003E4E11" w:rsidRPr="001515B2" w:rsidRDefault="00A0378E" w:rsidP="00462671">
      <w:pPr>
        <w:pStyle w:val="1b"/>
        <w:ind w:firstLine="0"/>
        <w:rPr>
          <w:rFonts w:cs="Times New Roman"/>
        </w:rPr>
      </w:pPr>
      <w:r w:rsidRPr="001515B2">
        <w:rPr>
          <w:rFonts w:cs="Times New Roman"/>
        </w:rPr>
        <w:t>Также имеется паромная переправа</w:t>
      </w:r>
      <w:r w:rsidR="00A71F1A" w:rsidRPr="001515B2">
        <w:rPr>
          <w:rFonts w:cs="Times New Roman"/>
        </w:rPr>
        <w:t xml:space="preserve"> через реку Селенга</w:t>
      </w:r>
      <w:r w:rsidR="00A22B2B" w:rsidRPr="001515B2">
        <w:rPr>
          <w:rFonts w:cs="Times New Roman"/>
        </w:rPr>
        <w:t xml:space="preserve"> (</w:t>
      </w:r>
      <w:r w:rsidR="00A22B2B" w:rsidRPr="001515B2">
        <w:rPr>
          <w:rFonts w:cs="Times New Roman"/>
        </w:rPr>
        <w:fldChar w:fldCharType="begin"/>
      </w:r>
      <w:r w:rsidR="00A22B2B" w:rsidRPr="001515B2">
        <w:rPr>
          <w:rFonts w:cs="Times New Roman"/>
        </w:rPr>
        <w:instrText xml:space="preserve"> REF _Ref530419381 \h </w:instrText>
      </w:r>
      <w:r w:rsidR="00E0618F" w:rsidRPr="001515B2">
        <w:rPr>
          <w:rFonts w:cs="Times New Roman"/>
        </w:rPr>
        <w:instrText xml:space="preserve"> \* MERGEFORMAT </w:instrText>
      </w:r>
      <w:r w:rsidR="00A22B2B" w:rsidRPr="001515B2">
        <w:rPr>
          <w:rFonts w:cs="Times New Roman"/>
        </w:rPr>
      </w:r>
      <w:r w:rsidR="00A22B2B" w:rsidRPr="001515B2">
        <w:rPr>
          <w:rFonts w:cs="Times New Roman"/>
        </w:rPr>
        <w:fldChar w:fldCharType="separate"/>
      </w:r>
      <w:r w:rsidR="005E7F31" w:rsidRPr="001515B2">
        <w:rPr>
          <w:rFonts w:cs="Times New Roman"/>
        </w:rPr>
        <w:t xml:space="preserve">Таблица </w:t>
      </w:r>
      <w:r w:rsidR="00A22B2B" w:rsidRPr="001515B2">
        <w:rPr>
          <w:rFonts w:cs="Times New Roman"/>
        </w:rPr>
        <w:fldChar w:fldCharType="end"/>
      </w:r>
      <w:r w:rsidR="00A22B2B" w:rsidRPr="001515B2">
        <w:rPr>
          <w:rFonts w:cs="Times New Roman"/>
        </w:rPr>
        <w:t>)</w:t>
      </w:r>
      <w:r w:rsidRPr="001515B2">
        <w:rPr>
          <w:rFonts w:cs="Times New Roman"/>
        </w:rPr>
        <w:t>.</w:t>
      </w:r>
    </w:p>
    <w:p w14:paraId="7B16EBCC" w14:textId="77777777" w:rsidR="00BA1517" w:rsidRPr="001515B2" w:rsidRDefault="00BA1517" w:rsidP="00462671">
      <w:pPr>
        <w:pStyle w:val="1b"/>
        <w:ind w:firstLine="0"/>
        <w:rPr>
          <w:rFonts w:cs="Times New Roman"/>
        </w:rPr>
      </w:pPr>
    </w:p>
    <w:p w14:paraId="6E809A6D" w14:textId="30BC6CAE" w:rsidR="003E5DF4" w:rsidRPr="001515B2" w:rsidRDefault="003E5DF4" w:rsidP="00462671">
      <w:pPr>
        <w:pStyle w:val="1b"/>
        <w:ind w:firstLine="0"/>
        <w:rPr>
          <w:rFonts w:cs="Times New Roman"/>
        </w:rPr>
      </w:pPr>
      <w:r w:rsidRPr="001515B2">
        <w:rPr>
          <w:rFonts w:cs="Times New Roman"/>
        </w:rPr>
        <w:t xml:space="preserve">Сельское поселение </w:t>
      </w:r>
      <w:proofErr w:type="spellStart"/>
      <w:r w:rsidRPr="001515B2">
        <w:rPr>
          <w:rFonts w:cs="Times New Roman"/>
        </w:rPr>
        <w:t>Турунтаевское</w:t>
      </w:r>
      <w:proofErr w:type="spellEnd"/>
      <w:r w:rsidRPr="001515B2">
        <w:rPr>
          <w:rFonts w:cs="Times New Roman"/>
        </w:rPr>
        <w:t xml:space="preserve"> расп</w:t>
      </w:r>
      <w:r w:rsidR="00BA1517" w:rsidRPr="001515B2">
        <w:rPr>
          <w:rFonts w:cs="Times New Roman"/>
        </w:rPr>
        <w:t>оложено в 52 км от г. Улан-Удэ.</w:t>
      </w:r>
    </w:p>
    <w:p w14:paraId="56B129C1" w14:textId="77777777" w:rsidR="00BE014E" w:rsidRPr="001515B2" w:rsidRDefault="00BE014E" w:rsidP="00462671">
      <w:pPr>
        <w:pStyle w:val="1b"/>
        <w:ind w:firstLine="0"/>
        <w:rPr>
          <w:rFonts w:cs="Times New Roman"/>
        </w:rPr>
      </w:pPr>
      <w:r w:rsidRPr="001515B2">
        <w:rPr>
          <w:rFonts w:cs="Times New Roman"/>
        </w:rPr>
        <w:lastRenderedPageBreak/>
        <w:t xml:space="preserve">В состав сельского поселения </w:t>
      </w:r>
      <w:proofErr w:type="spellStart"/>
      <w:r w:rsidRPr="001515B2">
        <w:rPr>
          <w:rFonts w:cs="Times New Roman"/>
        </w:rPr>
        <w:t>Турунтаевское</w:t>
      </w:r>
      <w:proofErr w:type="spellEnd"/>
      <w:r w:rsidRPr="001515B2">
        <w:rPr>
          <w:rFonts w:cs="Times New Roman"/>
        </w:rPr>
        <w:t xml:space="preserve"> входит пять населённых пунктов: с. Турунтаево, с. </w:t>
      </w:r>
      <w:proofErr w:type="spellStart"/>
      <w:r w:rsidRPr="001515B2">
        <w:rPr>
          <w:rFonts w:cs="Times New Roman"/>
        </w:rPr>
        <w:t>Халзаново</w:t>
      </w:r>
      <w:proofErr w:type="spellEnd"/>
      <w:r w:rsidRPr="001515B2">
        <w:rPr>
          <w:rFonts w:cs="Times New Roman"/>
        </w:rPr>
        <w:t xml:space="preserve">, с. </w:t>
      </w:r>
      <w:proofErr w:type="spellStart"/>
      <w:r w:rsidRPr="001515B2">
        <w:rPr>
          <w:rFonts w:cs="Times New Roman"/>
        </w:rPr>
        <w:t>Карымск</w:t>
      </w:r>
      <w:proofErr w:type="spellEnd"/>
      <w:r w:rsidRPr="001515B2">
        <w:rPr>
          <w:rFonts w:cs="Times New Roman"/>
        </w:rPr>
        <w:t xml:space="preserve">, с. </w:t>
      </w:r>
      <w:proofErr w:type="spellStart"/>
      <w:r w:rsidRPr="001515B2">
        <w:rPr>
          <w:rFonts w:cs="Times New Roman"/>
        </w:rPr>
        <w:t>Иркилик</w:t>
      </w:r>
      <w:proofErr w:type="spellEnd"/>
      <w:r w:rsidRPr="001515B2">
        <w:rPr>
          <w:rFonts w:cs="Times New Roman"/>
        </w:rPr>
        <w:t xml:space="preserve">, с. </w:t>
      </w:r>
      <w:proofErr w:type="spellStart"/>
      <w:r w:rsidRPr="001515B2">
        <w:rPr>
          <w:rFonts w:cs="Times New Roman"/>
        </w:rPr>
        <w:t>Засухино</w:t>
      </w:r>
      <w:proofErr w:type="spellEnd"/>
      <w:r w:rsidRPr="001515B2">
        <w:rPr>
          <w:rFonts w:cs="Times New Roman"/>
        </w:rPr>
        <w:t>.</w:t>
      </w:r>
    </w:p>
    <w:p w14:paraId="659BA927" w14:textId="77777777" w:rsidR="00BE014E" w:rsidRPr="001515B2" w:rsidRDefault="00BE014E" w:rsidP="00462671">
      <w:pPr>
        <w:pStyle w:val="1b"/>
        <w:ind w:firstLine="0"/>
        <w:rPr>
          <w:rFonts w:cs="Times New Roman"/>
        </w:rPr>
      </w:pPr>
      <w:r w:rsidRPr="001515B2">
        <w:rPr>
          <w:rFonts w:cs="Times New Roman"/>
        </w:rPr>
        <w:t>Численность населения – 7934 человека.</w:t>
      </w:r>
    </w:p>
    <w:p w14:paraId="1FB5276B" w14:textId="77777777" w:rsidR="003E5DF4" w:rsidRPr="001515B2" w:rsidRDefault="003E5DF4" w:rsidP="00462671">
      <w:pPr>
        <w:pStyle w:val="1b"/>
        <w:ind w:firstLine="0"/>
        <w:rPr>
          <w:rFonts w:cs="Times New Roman"/>
        </w:rPr>
      </w:pPr>
      <w:r w:rsidRPr="001515B2">
        <w:rPr>
          <w:rFonts w:cs="Times New Roman"/>
        </w:rPr>
        <w:t xml:space="preserve">Село Турунтаево </w:t>
      </w:r>
      <w:r w:rsidR="00BE014E" w:rsidRPr="001515B2">
        <w:rPr>
          <w:rFonts w:cs="Times New Roman"/>
        </w:rPr>
        <w:t>является</w:t>
      </w:r>
      <w:r w:rsidRPr="001515B2">
        <w:rPr>
          <w:rFonts w:cs="Times New Roman"/>
        </w:rPr>
        <w:t xml:space="preserve"> районны</w:t>
      </w:r>
      <w:r w:rsidR="00BE014E" w:rsidRPr="001515B2">
        <w:rPr>
          <w:rFonts w:cs="Times New Roman"/>
        </w:rPr>
        <w:t>м</w:t>
      </w:r>
      <w:r w:rsidRPr="001515B2">
        <w:rPr>
          <w:rFonts w:cs="Times New Roman"/>
        </w:rPr>
        <w:t xml:space="preserve"> центр</w:t>
      </w:r>
      <w:r w:rsidR="00BE014E" w:rsidRPr="001515B2">
        <w:rPr>
          <w:rFonts w:cs="Times New Roman"/>
        </w:rPr>
        <w:t>ом</w:t>
      </w:r>
      <w:r w:rsidRPr="001515B2">
        <w:rPr>
          <w:rFonts w:cs="Times New Roman"/>
        </w:rPr>
        <w:t xml:space="preserve"> Прибайкальского района.</w:t>
      </w:r>
    </w:p>
    <w:p w14:paraId="03B5FD14" w14:textId="313E90C7" w:rsidR="003E5DF4" w:rsidRPr="001515B2" w:rsidRDefault="003E5DF4" w:rsidP="00462671">
      <w:pPr>
        <w:pStyle w:val="1b"/>
        <w:ind w:firstLine="0"/>
        <w:rPr>
          <w:rFonts w:cs="Times New Roman"/>
        </w:rPr>
      </w:pPr>
      <w:r w:rsidRPr="001515B2">
        <w:rPr>
          <w:rFonts w:cs="Times New Roman"/>
        </w:rPr>
        <w:t xml:space="preserve">Транспортный комплекс </w:t>
      </w:r>
      <w:r w:rsidR="00BA1517" w:rsidRPr="001515B2">
        <w:rPr>
          <w:rFonts w:cs="Times New Roman"/>
        </w:rPr>
        <w:t xml:space="preserve">сельского поселения </w:t>
      </w:r>
      <w:proofErr w:type="spellStart"/>
      <w:r w:rsidR="00BA1517" w:rsidRPr="001515B2">
        <w:rPr>
          <w:rFonts w:cs="Times New Roman"/>
        </w:rPr>
        <w:t>Турунтаевское</w:t>
      </w:r>
      <w:proofErr w:type="spellEnd"/>
      <w:r w:rsidR="00BA1517" w:rsidRPr="001515B2">
        <w:rPr>
          <w:rFonts w:cs="Times New Roman"/>
        </w:rPr>
        <w:t xml:space="preserve"> </w:t>
      </w:r>
      <w:r w:rsidRPr="001515B2">
        <w:rPr>
          <w:rFonts w:cs="Times New Roman"/>
        </w:rPr>
        <w:t>представлен автомобильным видом транспорта.</w:t>
      </w:r>
      <w:r w:rsidR="00BE014E" w:rsidRPr="001515B2">
        <w:rPr>
          <w:rFonts w:cs="Times New Roman"/>
        </w:rPr>
        <w:t xml:space="preserve"> </w:t>
      </w:r>
      <w:r w:rsidRPr="001515B2">
        <w:rPr>
          <w:rFonts w:cs="Times New Roman"/>
        </w:rPr>
        <w:t>Каркас транспортной сети поселения формируется дорогами</w:t>
      </w:r>
      <w:r w:rsidR="00A22B2B" w:rsidRPr="001515B2">
        <w:rPr>
          <w:rFonts w:cs="Times New Roman"/>
        </w:rPr>
        <w:t xml:space="preserve"> регионального и местн</w:t>
      </w:r>
      <w:r w:rsidR="00A22B2B" w:rsidRPr="001515B2">
        <w:rPr>
          <w:rFonts w:cs="Times New Roman"/>
        </w:rPr>
        <w:t>о</w:t>
      </w:r>
      <w:r w:rsidR="00A22B2B" w:rsidRPr="001515B2">
        <w:rPr>
          <w:rFonts w:cs="Times New Roman"/>
        </w:rPr>
        <w:t xml:space="preserve">го значения. По территории сельского поселения </w:t>
      </w:r>
      <w:proofErr w:type="spellStart"/>
      <w:r w:rsidR="00A22B2B" w:rsidRPr="001515B2">
        <w:rPr>
          <w:rFonts w:cs="Times New Roman"/>
        </w:rPr>
        <w:t>Турунтаевское</w:t>
      </w:r>
      <w:proofErr w:type="spellEnd"/>
      <w:r w:rsidR="00A22B2B" w:rsidRPr="001515B2">
        <w:rPr>
          <w:rFonts w:cs="Times New Roman"/>
        </w:rPr>
        <w:t xml:space="preserve"> проходят две автомобильные д</w:t>
      </w:r>
      <w:r w:rsidR="00A22B2B" w:rsidRPr="001515B2">
        <w:rPr>
          <w:rFonts w:cs="Times New Roman"/>
        </w:rPr>
        <w:t>о</w:t>
      </w:r>
      <w:r w:rsidR="00A22B2B" w:rsidRPr="001515B2">
        <w:rPr>
          <w:rFonts w:cs="Times New Roman"/>
        </w:rPr>
        <w:t xml:space="preserve">роги общего пользования регионального значения «Улан – Удэ – Турунтаево – Курумкан – Новый </w:t>
      </w:r>
      <w:proofErr w:type="spellStart"/>
      <w:r w:rsidR="00A22B2B" w:rsidRPr="001515B2">
        <w:rPr>
          <w:rFonts w:cs="Times New Roman"/>
        </w:rPr>
        <w:t>Уоян</w:t>
      </w:r>
      <w:proofErr w:type="spellEnd"/>
      <w:r w:rsidR="00A22B2B" w:rsidRPr="001515B2">
        <w:rPr>
          <w:rFonts w:cs="Times New Roman"/>
        </w:rPr>
        <w:t xml:space="preserve">» и «Турунтаево – Острог – Покровка – </w:t>
      </w:r>
      <w:proofErr w:type="spellStart"/>
      <w:r w:rsidR="00A22B2B" w:rsidRPr="001515B2">
        <w:rPr>
          <w:rFonts w:cs="Times New Roman"/>
        </w:rPr>
        <w:t>Шергино</w:t>
      </w:r>
      <w:proofErr w:type="spellEnd"/>
    </w:p>
    <w:p w14:paraId="42866EFD" w14:textId="1E2D610B" w:rsidR="00F841CE" w:rsidRPr="001515B2" w:rsidRDefault="00F841CE" w:rsidP="00462671">
      <w:pPr>
        <w:pStyle w:val="1b"/>
        <w:ind w:firstLine="0"/>
        <w:rPr>
          <w:rFonts w:cs="Times New Roman"/>
        </w:rPr>
      </w:pPr>
      <w:r w:rsidRPr="001515B2">
        <w:rPr>
          <w:rFonts w:cs="Times New Roman"/>
        </w:rPr>
        <w:t xml:space="preserve">Информация по автостанциям и </w:t>
      </w:r>
      <w:proofErr w:type="spellStart"/>
      <w:r w:rsidRPr="001515B2">
        <w:rPr>
          <w:rFonts w:cs="Times New Roman"/>
        </w:rPr>
        <w:t>кассово</w:t>
      </w:r>
      <w:proofErr w:type="spellEnd"/>
      <w:r w:rsidRPr="001515B2">
        <w:rPr>
          <w:rFonts w:cs="Times New Roman"/>
        </w:rPr>
        <w:t>-диспетчерским пунктам Прибайкальского района прив</w:t>
      </w:r>
      <w:r w:rsidRPr="001515B2">
        <w:rPr>
          <w:rFonts w:cs="Times New Roman"/>
        </w:rPr>
        <w:t>е</w:t>
      </w:r>
      <w:r w:rsidRPr="001515B2">
        <w:rPr>
          <w:rFonts w:cs="Times New Roman"/>
        </w:rPr>
        <w:t xml:space="preserve">дена в таблице </w:t>
      </w:r>
      <w:r w:rsidR="00CE31B0" w:rsidRPr="001515B2">
        <w:rPr>
          <w:rFonts w:cs="Times New Roman"/>
        </w:rPr>
        <w:t>1.25</w:t>
      </w:r>
      <w:r w:rsidRPr="001515B2">
        <w:rPr>
          <w:rFonts w:cs="Times New Roman"/>
        </w:rPr>
        <w:t>.</w:t>
      </w:r>
    </w:p>
    <w:p w14:paraId="16C642B6" w14:textId="77777777" w:rsidR="0091348E" w:rsidRPr="001515B2" w:rsidRDefault="0091348E" w:rsidP="00462671">
      <w:pPr>
        <w:pStyle w:val="1b"/>
        <w:ind w:firstLine="0"/>
        <w:rPr>
          <w:rFonts w:cs="Times New Roman"/>
        </w:rPr>
      </w:pPr>
    </w:p>
    <w:p w14:paraId="3A5CA55F" w14:textId="1EB2F442" w:rsidR="00F841CE" w:rsidRPr="001515B2" w:rsidRDefault="00F841CE" w:rsidP="00462671">
      <w:pPr>
        <w:pStyle w:val="1b"/>
        <w:keepNext/>
        <w:ind w:firstLine="0"/>
        <w:rPr>
          <w:rFonts w:cs="Times New Roman"/>
        </w:rPr>
      </w:pPr>
      <w:bookmarkStart w:id="46" w:name="_Ref529964191"/>
      <w:r w:rsidRPr="001515B2">
        <w:rPr>
          <w:rFonts w:cs="Times New Roman"/>
        </w:rPr>
        <w:t xml:space="preserve">Таблица </w:t>
      </w:r>
      <w:bookmarkEnd w:id="46"/>
      <w:r w:rsidR="00CE31B0" w:rsidRPr="001515B2">
        <w:rPr>
          <w:rFonts w:cs="Times New Roman"/>
          <w:noProof/>
        </w:rPr>
        <w:t>1.25</w:t>
      </w:r>
      <w:r w:rsidRPr="001515B2">
        <w:rPr>
          <w:rFonts w:cs="Times New Roman"/>
        </w:rPr>
        <w:t xml:space="preserve">– Информация по автостанциям и </w:t>
      </w:r>
      <w:proofErr w:type="spellStart"/>
      <w:r w:rsidRPr="001515B2">
        <w:rPr>
          <w:rFonts w:cs="Times New Roman"/>
        </w:rPr>
        <w:t>кассово</w:t>
      </w:r>
      <w:proofErr w:type="spellEnd"/>
      <w:r w:rsidRPr="001515B2">
        <w:rPr>
          <w:rFonts w:cs="Times New Roman"/>
        </w:rPr>
        <w:t>-диспетчерским пунктам Прибайкальского района</w:t>
      </w: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3"/>
        <w:gridCol w:w="2382"/>
        <w:gridCol w:w="2377"/>
        <w:gridCol w:w="2366"/>
      </w:tblGrid>
      <w:tr w:rsidR="00F841CE" w:rsidRPr="001515B2" w14:paraId="12C47FEE" w14:textId="77777777" w:rsidTr="00D10177">
        <w:tc>
          <w:tcPr>
            <w:tcW w:w="2503" w:type="dxa"/>
            <w:vAlign w:val="center"/>
            <w:hideMark/>
          </w:tcPr>
          <w:p w14:paraId="59332D39" w14:textId="29A18F6E" w:rsidR="00F841CE" w:rsidRPr="001515B2" w:rsidRDefault="00F841CE" w:rsidP="00E43F63">
            <w:pPr>
              <w:pStyle w:val="1fd"/>
              <w:spacing w:line="240" w:lineRule="auto"/>
              <w:jc w:val="center"/>
              <w:rPr>
                <w:rFonts w:cs="Times New Roman"/>
                <w:sz w:val="20"/>
                <w:szCs w:val="20"/>
              </w:rPr>
            </w:pPr>
            <w:r w:rsidRPr="001515B2">
              <w:rPr>
                <w:rFonts w:cs="Times New Roman"/>
                <w:sz w:val="20"/>
                <w:szCs w:val="20"/>
              </w:rPr>
              <w:t>Наименование</w:t>
            </w:r>
          </w:p>
        </w:tc>
        <w:tc>
          <w:tcPr>
            <w:tcW w:w="0" w:type="auto"/>
            <w:vAlign w:val="center"/>
            <w:hideMark/>
          </w:tcPr>
          <w:p w14:paraId="1B5AB7DB" w14:textId="36083432" w:rsidR="00F841CE" w:rsidRPr="001515B2" w:rsidRDefault="00F841CE" w:rsidP="00E43F63">
            <w:pPr>
              <w:pStyle w:val="1fd"/>
              <w:spacing w:line="240" w:lineRule="auto"/>
              <w:jc w:val="center"/>
              <w:rPr>
                <w:rFonts w:cs="Times New Roman"/>
                <w:sz w:val="20"/>
                <w:szCs w:val="20"/>
              </w:rPr>
            </w:pPr>
            <w:r w:rsidRPr="001515B2">
              <w:rPr>
                <w:rFonts w:cs="Times New Roman"/>
                <w:sz w:val="20"/>
                <w:szCs w:val="20"/>
              </w:rPr>
              <w:t>Адрес</w:t>
            </w:r>
          </w:p>
        </w:tc>
        <w:tc>
          <w:tcPr>
            <w:tcW w:w="0" w:type="auto"/>
            <w:vAlign w:val="center"/>
            <w:hideMark/>
          </w:tcPr>
          <w:p w14:paraId="024BFF5D" w14:textId="73C735B5" w:rsidR="00F841CE" w:rsidRPr="001515B2" w:rsidRDefault="00F841CE" w:rsidP="00E43F63">
            <w:pPr>
              <w:pStyle w:val="1fd"/>
              <w:spacing w:line="240" w:lineRule="auto"/>
              <w:jc w:val="center"/>
              <w:rPr>
                <w:rFonts w:cs="Times New Roman"/>
                <w:sz w:val="20"/>
                <w:szCs w:val="20"/>
              </w:rPr>
            </w:pPr>
            <w:r w:rsidRPr="001515B2">
              <w:rPr>
                <w:rFonts w:cs="Times New Roman"/>
                <w:sz w:val="20"/>
                <w:szCs w:val="20"/>
              </w:rPr>
              <w:t>Наличие стоянки для пассажирского тран</w:t>
            </w:r>
            <w:r w:rsidRPr="001515B2">
              <w:rPr>
                <w:rFonts w:cs="Times New Roman"/>
                <w:sz w:val="20"/>
                <w:szCs w:val="20"/>
              </w:rPr>
              <w:t>с</w:t>
            </w:r>
            <w:r w:rsidRPr="001515B2">
              <w:rPr>
                <w:rFonts w:cs="Times New Roman"/>
                <w:sz w:val="20"/>
                <w:szCs w:val="20"/>
              </w:rPr>
              <w:t>порта</w:t>
            </w:r>
          </w:p>
        </w:tc>
        <w:tc>
          <w:tcPr>
            <w:tcW w:w="0" w:type="auto"/>
            <w:vAlign w:val="center"/>
            <w:hideMark/>
          </w:tcPr>
          <w:p w14:paraId="38904C1B" w14:textId="3C644EE6" w:rsidR="00F841CE" w:rsidRPr="001515B2" w:rsidRDefault="00F841CE" w:rsidP="00E43F63">
            <w:pPr>
              <w:pStyle w:val="1fd"/>
              <w:spacing w:line="240" w:lineRule="auto"/>
              <w:jc w:val="center"/>
              <w:rPr>
                <w:rFonts w:cs="Times New Roman"/>
                <w:sz w:val="20"/>
                <w:szCs w:val="20"/>
              </w:rPr>
            </w:pPr>
            <w:r w:rsidRPr="001515B2">
              <w:rPr>
                <w:rFonts w:cs="Times New Roman"/>
                <w:sz w:val="20"/>
                <w:szCs w:val="20"/>
              </w:rPr>
              <w:t>Наличие зала ожидания</w:t>
            </w:r>
          </w:p>
        </w:tc>
      </w:tr>
      <w:tr w:rsidR="00F841CE" w:rsidRPr="001515B2" w14:paraId="4304271E" w14:textId="77777777" w:rsidTr="00D10177">
        <w:tc>
          <w:tcPr>
            <w:tcW w:w="2503" w:type="dxa"/>
            <w:vAlign w:val="center"/>
            <w:hideMark/>
          </w:tcPr>
          <w:p w14:paraId="176C88F5" w14:textId="2B9DA9F0" w:rsidR="00F841CE" w:rsidRPr="001515B2" w:rsidRDefault="00F841CE" w:rsidP="00E43F63">
            <w:pPr>
              <w:pStyle w:val="1fd"/>
              <w:spacing w:line="240" w:lineRule="auto"/>
              <w:rPr>
                <w:rFonts w:cs="Times New Roman"/>
                <w:sz w:val="20"/>
                <w:szCs w:val="20"/>
              </w:rPr>
            </w:pPr>
            <w:proofErr w:type="spellStart"/>
            <w:r w:rsidRPr="001515B2">
              <w:rPr>
                <w:rFonts w:cs="Times New Roman"/>
                <w:sz w:val="20"/>
                <w:szCs w:val="20"/>
              </w:rPr>
              <w:t>Кассово</w:t>
            </w:r>
            <w:proofErr w:type="spellEnd"/>
            <w:r w:rsidRPr="001515B2">
              <w:rPr>
                <w:rFonts w:cs="Times New Roman"/>
                <w:sz w:val="20"/>
                <w:szCs w:val="20"/>
              </w:rPr>
              <w:t>-диспетчерский пункт с. Турунтаево</w:t>
            </w:r>
          </w:p>
        </w:tc>
        <w:tc>
          <w:tcPr>
            <w:tcW w:w="2382" w:type="dxa"/>
            <w:vAlign w:val="center"/>
            <w:hideMark/>
          </w:tcPr>
          <w:p w14:paraId="39CEDB06" w14:textId="4F964582" w:rsidR="00F841CE" w:rsidRPr="001515B2" w:rsidRDefault="00F841CE" w:rsidP="00E43F63">
            <w:pPr>
              <w:pStyle w:val="1fd"/>
              <w:spacing w:line="240" w:lineRule="auto"/>
              <w:rPr>
                <w:rFonts w:cs="Times New Roman"/>
                <w:sz w:val="20"/>
                <w:szCs w:val="20"/>
              </w:rPr>
            </w:pPr>
            <w:r w:rsidRPr="001515B2">
              <w:rPr>
                <w:rFonts w:cs="Times New Roman"/>
                <w:sz w:val="20"/>
                <w:szCs w:val="20"/>
              </w:rPr>
              <w:t>Прибайкальский район, с.</w:t>
            </w:r>
            <w:r w:rsidR="008E2CA4" w:rsidRPr="001515B2">
              <w:rPr>
                <w:rFonts w:cs="Times New Roman"/>
                <w:sz w:val="20"/>
                <w:szCs w:val="20"/>
              </w:rPr>
              <w:t> </w:t>
            </w:r>
            <w:r w:rsidRPr="001515B2">
              <w:rPr>
                <w:rFonts w:cs="Times New Roman"/>
                <w:sz w:val="20"/>
                <w:szCs w:val="20"/>
              </w:rPr>
              <w:t>Турунтаево, ул.</w:t>
            </w:r>
            <w:r w:rsidR="008E2CA4" w:rsidRPr="001515B2">
              <w:rPr>
                <w:rFonts w:cs="Times New Roman"/>
                <w:sz w:val="20"/>
                <w:szCs w:val="20"/>
              </w:rPr>
              <w:t> </w:t>
            </w:r>
            <w:r w:rsidRPr="001515B2">
              <w:rPr>
                <w:rFonts w:cs="Times New Roman"/>
                <w:sz w:val="20"/>
                <w:szCs w:val="20"/>
              </w:rPr>
              <w:t>Оболенского, 8г</w:t>
            </w:r>
          </w:p>
        </w:tc>
        <w:tc>
          <w:tcPr>
            <w:tcW w:w="2377" w:type="dxa"/>
            <w:vAlign w:val="center"/>
            <w:hideMark/>
          </w:tcPr>
          <w:p w14:paraId="4FB53B9D" w14:textId="52F5714E" w:rsidR="00F841CE" w:rsidRPr="001515B2" w:rsidRDefault="00F841CE" w:rsidP="00E43F63">
            <w:pPr>
              <w:pStyle w:val="1fd"/>
              <w:spacing w:line="240" w:lineRule="auto"/>
              <w:rPr>
                <w:rFonts w:cs="Times New Roman"/>
                <w:sz w:val="20"/>
                <w:szCs w:val="20"/>
              </w:rPr>
            </w:pPr>
            <w:r w:rsidRPr="001515B2">
              <w:rPr>
                <w:rFonts w:cs="Times New Roman"/>
                <w:sz w:val="20"/>
                <w:szCs w:val="20"/>
              </w:rPr>
              <w:t>есть</w:t>
            </w:r>
          </w:p>
        </w:tc>
        <w:tc>
          <w:tcPr>
            <w:tcW w:w="2366" w:type="dxa"/>
            <w:vAlign w:val="center"/>
            <w:hideMark/>
          </w:tcPr>
          <w:p w14:paraId="76BCC5FB" w14:textId="77777777" w:rsidR="00F841CE" w:rsidRPr="001515B2" w:rsidRDefault="00F841CE" w:rsidP="00E43F63">
            <w:pPr>
              <w:pStyle w:val="1fd"/>
              <w:spacing w:line="240" w:lineRule="auto"/>
              <w:rPr>
                <w:rFonts w:cs="Times New Roman"/>
                <w:sz w:val="20"/>
                <w:szCs w:val="20"/>
              </w:rPr>
            </w:pPr>
            <w:r w:rsidRPr="001515B2">
              <w:rPr>
                <w:rFonts w:cs="Times New Roman"/>
                <w:sz w:val="20"/>
                <w:szCs w:val="20"/>
              </w:rPr>
              <w:t>есть</w:t>
            </w:r>
          </w:p>
        </w:tc>
      </w:tr>
    </w:tbl>
    <w:p w14:paraId="69B69ACF" w14:textId="1A3CC36B" w:rsidR="00EB16D9" w:rsidRPr="001515B2" w:rsidRDefault="00EB16D9" w:rsidP="00462671">
      <w:pPr>
        <w:pStyle w:val="1b"/>
        <w:ind w:firstLine="0"/>
        <w:rPr>
          <w:rFonts w:eastAsia="Calibri" w:cs="Times New Roman"/>
        </w:rPr>
      </w:pPr>
    </w:p>
    <w:p w14:paraId="28219C0A" w14:textId="77777777" w:rsidR="00EB16D9" w:rsidRPr="001515B2" w:rsidRDefault="00EB16D9">
      <w:pPr>
        <w:spacing w:line="240" w:lineRule="auto"/>
        <w:rPr>
          <w:rFonts w:eastAsia="Calibri" w:cs="Times New Roman"/>
        </w:rPr>
      </w:pPr>
      <w:r w:rsidRPr="001515B2">
        <w:rPr>
          <w:rFonts w:eastAsia="Calibri" w:cs="Times New Roman"/>
        </w:rPr>
        <w:br w:type="page"/>
      </w:r>
    </w:p>
    <w:p w14:paraId="5BA0407D" w14:textId="7449302D" w:rsidR="006B0FC9" w:rsidRPr="001515B2" w:rsidRDefault="006B0FC9" w:rsidP="00462671">
      <w:pPr>
        <w:pStyle w:val="23"/>
        <w:rPr>
          <w:rFonts w:cs="Times New Roman"/>
          <w:b w:val="0"/>
        </w:rPr>
      </w:pPr>
      <w:bookmarkStart w:id="47" w:name="_Ref530581426"/>
      <w:bookmarkStart w:id="48" w:name="_Toc532505107"/>
      <w:r w:rsidRPr="001515B2">
        <w:rPr>
          <w:rFonts w:cs="Times New Roman"/>
          <w:b w:val="0"/>
        </w:rPr>
        <w:lastRenderedPageBreak/>
        <w:t>Анализ и описание существующего уровня основных показателей спроса и фактич</w:t>
      </w:r>
      <w:r w:rsidRPr="001515B2">
        <w:rPr>
          <w:rFonts w:cs="Times New Roman"/>
          <w:b w:val="0"/>
        </w:rPr>
        <w:t>е</w:t>
      </w:r>
      <w:r w:rsidRPr="001515B2">
        <w:rPr>
          <w:rFonts w:cs="Times New Roman"/>
          <w:b w:val="0"/>
        </w:rPr>
        <w:t>ски реализуемого объема пассажирских транспортных перемещений</w:t>
      </w:r>
      <w:bookmarkEnd w:id="47"/>
      <w:bookmarkEnd w:id="48"/>
    </w:p>
    <w:p w14:paraId="205E0C41" w14:textId="27E3984A" w:rsidR="00621137" w:rsidRPr="001515B2" w:rsidRDefault="00CF5B2D" w:rsidP="00462671">
      <w:pPr>
        <w:pStyle w:val="1b"/>
        <w:ind w:firstLine="0"/>
        <w:rPr>
          <w:rFonts w:cs="Times New Roman"/>
        </w:rPr>
      </w:pPr>
      <w:r w:rsidRPr="001515B2">
        <w:rPr>
          <w:rFonts w:cs="Times New Roman"/>
        </w:rPr>
        <w:t>Существующий уровень основных показателей спроса и фактически реализуемого объема пасс</w:t>
      </w:r>
      <w:r w:rsidRPr="001515B2">
        <w:rPr>
          <w:rFonts w:cs="Times New Roman"/>
        </w:rPr>
        <w:t>а</w:t>
      </w:r>
      <w:r w:rsidRPr="001515B2">
        <w:rPr>
          <w:rFonts w:cs="Times New Roman"/>
        </w:rPr>
        <w:t>жирских транспортных перемещений</w:t>
      </w:r>
      <w:r w:rsidRPr="001515B2">
        <w:rPr>
          <w:rFonts w:eastAsiaTheme="minorEastAsia" w:cs="Times New Roman"/>
        </w:rPr>
        <w:t xml:space="preserve"> на территории Улан-Удэнской агломерации определялся </w:t>
      </w:r>
      <w:r w:rsidRPr="001515B2">
        <w:rPr>
          <w:rFonts w:cs="Times New Roman"/>
        </w:rPr>
        <w:t>на основе транспортной макромодели интенсивности пассажирских потоков</w:t>
      </w:r>
      <w:r w:rsidR="00621137" w:rsidRPr="001515B2">
        <w:rPr>
          <w:rFonts w:cs="Times New Roman"/>
        </w:rPr>
        <w:t>.</w:t>
      </w:r>
    </w:p>
    <w:p w14:paraId="3A0D6593" w14:textId="3118E98B" w:rsidR="00D3755B" w:rsidRPr="001515B2" w:rsidRDefault="00D3755B" w:rsidP="00462671">
      <w:pPr>
        <w:pStyle w:val="1b"/>
        <w:ind w:firstLine="0"/>
        <w:rPr>
          <w:rFonts w:cs="Times New Roman"/>
        </w:rPr>
      </w:pPr>
      <w:r w:rsidRPr="001515B2">
        <w:rPr>
          <w:rFonts w:cs="Times New Roman"/>
        </w:rPr>
        <w:t>Значения параметров транспортной подвижности населения г. Улан-Удэ по данным транспортной модели г. Улан-Удэ на период планирования до 2030 года приведен</w:t>
      </w:r>
      <w:r w:rsidR="00DF6A47" w:rsidRPr="001515B2">
        <w:rPr>
          <w:rFonts w:cs="Times New Roman"/>
        </w:rPr>
        <w:t>ы</w:t>
      </w:r>
      <w:r w:rsidRPr="001515B2">
        <w:rPr>
          <w:rFonts w:cs="Times New Roman"/>
        </w:rPr>
        <w:t xml:space="preserve"> в таблице</w:t>
      </w:r>
      <w:r w:rsidR="00DF6A47" w:rsidRPr="001515B2">
        <w:rPr>
          <w:rFonts w:cs="Times New Roman"/>
        </w:rPr>
        <w:t xml:space="preserve"> </w:t>
      </w:r>
      <w:r w:rsidR="00CE31B0" w:rsidRPr="001515B2">
        <w:rPr>
          <w:rFonts w:cs="Times New Roman"/>
        </w:rPr>
        <w:t>1.26</w:t>
      </w:r>
      <w:r w:rsidRPr="001515B2">
        <w:rPr>
          <w:rFonts w:cs="Times New Roman"/>
        </w:rPr>
        <w:t>.</w:t>
      </w:r>
    </w:p>
    <w:p w14:paraId="7C04E494" w14:textId="77777777" w:rsidR="006C1A14" w:rsidRPr="001515B2" w:rsidRDefault="006C1A14" w:rsidP="00462671">
      <w:pPr>
        <w:pStyle w:val="1b"/>
        <w:ind w:firstLine="0"/>
        <w:rPr>
          <w:rFonts w:cs="Times New Roman"/>
        </w:rPr>
      </w:pPr>
      <w:bookmarkStart w:id="49" w:name="_Ref529892326"/>
    </w:p>
    <w:p w14:paraId="2EFE8A86" w14:textId="268C74D3" w:rsidR="00D3755B" w:rsidRPr="001515B2" w:rsidRDefault="00D3755B" w:rsidP="00462671">
      <w:pPr>
        <w:pStyle w:val="1b"/>
        <w:ind w:firstLine="0"/>
        <w:rPr>
          <w:rFonts w:cs="Times New Roman"/>
        </w:rPr>
      </w:pPr>
      <w:r w:rsidRPr="001515B2">
        <w:rPr>
          <w:rFonts w:cs="Times New Roman"/>
        </w:rPr>
        <w:t xml:space="preserve">Таблица </w:t>
      </w:r>
      <w:bookmarkEnd w:id="49"/>
      <w:r w:rsidR="00CE31B0" w:rsidRPr="001515B2">
        <w:rPr>
          <w:rFonts w:cs="Times New Roman"/>
          <w:noProof/>
        </w:rPr>
        <w:t>1.26</w:t>
      </w:r>
      <w:r w:rsidRPr="001515B2">
        <w:rPr>
          <w:rFonts w:cs="Times New Roman"/>
        </w:rPr>
        <w:t xml:space="preserve"> – Значения параметров транспортной подвижности населения города Улан-Удэ на период планирования до 2030 года</w:t>
      </w:r>
    </w:p>
    <w:tbl>
      <w:tblPr>
        <w:tblW w:w="0" w:type="auto"/>
        <w:tblLook w:val="04A0" w:firstRow="1" w:lastRow="0" w:firstColumn="1" w:lastColumn="0" w:noHBand="0" w:noVBand="1"/>
      </w:tblPr>
      <w:tblGrid>
        <w:gridCol w:w="1019"/>
        <w:gridCol w:w="2140"/>
        <w:gridCol w:w="2137"/>
        <w:gridCol w:w="2137"/>
        <w:gridCol w:w="2138"/>
      </w:tblGrid>
      <w:tr w:rsidR="00D3755B" w:rsidRPr="001515B2" w14:paraId="7CF700DE" w14:textId="77777777" w:rsidTr="00A35BF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151383"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Год</w:t>
            </w:r>
          </w:p>
        </w:tc>
        <w:tc>
          <w:tcPr>
            <w:tcW w:w="2162" w:type="dxa"/>
            <w:tcBorders>
              <w:top w:val="single" w:sz="4" w:space="0" w:color="auto"/>
              <w:left w:val="nil"/>
              <w:bottom w:val="single" w:sz="4" w:space="0" w:color="auto"/>
              <w:right w:val="single" w:sz="4" w:space="0" w:color="auto"/>
            </w:tcBorders>
            <w:shd w:val="clear" w:color="auto" w:fill="auto"/>
            <w:vAlign w:val="center"/>
            <w:hideMark/>
          </w:tcPr>
          <w:p w14:paraId="219A8AD1" w14:textId="4BBA1BDC"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Уровень автомобил</w:t>
            </w:r>
            <w:r w:rsidRPr="001515B2">
              <w:rPr>
                <w:rFonts w:cs="Times New Roman"/>
                <w:sz w:val="20"/>
                <w:szCs w:val="20"/>
              </w:rPr>
              <w:t>и</w:t>
            </w:r>
            <w:r w:rsidRPr="001515B2">
              <w:rPr>
                <w:rFonts w:cs="Times New Roman"/>
                <w:sz w:val="20"/>
                <w:szCs w:val="20"/>
              </w:rPr>
              <w:t>зации, легковых а</w:t>
            </w:r>
            <w:r w:rsidRPr="001515B2">
              <w:rPr>
                <w:rFonts w:cs="Times New Roman"/>
                <w:sz w:val="20"/>
                <w:szCs w:val="20"/>
              </w:rPr>
              <w:t>в</w:t>
            </w:r>
            <w:r w:rsidRPr="001515B2">
              <w:rPr>
                <w:rFonts w:cs="Times New Roman"/>
                <w:sz w:val="20"/>
                <w:szCs w:val="20"/>
              </w:rPr>
              <w:t>томобилей/</w:t>
            </w:r>
            <w:r w:rsidR="00E62CEF" w:rsidRPr="001515B2">
              <w:rPr>
                <w:rFonts w:cs="Times New Roman"/>
                <w:sz w:val="20"/>
                <w:szCs w:val="20"/>
              </w:rPr>
              <w:br/>
              <w:t xml:space="preserve">тыс. </w:t>
            </w:r>
            <w:r w:rsidRPr="001515B2">
              <w:rPr>
                <w:rFonts w:cs="Times New Roman"/>
                <w:sz w:val="20"/>
                <w:szCs w:val="20"/>
              </w:rPr>
              <w:t>чел.</w:t>
            </w:r>
          </w:p>
        </w:tc>
        <w:tc>
          <w:tcPr>
            <w:tcW w:w="2162" w:type="dxa"/>
            <w:tcBorders>
              <w:top w:val="single" w:sz="4" w:space="0" w:color="auto"/>
              <w:left w:val="nil"/>
              <w:bottom w:val="single" w:sz="4" w:space="0" w:color="auto"/>
              <w:right w:val="single" w:sz="4" w:space="0" w:color="auto"/>
            </w:tcBorders>
            <w:shd w:val="clear" w:color="auto" w:fill="auto"/>
            <w:vAlign w:val="center"/>
            <w:hideMark/>
          </w:tcPr>
          <w:p w14:paraId="40CC4214"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Общее количество корреспонденций</w:t>
            </w:r>
          </w:p>
        </w:tc>
        <w:tc>
          <w:tcPr>
            <w:tcW w:w="2162" w:type="dxa"/>
            <w:tcBorders>
              <w:top w:val="single" w:sz="4" w:space="0" w:color="auto"/>
              <w:left w:val="nil"/>
              <w:bottom w:val="single" w:sz="4" w:space="0" w:color="auto"/>
              <w:right w:val="single" w:sz="4" w:space="0" w:color="auto"/>
            </w:tcBorders>
            <w:shd w:val="clear" w:color="auto" w:fill="auto"/>
            <w:vAlign w:val="center"/>
            <w:hideMark/>
          </w:tcPr>
          <w:p w14:paraId="770FBE0C" w14:textId="54D28500"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Количество корр</w:t>
            </w:r>
            <w:r w:rsidRPr="001515B2">
              <w:rPr>
                <w:rFonts w:cs="Times New Roman"/>
                <w:sz w:val="20"/>
                <w:szCs w:val="20"/>
              </w:rPr>
              <w:t>е</w:t>
            </w:r>
            <w:r w:rsidRPr="001515B2">
              <w:rPr>
                <w:rFonts w:cs="Times New Roman"/>
                <w:sz w:val="20"/>
                <w:szCs w:val="20"/>
              </w:rPr>
              <w:t xml:space="preserve">спонденций на </w:t>
            </w:r>
            <w:r w:rsidRPr="001515B2">
              <w:rPr>
                <w:rFonts w:cs="Times New Roman"/>
                <w:sz w:val="20"/>
                <w:szCs w:val="20"/>
              </w:rPr>
              <w:br/>
              <w:t>индивидуальном транспорте</w:t>
            </w:r>
          </w:p>
        </w:tc>
        <w:tc>
          <w:tcPr>
            <w:tcW w:w="2163" w:type="dxa"/>
            <w:tcBorders>
              <w:top w:val="single" w:sz="4" w:space="0" w:color="auto"/>
              <w:left w:val="nil"/>
              <w:bottom w:val="single" w:sz="4" w:space="0" w:color="auto"/>
              <w:right w:val="single" w:sz="4" w:space="0" w:color="auto"/>
            </w:tcBorders>
            <w:shd w:val="clear" w:color="auto" w:fill="auto"/>
            <w:vAlign w:val="center"/>
            <w:hideMark/>
          </w:tcPr>
          <w:p w14:paraId="31FAC8D2" w14:textId="10D23B63"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Количество корр</w:t>
            </w:r>
            <w:r w:rsidRPr="001515B2">
              <w:rPr>
                <w:rFonts w:cs="Times New Roman"/>
                <w:sz w:val="20"/>
                <w:szCs w:val="20"/>
              </w:rPr>
              <w:t>е</w:t>
            </w:r>
            <w:r w:rsidRPr="001515B2">
              <w:rPr>
                <w:rFonts w:cs="Times New Roman"/>
                <w:sz w:val="20"/>
                <w:szCs w:val="20"/>
              </w:rPr>
              <w:t xml:space="preserve">спонденций на </w:t>
            </w:r>
            <w:r w:rsidRPr="001515B2">
              <w:rPr>
                <w:rFonts w:cs="Times New Roman"/>
                <w:sz w:val="20"/>
                <w:szCs w:val="20"/>
              </w:rPr>
              <w:br/>
              <w:t>общественном тран</w:t>
            </w:r>
            <w:r w:rsidRPr="001515B2">
              <w:rPr>
                <w:rFonts w:cs="Times New Roman"/>
                <w:sz w:val="20"/>
                <w:szCs w:val="20"/>
              </w:rPr>
              <w:t>с</w:t>
            </w:r>
            <w:r w:rsidRPr="001515B2">
              <w:rPr>
                <w:rFonts w:cs="Times New Roman"/>
                <w:sz w:val="20"/>
                <w:szCs w:val="20"/>
              </w:rPr>
              <w:t>порте</w:t>
            </w:r>
          </w:p>
        </w:tc>
      </w:tr>
      <w:tr w:rsidR="00D3755B" w:rsidRPr="001515B2" w14:paraId="0F9CD35F" w14:textId="77777777" w:rsidTr="00D3755B">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E94A06" w14:textId="77777777" w:rsidR="00D3755B" w:rsidRPr="001515B2" w:rsidRDefault="00D3755B" w:rsidP="00E43F63">
            <w:pPr>
              <w:pStyle w:val="1fd"/>
              <w:spacing w:line="240" w:lineRule="auto"/>
              <w:rPr>
                <w:rFonts w:cs="Times New Roman"/>
                <w:sz w:val="20"/>
                <w:szCs w:val="20"/>
              </w:rPr>
            </w:pPr>
            <w:r w:rsidRPr="001515B2">
              <w:rPr>
                <w:rFonts w:cs="Times New Roman"/>
                <w:sz w:val="20"/>
                <w:szCs w:val="20"/>
              </w:rPr>
              <w:t>2016</w:t>
            </w:r>
          </w:p>
        </w:tc>
        <w:tc>
          <w:tcPr>
            <w:tcW w:w="2162" w:type="dxa"/>
            <w:tcBorders>
              <w:top w:val="nil"/>
              <w:left w:val="nil"/>
              <w:bottom w:val="single" w:sz="4" w:space="0" w:color="auto"/>
              <w:right w:val="single" w:sz="4" w:space="0" w:color="auto"/>
            </w:tcBorders>
            <w:shd w:val="clear" w:color="auto" w:fill="auto"/>
            <w:vAlign w:val="center"/>
            <w:hideMark/>
          </w:tcPr>
          <w:p w14:paraId="52C987F1"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305</w:t>
            </w:r>
          </w:p>
        </w:tc>
        <w:tc>
          <w:tcPr>
            <w:tcW w:w="2162" w:type="dxa"/>
            <w:tcBorders>
              <w:top w:val="nil"/>
              <w:left w:val="nil"/>
              <w:bottom w:val="single" w:sz="4" w:space="0" w:color="auto"/>
              <w:right w:val="single" w:sz="4" w:space="0" w:color="auto"/>
            </w:tcBorders>
            <w:shd w:val="clear" w:color="auto" w:fill="auto"/>
            <w:vAlign w:val="center"/>
            <w:hideMark/>
          </w:tcPr>
          <w:p w14:paraId="1871187F"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496 000</w:t>
            </w:r>
          </w:p>
        </w:tc>
        <w:tc>
          <w:tcPr>
            <w:tcW w:w="2162" w:type="dxa"/>
            <w:tcBorders>
              <w:top w:val="nil"/>
              <w:left w:val="nil"/>
              <w:bottom w:val="single" w:sz="4" w:space="0" w:color="auto"/>
              <w:right w:val="single" w:sz="4" w:space="0" w:color="auto"/>
            </w:tcBorders>
            <w:shd w:val="clear" w:color="auto" w:fill="auto"/>
            <w:vAlign w:val="center"/>
            <w:hideMark/>
          </w:tcPr>
          <w:p w14:paraId="45C581D9"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249 200</w:t>
            </w:r>
          </w:p>
        </w:tc>
        <w:tc>
          <w:tcPr>
            <w:tcW w:w="2163" w:type="dxa"/>
            <w:tcBorders>
              <w:top w:val="nil"/>
              <w:left w:val="nil"/>
              <w:bottom w:val="single" w:sz="4" w:space="0" w:color="auto"/>
              <w:right w:val="single" w:sz="4" w:space="0" w:color="auto"/>
            </w:tcBorders>
            <w:shd w:val="clear" w:color="auto" w:fill="auto"/>
            <w:vAlign w:val="center"/>
            <w:hideMark/>
          </w:tcPr>
          <w:p w14:paraId="45134723"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246 800</w:t>
            </w:r>
          </w:p>
        </w:tc>
      </w:tr>
      <w:tr w:rsidR="00D3755B" w:rsidRPr="001515B2" w14:paraId="324C7FE7" w14:textId="77777777" w:rsidTr="00D3755B">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65AC32" w14:textId="62245724" w:rsidR="00D3755B" w:rsidRPr="001515B2" w:rsidRDefault="00D3755B" w:rsidP="00E43F63">
            <w:pPr>
              <w:pStyle w:val="1fd"/>
              <w:spacing w:line="240" w:lineRule="auto"/>
              <w:rPr>
                <w:rFonts w:cs="Times New Roman"/>
                <w:sz w:val="20"/>
                <w:szCs w:val="20"/>
              </w:rPr>
            </w:pPr>
            <w:r w:rsidRPr="001515B2">
              <w:rPr>
                <w:rFonts w:cs="Times New Roman"/>
                <w:sz w:val="20"/>
                <w:szCs w:val="20"/>
              </w:rPr>
              <w:t>2020</w:t>
            </w:r>
            <w:r w:rsidR="002D6AF2" w:rsidRPr="001515B2">
              <w:rPr>
                <w:rFonts w:cs="Times New Roman"/>
                <w:sz w:val="20"/>
                <w:szCs w:val="20"/>
              </w:rPr>
              <w:t xml:space="preserve"> (</w:t>
            </w:r>
            <w:r w:rsidR="00E62CEF" w:rsidRPr="001515B2">
              <w:rPr>
                <w:rFonts w:cs="Times New Roman"/>
                <w:sz w:val="20"/>
                <w:szCs w:val="20"/>
              </w:rPr>
              <w:t>прогноз</w:t>
            </w:r>
            <w:r w:rsidR="002D6AF2" w:rsidRPr="001515B2">
              <w:rPr>
                <w:rFonts w:cs="Times New Roman"/>
                <w:sz w:val="20"/>
                <w:szCs w:val="20"/>
              </w:rPr>
              <w:t>)</w:t>
            </w:r>
          </w:p>
        </w:tc>
        <w:tc>
          <w:tcPr>
            <w:tcW w:w="2162" w:type="dxa"/>
            <w:tcBorders>
              <w:top w:val="nil"/>
              <w:left w:val="nil"/>
              <w:bottom w:val="single" w:sz="4" w:space="0" w:color="auto"/>
              <w:right w:val="single" w:sz="4" w:space="0" w:color="auto"/>
            </w:tcBorders>
            <w:shd w:val="clear" w:color="auto" w:fill="auto"/>
            <w:vAlign w:val="center"/>
            <w:hideMark/>
          </w:tcPr>
          <w:p w14:paraId="6D8BB4FB"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380</w:t>
            </w:r>
          </w:p>
        </w:tc>
        <w:tc>
          <w:tcPr>
            <w:tcW w:w="2162" w:type="dxa"/>
            <w:tcBorders>
              <w:top w:val="nil"/>
              <w:left w:val="nil"/>
              <w:bottom w:val="single" w:sz="4" w:space="0" w:color="auto"/>
              <w:right w:val="single" w:sz="4" w:space="0" w:color="auto"/>
            </w:tcBorders>
            <w:shd w:val="clear" w:color="auto" w:fill="auto"/>
            <w:vAlign w:val="center"/>
            <w:hideMark/>
          </w:tcPr>
          <w:p w14:paraId="23AAF194"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516 500</w:t>
            </w:r>
          </w:p>
        </w:tc>
        <w:tc>
          <w:tcPr>
            <w:tcW w:w="2162" w:type="dxa"/>
            <w:tcBorders>
              <w:top w:val="nil"/>
              <w:left w:val="nil"/>
              <w:bottom w:val="single" w:sz="4" w:space="0" w:color="auto"/>
              <w:right w:val="single" w:sz="4" w:space="0" w:color="auto"/>
            </w:tcBorders>
            <w:shd w:val="clear" w:color="auto" w:fill="auto"/>
            <w:vAlign w:val="center"/>
            <w:hideMark/>
          </w:tcPr>
          <w:p w14:paraId="70027FEC"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263 400</w:t>
            </w:r>
          </w:p>
        </w:tc>
        <w:tc>
          <w:tcPr>
            <w:tcW w:w="2163" w:type="dxa"/>
            <w:tcBorders>
              <w:top w:val="nil"/>
              <w:left w:val="nil"/>
              <w:bottom w:val="single" w:sz="4" w:space="0" w:color="auto"/>
              <w:right w:val="single" w:sz="4" w:space="0" w:color="auto"/>
            </w:tcBorders>
            <w:shd w:val="clear" w:color="auto" w:fill="auto"/>
            <w:vAlign w:val="center"/>
            <w:hideMark/>
          </w:tcPr>
          <w:p w14:paraId="2AF273AD"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253 100</w:t>
            </w:r>
          </w:p>
        </w:tc>
      </w:tr>
      <w:tr w:rsidR="00D3755B" w:rsidRPr="001515B2" w14:paraId="2DF1C204" w14:textId="77777777" w:rsidTr="00D3755B">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D38268" w14:textId="56DF3858" w:rsidR="00D3755B" w:rsidRPr="001515B2" w:rsidRDefault="00D3755B" w:rsidP="00E43F63">
            <w:pPr>
              <w:pStyle w:val="1fd"/>
              <w:spacing w:line="240" w:lineRule="auto"/>
              <w:rPr>
                <w:rFonts w:cs="Times New Roman"/>
                <w:sz w:val="20"/>
                <w:szCs w:val="20"/>
              </w:rPr>
            </w:pPr>
            <w:r w:rsidRPr="001515B2">
              <w:rPr>
                <w:rFonts w:cs="Times New Roman"/>
                <w:sz w:val="20"/>
                <w:szCs w:val="20"/>
              </w:rPr>
              <w:t>2030</w:t>
            </w:r>
            <w:r w:rsidR="002D6AF2" w:rsidRPr="001515B2">
              <w:rPr>
                <w:rFonts w:cs="Times New Roman"/>
                <w:sz w:val="20"/>
                <w:szCs w:val="20"/>
              </w:rPr>
              <w:t xml:space="preserve"> (</w:t>
            </w:r>
            <w:r w:rsidR="00E62CEF" w:rsidRPr="001515B2">
              <w:rPr>
                <w:rFonts w:cs="Times New Roman"/>
                <w:sz w:val="20"/>
                <w:szCs w:val="20"/>
              </w:rPr>
              <w:t>прогноз</w:t>
            </w:r>
            <w:r w:rsidR="002D6AF2" w:rsidRPr="001515B2">
              <w:rPr>
                <w:rFonts w:cs="Times New Roman"/>
                <w:sz w:val="20"/>
                <w:szCs w:val="20"/>
              </w:rPr>
              <w:t>)</w:t>
            </w:r>
          </w:p>
        </w:tc>
        <w:tc>
          <w:tcPr>
            <w:tcW w:w="2162" w:type="dxa"/>
            <w:tcBorders>
              <w:top w:val="nil"/>
              <w:left w:val="nil"/>
              <w:bottom w:val="single" w:sz="4" w:space="0" w:color="auto"/>
              <w:right w:val="single" w:sz="4" w:space="0" w:color="auto"/>
            </w:tcBorders>
            <w:shd w:val="clear" w:color="auto" w:fill="auto"/>
            <w:vAlign w:val="center"/>
            <w:hideMark/>
          </w:tcPr>
          <w:p w14:paraId="3C3EA02E"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509</w:t>
            </w:r>
          </w:p>
        </w:tc>
        <w:tc>
          <w:tcPr>
            <w:tcW w:w="2162" w:type="dxa"/>
            <w:tcBorders>
              <w:top w:val="nil"/>
              <w:left w:val="nil"/>
              <w:bottom w:val="single" w:sz="4" w:space="0" w:color="auto"/>
              <w:right w:val="single" w:sz="4" w:space="0" w:color="auto"/>
            </w:tcBorders>
            <w:shd w:val="clear" w:color="auto" w:fill="auto"/>
            <w:vAlign w:val="center"/>
            <w:hideMark/>
          </w:tcPr>
          <w:p w14:paraId="4993DABA"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552 800</w:t>
            </w:r>
          </w:p>
        </w:tc>
        <w:tc>
          <w:tcPr>
            <w:tcW w:w="2162" w:type="dxa"/>
            <w:tcBorders>
              <w:top w:val="nil"/>
              <w:left w:val="nil"/>
              <w:bottom w:val="single" w:sz="4" w:space="0" w:color="auto"/>
              <w:right w:val="single" w:sz="4" w:space="0" w:color="auto"/>
            </w:tcBorders>
            <w:shd w:val="clear" w:color="auto" w:fill="auto"/>
            <w:vAlign w:val="center"/>
            <w:hideMark/>
          </w:tcPr>
          <w:p w14:paraId="483AFF7D"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282 000</w:t>
            </w:r>
          </w:p>
        </w:tc>
        <w:tc>
          <w:tcPr>
            <w:tcW w:w="2163" w:type="dxa"/>
            <w:tcBorders>
              <w:top w:val="nil"/>
              <w:left w:val="nil"/>
              <w:bottom w:val="single" w:sz="4" w:space="0" w:color="auto"/>
              <w:right w:val="single" w:sz="4" w:space="0" w:color="auto"/>
            </w:tcBorders>
            <w:shd w:val="clear" w:color="auto" w:fill="auto"/>
            <w:vAlign w:val="center"/>
            <w:hideMark/>
          </w:tcPr>
          <w:p w14:paraId="1A684A29" w14:textId="77777777" w:rsidR="00D3755B" w:rsidRPr="001515B2" w:rsidRDefault="00D3755B" w:rsidP="00E43F63">
            <w:pPr>
              <w:pStyle w:val="1fd"/>
              <w:spacing w:line="240" w:lineRule="auto"/>
              <w:jc w:val="center"/>
              <w:rPr>
                <w:rFonts w:cs="Times New Roman"/>
                <w:sz w:val="20"/>
                <w:szCs w:val="20"/>
              </w:rPr>
            </w:pPr>
            <w:r w:rsidRPr="001515B2">
              <w:rPr>
                <w:rFonts w:cs="Times New Roman"/>
                <w:sz w:val="20"/>
                <w:szCs w:val="20"/>
              </w:rPr>
              <w:t>270 800</w:t>
            </w:r>
          </w:p>
        </w:tc>
      </w:tr>
    </w:tbl>
    <w:p w14:paraId="46FDBF18" w14:textId="14869BFB" w:rsidR="00D3755B" w:rsidRPr="001515B2" w:rsidRDefault="00D3755B" w:rsidP="00462671">
      <w:pPr>
        <w:pStyle w:val="1b"/>
        <w:ind w:firstLine="0"/>
        <w:rPr>
          <w:rFonts w:cs="Times New Roman"/>
        </w:rPr>
      </w:pPr>
    </w:p>
    <w:p w14:paraId="7721D134" w14:textId="13535E5B" w:rsidR="00CF5B2D" w:rsidRPr="001515B2" w:rsidRDefault="004122CE" w:rsidP="00462671">
      <w:pPr>
        <w:pStyle w:val="1b"/>
        <w:ind w:firstLine="0"/>
        <w:rPr>
          <w:rFonts w:cs="Times New Roman"/>
        </w:rPr>
      </w:pPr>
      <w:r w:rsidRPr="001515B2">
        <w:rPr>
          <w:rFonts w:eastAsiaTheme="minorEastAsia" w:cs="Times New Roman"/>
        </w:rPr>
        <w:t>Основные п</w:t>
      </w:r>
      <w:r w:rsidR="00621137" w:rsidRPr="001515B2">
        <w:rPr>
          <w:rFonts w:eastAsiaTheme="minorEastAsia" w:cs="Times New Roman"/>
        </w:rPr>
        <w:t>оказатели работы пассажирского транспорта на территории Улан-Удэнской агломер</w:t>
      </w:r>
      <w:r w:rsidR="00621137" w:rsidRPr="001515B2">
        <w:rPr>
          <w:rFonts w:eastAsiaTheme="minorEastAsia" w:cs="Times New Roman"/>
        </w:rPr>
        <w:t>а</w:t>
      </w:r>
      <w:r w:rsidR="00621137" w:rsidRPr="001515B2">
        <w:rPr>
          <w:rFonts w:eastAsiaTheme="minorEastAsia" w:cs="Times New Roman"/>
        </w:rPr>
        <w:t>ции</w:t>
      </w:r>
      <w:r w:rsidR="00621137" w:rsidRPr="001515B2">
        <w:rPr>
          <w:rFonts w:cs="Times New Roman"/>
        </w:rPr>
        <w:t xml:space="preserve"> приведены в таблице </w:t>
      </w:r>
      <w:r w:rsidR="00CE31B0" w:rsidRPr="001515B2">
        <w:rPr>
          <w:rFonts w:cs="Times New Roman"/>
        </w:rPr>
        <w:t>1.27</w:t>
      </w:r>
      <w:r w:rsidR="00CF5B2D" w:rsidRPr="001515B2">
        <w:rPr>
          <w:rFonts w:cs="Times New Roman"/>
        </w:rPr>
        <w:t>.</w:t>
      </w:r>
    </w:p>
    <w:p w14:paraId="774C6427" w14:textId="77777777" w:rsidR="00E43F63" w:rsidRPr="001515B2" w:rsidRDefault="00E43F63" w:rsidP="00462671">
      <w:pPr>
        <w:pStyle w:val="1b"/>
        <w:ind w:firstLine="0"/>
        <w:rPr>
          <w:rFonts w:cs="Times New Roman"/>
        </w:rPr>
      </w:pPr>
    </w:p>
    <w:p w14:paraId="5BC8D2D1" w14:textId="77777777" w:rsidR="00CE31B0" w:rsidRPr="001515B2" w:rsidRDefault="00CE31B0" w:rsidP="00462671">
      <w:pPr>
        <w:pStyle w:val="1b"/>
        <w:ind w:firstLine="0"/>
        <w:rPr>
          <w:rFonts w:cs="Times New Roman"/>
        </w:rPr>
      </w:pPr>
    </w:p>
    <w:p w14:paraId="424C960F" w14:textId="77777777" w:rsidR="00CE31B0" w:rsidRPr="001515B2" w:rsidRDefault="00CE31B0" w:rsidP="00462671">
      <w:pPr>
        <w:pStyle w:val="1b"/>
        <w:ind w:firstLine="0"/>
        <w:rPr>
          <w:rFonts w:cs="Times New Roman"/>
        </w:rPr>
      </w:pPr>
    </w:p>
    <w:p w14:paraId="0F259A24" w14:textId="77777777" w:rsidR="00CE31B0" w:rsidRPr="001515B2" w:rsidRDefault="00CE31B0" w:rsidP="00462671">
      <w:pPr>
        <w:pStyle w:val="1b"/>
        <w:ind w:firstLine="0"/>
        <w:rPr>
          <w:rFonts w:cs="Times New Roman"/>
        </w:rPr>
      </w:pPr>
    </w:p>
    <w:p w14:paraId="3096FEA4" w14:textId="77777777" w:rsidR="00CE31B0" w:rsidRPr="001515B2" w:rsidRDefault="00CE31B0" w:rsidP="00462671">
      <w:pPr>
        <w:pStyle w:val="1b"/>
        <w:ind w:firstLine="0"/>
        <w:rPr>
          <w:rFonts w:cs="Times New Roman"/>
        </w:rPr>
      </w:pPr>
    </w:p>
    <w:p w14:paraId="2BB3AFD2" w14:textId="77777777" w:rsidR="00CE31B0" w:rsidRPr="001515B2" w:rsidRDefault="00CE31B0" w:rsidP="00462671">
      <w:pPr>
        <w:pStyle w:val="1b"/>
        <w:ind w:firstLine="0"/>
        <w:rPr>
          <w:rFonts w:cs="Times New Roman"/>
        </w:rPr>
      </w:pPr>
    </w:p>
    <w:p w14:paraId="276CE7C1" w14:textId="77777777" w:rsidR="00CE31B0" w:rsidRPr="001515B2" w:rsidRDefault="00CE31B0" w:rsidP="00462671">
      <w:pPr>
        <w:pStyle w:val="1b"/>
        <w:ind w:firstLine="0"/>
        <w:rPr>
          <w:rFonts w:cs="Times New Roman"/>
        </w:rPr>
      </w:pPr>
    </w:p>
    <w:p w14:paraId="18039023" w14:textId="77777777" w:rsidR="00CE31B0" w:rsidRPr="001515B2" w:rsidRDefault="00CE31B0" w:rsidP="00462671">
      <w:pPr>
        <w:pStyle w:val="1b"/>
        <w:ind w:firstLine="0"/>
        <w:rPr>
          <w:rFonts w:cs="Times New Roman"/>
        </w:rPr>
      </w:pPr>
    </w:p>
    <w:p w14:paraId="5BBD4AF5" w14:textId="77777777" w:rsidR="00CE31B0" w:rsidRPr="001515B2" w:rsidRDefault="00CE31B0" w:rsidP="00462671">
      <w:pPr>
        <w:pStyle w:val="1b"/>
        <w:ind w:firstLine="0"/>
        <w:rPr>
          <w:rFonts w:cs="Times New Roman"/>
        </w:rPr>
      </w:pPr>
    </w:p>
    <w:p w14:paraId="07F17458" w14:textId="77777777" w:rsidR="00CE31B0" w:rsidRPr="001515B2" w:rsidRDefault="00CE31B0" w:rsidP="00462671">
      <w:pPr>
        <w:pStyle w:val="1b"/>
        <w:ind w:firstLine="0"/>
        <w:rPr>
          <w:rFonts w:cs="Times New Roman"/>
        </w:rPr>
      </w:pPr>
    </w:p>
    <w:p w14:paraId="5509178E" w14:textId="77777777" w:rsidR="00CE31B0" w:rsidRPr="001515B2" w:rsidRDefault="00CE31B0" w:rsidP="00462671">
      <w:pPr>
        <w:pStyle w:val="1b"/>
        <w:ind w:firstLine="0"/>
        <w:rPr>
          <w:rFonts w:cs="Times New Roman"/>
        </w:rPr>
      </w:pPr>
    </w:p>
    <w:p w14:paraId="6763BA57" w14:textId="3E321C45" w:rsidR="00CF5B2D" w:rsidRDefault="00CF5B2D" w:rsidP="00E43F63">
      <w:pPr>
        <w:autoSpaceDE w:val="0"/>
        <w:autoSpaceDN w:val="0"/>
        <w:adjustRightInd w:val="0"/>
        <w:rPr>
          <w:rFonts w:eastAsiaTheme="minorEastAsia" w:cs="Times New Roman"/>
          <w:color w:val="000000"/>
          <w:szCs w:val="24"/>
        </w:rPr>
      </w:pPr>
      <w:bookmarkStart w:id="50" w:name="_Ref529959336"/>
      <w:r w:rsidRPr="001515B2">
        <w:rPr>
          <w:rFonts w:eastAsiaTheme="minorEastAsia" w:cs="Times New Roman"/>
          <w:color w:val="000000"/>
          <w:szCs w:val="24"/>
        </w:rPr>
        <w:lastRenderedPageBreak/>
        <w:t xml:space="preserve">Таблица </w:t>
      </w:r>
      <w:bookmarkEnd w:id="50"/>
      <w:r w:rsidR="00CE31B0" w:rsidRPr="001515B2">
        <w:rPr>
          <w:rFonts w:eastAsiaTheme="minorEastAsia" w:cs="Times New Roman"/>
          <w:color w:val="000000"/>
          <w:szCs w:val="24"/>
        </w:rPr>
        <w:t>1.27</w:t>
      </w:r>
      <w:r w:rsidRPr="001515B2">
        <w:rPr>
          <w:rFonts w:eastAsiaTheme="minorEastAsia" w:cs="Times New Roman"/>
          <w:color w:val="000000"/>
          <w:szCs w:val="24"/>
        </w:rPr>
        <w:t xml:space="preserve"> –</w:t>
      </w:r>
      <w:r w:rsidR="004122CE" w:rsidRPr="001515B2">
        <w:rPr>
          <w:rFonts w:eastAsiaTheme="minorEastAsia" w:cs="Times New Roman"/>
          <w:color w:val="000000"/>
          <w:szCs w:val="24"/>
        </w:rPr>
        <w:t xml:space="preserve"> Основные показатели </w:t>
      </w:r>
      <w:r w:rsidRPr="001515B2">
        <w:rPr>
          <w:rFonts w:eastAsiaTheme="minorEastAsia" w:cs="Times New Roman"/>
          <w:color w:val="000000"/>
          <w:szCs w:val="24"/>
        </w:rPr>
        <w:t>работы пассажирского транспорта на территории Улан-Удэнской агломерации</w:t>
      </w:r>
    </w:p>
    <w:tbl>
      <w:tblPr>
        <w:tblStyle w:val="270"/>
        <w:tblW w:w="4944" w:type="pct"/>
        <w:tblLayout w:type="fixed"/>
        <w:tblLook w:val="04A0" w:firstRow="1" w:lastRow="0" w:firstColumn="1" w:lastColumn="0" w:noHBand="0" w:noVBand="1"/>
      </w:tblPr>
      <w:tblGrid>
        <w:gridCol w:w="1668"/>
        <w:gridCol w:w="2975"/>
        <w:gridCol w:w="2834"/>
        <w:gridCol w:w="1987"/>
      </w:tblGrid>
      <w:tr w:rsidR="00654C9B" w:rsidRPr="004A74CA" w14:paraId="61C680C8" w14:textId="77777777" w:rsidTr="006012FD">
        <w:trPr>
          <w:trHeight w:val="300"/>
          <w:tblHeader/>
        </w:trPr>
        <w:tc>
          <w:tcPr>
            <w:tcW w:w="881" w:type="pct"/>
            <w:vMerge w:val="restart"/>
            <w:tcBorders>
              <w:top w:val="single" w:sz="4" w:space="0" w:color="auto"/>
              <w:left w:val="single" w:sz="4" w:space="0" w:color="auto"/>
              <w:right w:val="single" w:sz="4" w:space="0" w:color="auto"/>
            </w:tcBorders>
            <w:noWrap/>
            <w:vAlign w:val="center"/>
            <w:hideMark/>
          </w:tcPr>
          <w:p w14:paraId="73B72431" w14:textId="77777777" w:rsidR="00654C9B" w:rsidRPr="004A74CA" w:rsidRDefault="00654C9B" w:rsidP="00654C9B">
            <w:pPr>
              <w:autoSpaceDE w:val="0"/>
              <w:autoSpaceDN w:val="0"/>
              <w:adjustRightInd w:val="0"/>
              <w:spacing w:line="240" w:lineRule="auto"/>
              <w:jc w:val="center"/>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Наименование территории</w:t>
            </w:r>
          </w:p>
        </w:tc>
        <w:tc>
          <w:tcPr>
            <w:tcW w:w="4119" w:type="pct"/>
            <w:gridSpan w:val="3"/>
            <w:tcBorders>
              <w:top w:val="single" w:sz="4" w:space="0" w:color="auto"/>
              <w:left w:val="single" w:sz="4" w:space="0" w:color="auto"/>
              <w:bottom w:val="single" w:sz="4" w:space="0" w:color="auto"/>
              <w:right w:val="single" w:sz="4" w:space="0" w:color="auto"/>
            </w:tcBorders>
            <w:vAlign w:val="center"/>
            <w:hideMark/>
          </w:tcPr>
          <w:p w14:paraId="53F464A9" w14:textId="77777777" w:rsidR="00654C9B" w:rsidRPr="0075230F" w:rsidRDefault="00654C9B" w:rsidP="00654C9B">
            <w:pPr>
              <w:autoSpaceDE w:val="0"/>
              <w:autoSpaceDN w:val="0"/>
              <w:adjustRightInd w:val="0"/>
              <w:spacing w:line="240" w:lineRule="auto"/>
              <w:jc w:val="center"/>
              <w:rPr>
                <w:rFonts w:ascii="Times New Roman" w:hAnsi="Times New Roman" w:cs="Times New Roman"/>
                <w:color w:val="000000"/>
                <w:sz w:val="20"/>
                <w:szCs w:val="20"/>
                <w:lang w:val="en-US" w:eastAsia="ru-RU"/>
              </w:rPr>
            </w:pPr>
            <w:r w:rsidRPr="004A74CA">
              <w:rPr>
                <w:rFonts w:ascii="Times New Roman" w:hAnsi="Times New Roman" w:cs="Times New Roman"/>
                <w:color w:val="000000"/>
                <w:sz w:val="20"/>
                <w:szCs w:val="20"/>
                <w:lang w:eastAsia="ru-RU"/>
              </w:rPr>
              <w:t>Перемещ</w:t>
            </w:r>
            <w:r>
              <w:rPr>
                <w:rFonts w:ascii="Times New Roman" w:hAnsi="Times New Roman" w:cs="Times New Roman"/>
                <w:color w:val="000000"/>
                <w:sz w:val="20"/>
                <w:szCs w:val="20"/>
                <w:lang w:eastAsia="ru-RU"/>
              </w:rPr>
              <w:t>ения на пассажирском транспорте</w:t>
            </w:r>
          </w:p>
        </w:tc>
      </w:tr>
      <w:tr w:rsidR="00654C9B" w:rsidRPr="004A74CA" w14:paraId="096C181E" w14:textId="77777777" w:rsidTr="006012FD">
        <w:trPr>
          <w:trHeight w:val="300"/>
          <w:tblHeader/>
        </w:trPr>
        <w:tc>
          <w:tcPr>
            <w:tcW w:w="881" w:type="pct"/>
            <w:vMerge/>
            <w:tcBorders>
              <w:left w:val="single" w:sz="4" w:space="0" w:color="auto"/>
              <w:bottom w:val="single" w:sz="4" w:space="0" w:color="auto"/>
              <w:right w:val="single" w:sz="4" w:space="0" w:color="auto"/>
            </w:tcBorders>
            <w:noWrap/>
            <w:vAlign w:val="center"/>
          </w:tcPr>
          <w:p w14:paraId="17476D3F" w14:textId="77777777" w:rsidR="00654C9B" w:rsidRPr="004A74CA" w:rsidRDefault="00654C9B" w:rsidP="00654C9B">
            <w:pPr>
              <w:autoSpaceDE w:val="0"/>
              <w:autoSpaceDN w:val="0"/>
              <w:adjustRightInd w:val="0"/>
              <w:spacing w:line="240" w:lineRule="auto"/>
              <w:jc w:val="center"/>
              <w:rPr>
                <w:color w:val="000000"/>
                <w:sz w:val="20"/>
                <w:szCs w:val="20"/>
              </w:rPr>
            </w:pPr>
          </w:p>
        </w:tc>
        <w:tc>
          <w:tcPr>
            <w:tcW w:w="1572" w:type="pct"/>
            <w:tcBorders>
              <w:top w:val="single" w:sz="4" w:space="0" w:color="auto"/>
              <w:left w:val="single" w:sz="4" w:space="0" w:color="auto"/>
              <w:bottom w:val="single" w:sz="4" w:space="0" w:color="auto"/>
              <w:right w:val="single" w:sz="4" w:space="0" w:color="auto"/>
            </w:tcBorders>
            <w:vAlign w:val="center"/>
          </w:tcPr>
          <w:p w14:paraId="2A36D5A4" w14:textId="77777777" w:rsidR="00654C9B" w:rsidRPr="004A74CA" w:rsidRDefault="00654C9B" w:rsidP="00654C9B">
            <w:pPr>
              <w:autoSpaceDE w:val="0"/>
              <w:autoSpaceDN w:val="0"/>
              <w:adjustRightInd w:val="0"/>
              <w:spacing w:line="240" w:lineRule="auto"/>
              <w:jc w:val="center"/>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Кол-во перемещений в сутки</w:t>
            </w:r>
          </w:p>
        </w:tc>
        <w:tc>
          <w:tcPr>
            <w:tcW w:w="1497" w:type="pct"/>
            <w:tcBorders>
              <w:top w:val="single" w:sz="4" w:space="0" w:color="auto"/>
              <w:left w:val="single" w:sz="4" w:space="0" w:color="auto"/>
              <w:bottom w:val="single" w:sz="4" w:space="0" w:color="auto"/>
              <w:right w:val="single" w:sz="4" w:space="0" w:color="auto"/>
            </w:tcBorders>
            <w:vAlign w:val="center"/>
          </w:tcPr>
          <w:p w14:paraId="14AEC08F" w14:textId="77777777" w:rsidR="00654C9B" w:rsidRPr="004A74CA" w:rsidRDefault="00654C9B" w:rsidP="00654C9B">
            <w:pPr>
              <w:autoSpaceDE w:val="0"/>
              <w:autoSpaceDN w:val="0"/>
              <w:adjustRightInd w:val="0"/>
              <w:spacing w:line="240" w:lineRule="auto"/>
              <w:jc w:val="center"/>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Среднее время поездки, мин</w:t>
            </w:r>
          </w:p>
        </w:tc>
        <w:tc>
          <w:tcPr>
            <w:tcW w:w="1050" w:type="pct"/>
            <w:tcBorders>
              <w:top w:val="single" w:sz="4" w:space="0" w:color="auto"/>
              <w:left w:val="single" w:sz="4" w:space="0" w:color="auto"/>
              <w:bottom w:val="single" w:sz="4" w:space="0" w:color="auto"/>
              <w:right w:val="single" w:sz="4" w:space="0" w:color="auto"/>
            </w:tcBorders>
            <w:vAlign w:val="center"/>
          </w:tcPr>
          <w:p w14:paraId="0F1DE879" w14:textId="77777777" w:rsidR="00654C9B" w:rsidRPr="004A74CA" w:rsidRDefault="00654C9B" w:rsidP="00654C9B">
            <w:pPr>
              <w:autoSpaceDE w:val="0"/>
              <w:autoSpaceDN w:val="0"/>
              <w:adjustRightInd w:val="0"/>
              <w:spacing w:line="240" w:lineRule="auto"/>
              <w:jc w:val="center"/>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Средняя длина, км</w:t>
            </w:r>
          </w:p>
        </w:tc>
      </w:tr>
      <w:tr w:rsidR="00654C9B" w:rsidRPr="004A74CA" w14:paraId="18262A69" w14:textId="77777777" w:rsidTr="006012FD">
        <w:trPr>
          <w:trHeight w:val="259"/>
        </w:trPr>
        <w:tc>
          <w:tcPr>
            <w:tcW w:w="881" w:type="pct"/>
            <w:tcBorders>
              <w:top w:val="single" w:sz="4" w:space="0" w:color="auto"/>
              <w:left w:val="single" w:sz="4" w:space="0" w:color="auto"/>
              <w:bottom w:val="single" w:sz="4" w:space="0" w:color="auto"/>
              <w:right w:val="single" w:sz="4" w:space="0" w:color="auto"/>
            </w:tcBorders>
            <w:noWrap/>
            <w:hideMark/>
          </w:tcPr>
          <w:p w14:paraId="12E5E62E" w14:textId="77777777" w:rsidR="00654C9B" w:rsidRPr="004A74CA" w:rsidRDefault="00654C9B" w:rsidP="00654C9B">
            <w:pPr>
              <w:autoSpaceDE w:val="0"/>
              <w:autoSpaceDN w:val="0"/>
              <w:adjustRightInd w:val="0"/>
              <w:spacing w:line="240" w:lineRule="auto"/>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г. Улан Удэ</w:t>
            </w:r>
          </w:p>
        </w:tc>
        <w:tc>
          <w:tcPr>
            <w:tcW w:w="1572" w:type="pct"/>
            <w:tcBorders>
              <w:top w:val="single" w:sz="4" w:space="0" w:color="auto"/>
              <w:left w:val="single" w:sz="4" w:space="0" w:color="auto"/>
              <w:bottom w:val="single" w:sz="4" w:space="0" w:color="auto"/>
              <w:right w:val="single" w:sz="4" w:space="0" w:color="auto"/>
            </w:tcBorders>
            <w:vAlign w:val="center"/>
          </w:tcPr>
          <w:p w14:paraId="18BC3DCB"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162 961</w:t>
            </w:r>
          </w:p>
        </w:tc>
        <w:tc>
          <w:tcPr>
            <w:tcW w:w="1497" w:type="pct"/>
            <w:tcBorders>
              <w:top w:val="single" w:sz="4" w:space="0" w:color="auto"/>
              <w:left w:val="single" w:sz="4" w:space="0" w:color="auto"/>
              <w:bottom w:val="single" w:sz="4" w:space="0" w:color="auto"/>
              <w:right w:val="single" w:sz="4" w:space="0" w:color="auto"/>
            </w:tcBorders>
            <w:vAlign w:val="center"/>
          </w:tcPr>
          <w:p w14:paraId="089B4860"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26,820</w:t>
            </w:r>
          </w:p>
        </w:tc>
        <w:tc>
          <w:tcPr>
            <w:tcW w:w="1050" w:type="pct"/>
            <w:tcBorders>
              <w:top w:val="single" w:sz="4" w:space="0" w:color="auto"/>
              <w:left w:val="single" w:sz="4" w:space="0" w:color="auto"/>
              <w:bottom w:val="single" w:sz="4" w:space="0" w:color="auto"/>
              <w:right w:val="single" w:sz="4" w:space="0" w:color="auto"/>
            </w:tcBorders>
            <w:vAlign w:val="center"/>
          </w:tcPr>
          <w:p w14:paraId="4834441F"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10,995</w:t>
            </w:r>
          </w:p>
        </w:tc>
      </w:tr>
      <w:tr w:rsidR="00654C9B" w:rsidRPr="004A74CA" w14:paraId="1030F3BE" w14:textId="77777777" w:rsidTr="006012FD">
        <w:trPr>
          <w:trHeight w:val="300"/>
        </w:trPr>
        <w:tc>
          <w:tcPr>
            <w:tcW w:w="881" w:type="pct"/>
            <w:tcBorders>
              <w:top w:val="single" w:sz="4" w:space="0" w:color="auto"/>
              <w:left w:val="single" w:sz="4" w:space="0" w:color="auto"/>
              <w:bottom w:val="single" w:sz="4" w:space="0" w:color="auto"/>
              <w:right w:val="single" w:sz="4" w:space="0" w:color="auto"/>
            </w:tcBorders>
            <w:noWrap/>
            <w:hideMark/>
          </w:tcPr>
          <w:p w14:paraId="0B35CD1F" w14:textId="77777777" w:rsidR="00654C9B" w:rsidRPr="004A74CA" w:rsidRDefault="00654C9B" w:rsidP="00654C9B">
            <w:pPr>
              <w:autoSpaceDE w:val="0"/>
              <w:autoSpaceDN w:val="0"/>
              <w:adjustRightInd w:val="0"/>
              <w:spacing w:line="240" w:lineRule="auto"/>
              <w:rPr>
                <w:rFonts w:ascii="Times New Roman" w:hAnsi="Times New Roman" w:cs="Times New Roman"/>
                <w:color w:val="000000"/>
                <w:sz w:val="20"/>
                <w:szCs w:val="20"/>
                <w:lang w:eastAsia="ru-RU"/>
              </w:rPr>
            </w:pPr>
            <w:proofErr w:type="spellStart"/>
            <w:r w:rsidRPr="004A74CA">
              <w:rPr>
                <w:rFonts w:ascii="Times New Roman" w:hAnsi="Times New Roman" w:cs="Times New Roman"/>
                <w:color w:val="000000"/>
                <w:sz w:val="20"/>
                <w:szCs w:val="20"/>
                <w:lang w:eastAsia="ru-RU"/>
              </w:rPr>
              <w:t>Заиграевский</w:t>
            </w:r>
            <w:proofErr w:type="spellEnd"/>
          </w:p>
          <w:p w14:paraId="2A0AE2F9" w14:textId="77777777" w:rsidR="00654C9B" w:rsidRPr="004A74CA" w:rsidRDefault="00654C9B" w:rsidP="00654C9B">
            <w:pPr>
              <w:autoSpaceDE w:val="0"/>
              <w:autoSpaceDN w:val="0"/>
              <w:adjustRightInd w:val="0"/>
              <w:spacing w:line="240" w:lineRule="auto"/>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район</w:t>
            </w:r>
          </w:p>
        </w:tc>
        <w:tc>
          <w:tcPr>
            <w:tcW w:w="1572" w:type="pct"/>
            <w:tcBorders>
              <w:top w:val="single" w:sz="4" w:space="0" w:color="auto"/>
              <w:left w:val="single" w:sz="4" w:space="0" w:color="auto"/>
              <w:bottom w:val="single" w:sz="4" w:space="0" w:color="auto"/>
              <w:right w:val="single" w:sz="4" w:space="0" w:color="auto"/>
            </w:tcBorders>
            <w:vAlign w:val="center"/>
          </w:tcPr>
          <w:p w14:paraId="7EB23395"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2 026</w:t>
            </w:r>
          </w:p>
        </w:tc>
        <w:tc>
          <w:tcPr>
            <w:tcW w:w="1497" w:type="pct"/>
            <w:tcBorders>
              <w:top w:val="single" w:sz="4" w:space="0" w:color="auto"/>
              <w:left w:val="single" w:sz="4" w:space="0" w:color="auto"/>
              <w:bottom w:val="single" w:sz="4" w:space="0" w:color="auto"/>
              <w:right w:val="single" w:sz="4" w:space="0" w:color="auto"/>
            </w:tcBorders>
            <w:vAlign w:val="center"/>
          </w:tcPr>
          <w:p w14:paraId="1571E620"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105,647</w:t>
            </w:r>
          </w:p>
        </w:tc>
        <w:tc>
          <w:tcPr>
            <w:tcW w:w="1050" w:type="pct"/>
            <w:tcBorders>
              <w:top w:val="single" w:sz="4" w:space="0" w:color="auto"/>
              <w:left w:val="single" w:sz="4" w:space="0" w:color="auto"/>
              <w:bottom w:val="single" w:sz="4" w:space="0" w:color="auto"/>
              <w:right w:val="single" w:sz="4" w:space="0" w:color="auto"/>
            </w:tcBorders>
            <w:vAlign w:val="center"/>
          </w:tcPr>
          <w:p w14:paraId="4D960B01"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68,354</w:t>
            </w:r>
          </w:p>
        </w:tc>
      </w:tr>
      <w:tr w:rsidR="00654C9B" w:rsidRPr="004A74CA" w14:paraId="3A5C6B76" w14:textId="77777777" w:rsidTr="006012FD">
        <w:trPr>
          <w:trHeight w:val="300"/>
        </w:trPr>
        <w:tc>
          <w:tcPr>
            <w:tcW w:w="881" w:type="pct"/>
            <w:tcBorders>
              <w:top w:val="single" w:sz="4" w:space="0" w:color="auto"/>
              <w:left w:val="single" w:sz="4" w:space="0" w:color="auto"/>
              <w:bottom w:val="single" w:sz="4" w:space="0" w:color="auto"/>
              <w:right w:val="single" w:sz="4" w:space="0" w:color="auto"/>
            </w:tcBorders>
            <w:noWrap/>
            <w:hideMark/>
          </w:tcPr>
          <w:p w14:paraId="41037359" w14:textId="77777777" w:rsidR="00654C9B" w:rsidRPr="004A74CA" w:rsidRDefault="00654C9B" w:rsidP="00654C9B">
            <w:pPr>
              <w:autoSpaceDE w:val="0"/>
              <w:autoSpaceDN w:val="0"/>
              <w:adjustRightInd w:val="0"/>
              <w:spacing w:line="240" w:lineRule="auto"/>
              <w:rPr>
                <w:rFonts w:ascii="Times New Roman" w:hAnsi="Times New Roman" w:cs="Times New Roman"/>
                <w:color w:val="000000"/>
                <w:sz w:val="20"/>
                <w:szCs w:val="20"/>
                <w:lang w:eastAsia="ru-RU"/>
              </w:rPr>
            </w:pPr>
            <w:proofErr w:type="spellStart"/>
            <w:r w:rsidRPr="004A74CA">
              <w:rPr>
                <w:rFonts w:ascii="Times New Roman" w:hAnsi="Times New Roman" w:cs="Times New Roman"/>
                <w:color w:val="000000"/>
                <w:sz w:val="20"/>
                <w:szCs w:val="20"/>
                <w:lang w:eastAsia="ru-RU"/>
              </w:rPr>
              <w:t>Тарбагатайский</w:t>
            </w:r>
            <w:proofErr w:type="spellEnd"/>
            <w:r w:rsidRPr="004A74CA">
              <w:rPr>
                <w:rFonts w:ascii="Times New Roman" w:hAnsi="Times New Roman" w:cs="Times New Roman"/>
                <w:color w:val="000000"/>
                <w:sz w:val="20"/>
                <w:szCs w:val="20"/>
                <w:lang w:eastAsia="ru-RU"/>
              </w:rPr>
              <w:t xml:space="preserve"> район</w:t>
            </w:r>
          </w:p>
        </w:tc>
        <w:tc>
          <w:tcPr>
            <w:tcW w:w="1572" w:type="pct"/>
            <w:tcBorders>
              <w:top w:val="single" w:sz="4" w:space="0" w:color="auto"/>
              <w:left w:val="single" w:sz="4" w:space="0" w:color="auto"/>
              <w:bottom w:val="single" w:sz="4" w:space="0" w:color="auto"/>
              <w:right w:val="single" w:sz="4" w:space="0" w:color="auto"/>
            </w:tcBorders>
            <w:vAlign w:val="center"/>
          </w:tcPr>
          <w:p w14:paraId="3C6D076E"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618</w:t>
            </w:r>
          </w:p>
        </w:tc>
        <w:tc>
          <w:tcPr>
            <w:tcW w:w="1497" w:type="pct"/>
            <w:tcBorders>
              <w:top w:val="single" w:sz="4" w:space="0" w:color="auto"/>
              <w:left w:val="single" w:sz="4" w:space="0" w:color="auto"/>
              <w:bottom w:val="single" w:sz="4" w:space="0" w:color="auto"/>
              <w:right w:val="single" w:sz="4" w:space="0" w:color="auto"/>
            </w:tcBorders>
            <w:vAlign w:val="center"/>
          </w:tcPr>
          <w:p w14:paraId="3DC2E898" w14:textId="77777777" w:rsidR="00654C9B" w:rsidRPr="005524A4" w:rsidRDefault="00654C9B" w:rsidP="00654C9B">
            <w:pPr>
              <w:pStyle w:val="afffffa"/>
              <w:suppressAutoHyphens w:val="0"/>
              <w:spacing w:before="0" w:beforeAutospacing="0" w:after="0" w:afterAutospacing="0"/>
              <w:rPr>
                <w:rFonts w:cs="Times New Roman"/>
                <w:sz w:val="20"/>
                <w:szCs w:val="22"/>
                <w:lang w:eastAsia="en-US"/>
              </w:rPr>
            </w:pPr>
            <w:r w:rsidRPr="005524A4">
              <w:rPr>
                <w:rFonts w:cs="Times New Roman"/>
                <w:sz w:val="20"/>
                <w:szCs w:val="22"/>
                <w:lang w:eastAsia="en-US"/>
              </w:rPr>
              <w:t>88,243</w:t>
            </w:r>
          </w:p>
        </w:tc>
        <w:tc>
          <w:tcPr>
            <w:tcW w:w="1050" w:type="pct"/>
            <w:tcBorders>
              <w:top w:val="single" w:sz="4" w:space="0" w:color="auto"/>
              <w:left w:val="single" w:sz="4" w:space="0" w:color="auto"/>
              <w:bottom w:val="single" w:sz="4" w:space="0" w:color="auto"/>
              <w:right w:val="single" w:sz="4" w:space="0" w:color="auto"/>
            </w:tcBorders>
            <w:vAlign w:val="center"/>
          </w:tcPr>
          <w:p w14:paraId="7961DCB1"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61,872</w:t>
            </w:r>
          </w:p>
        </w:tc>
      </w:tr>
      <w:tr w:rsidR="00654C9B" w:rsidRPr="004A74CA" w14:paraId="4ECAF898" w14:textId="77777777" w:rsidTr="006012FD">
        <w:trPr>
          <w:trHeight w:val="244"/>
        </w:trPr>
        <w:tc>
          <w:tcPr>
            <w:tcW w:w="881" w:type="pct"/>
            <w:tcBorders>
              <w:top w:val="single" w:sz="4" w:space="0" w:color="auto"/>
              <w:left w:val="single" w:sz="4" w:space="0" w:color="auto"/>
              <w:bottom w:val="single" w:sz="4" w:space="0" w:color="auto"/>
              <w:right w:val="single" w:sz="4" w:space="0" w:color="auto"/>
            </w:tcBorders>
            <w:noWrap/>
          </w:tcPr>
          <w:p w14:paraId="06935CC5" w14:textId="77777777" w:rsidR="00654C9B" w:rsidRPr="004A74CA" w:rsidRDefault="00654C9B" w:rsidP="00654C9B">
            <w:pPr>
              <w:autoSpaceDE w:val="0"/>
              <w:autoSpaceDN w:val="0"/>
              <w:adjustRightInd w:val="0"/>
              <w:spacing w:line="240" w:lineRule="auto"/>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Иволгинский район</w:t>
            </w:r>
          </w:p>
        </w:tc>
        <w:tc>
          <w:tcPr>
            <w:tcW w:w="1572" w:type="pct"/>
            <w:tcBorders>
              <w:top w:val="single" w:sz="4" w:space="0" w:color="auto"/>
              <w:left w:val="single" w:sz="4" w:space="0" w:color="auto"/>
              <w:bottom w:val="single" w:sz="4" w:space="0" w:color="auto"/>
              <w:right w:val="single" w:sz="4" w:space="0" w:color="auto"/>
            </w:tcBorders>
            <w:vAlign w:val="center"/>
          </w:tcPr>
          <w:p w14:paraId="5E5AAF4E"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4 855</w:t>
            </w:r>
          </w:p>
        </w:tc>
        <w:tc>
          <w:tcPr>
            <w:tcW w:w="1497" w:type="pct"/>
            <w:tcBorders>
              <w:top w:val="single" w:sz="4" w:space="0" w:color="auto"/>
              <w:left w:val="single" w:sz="4" w:space="0" w:color="auto"/>
              <w:bottom w:val="single" w:sz="4" w:space="0" w:color="auto"/>
              <w:right w:val="single" w:sz="4" w:space="0" w:color="auto"/>
            </w:tcBorders>
            <w:vAlign w:val="center"/>
          </w:tcPr>
          <w:p w14:paraId="580436F3"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61,322</w:t>
            </w:r>
          </w:p>
        </w:tc>
        <w:tc>
          <w:tcPr>
            <w:tcW w:w="1050" w:type="pct"/>
            <w:tcBorders>
              <w:top w:val="single" w:sz="4" w:space="0" w:color="auto"/>
              <w:left w:val="single" w:sz="4" w:space="0" w:color="auto"/>
              <w:bottom w:val="single" w:sz="4" w:space="0" w:color="auto"/>
              <w:right w:val="single" w:sz="4" w:space="0" w:color="auto"/>
            </w:tcBorders>
            <w:vAlign w:val="center"/>
          </w:tcPr>
          <w:p w14:paraId="34BCEC88"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19,123</w:t>
            </w:r>
          </w:p>
        </w:tc>
      </w:tr>
      <w:tr w:rsidR="00654C9B" w:rsidRPr="004A74CA" w14:paraId="7FDD9262" w14:textId="77777777" w:rsidTr="006012FD">
        <w:trPr>
          <w:trHeight w:val="300"/>
        </w:trPr>
        <w:tc>
          <w:tcPr>
            <w:tcW w:w="881" w:type="pct"/>
            <w:tcBorders>
              <w:top w:val="single" w:sz="4" w:space="0" w:color="auto"/>
              <w:left w:val="single" w:sz="4" w:space="0" w:color="auto"/>
              <w:bottom w:val="single" w:sz="4" w:space="0" w:color="auto"/>
              <w:right w:val="single" w:sz="4" w:space="0" w:color="auto"/>
            </w:tcBorders>
            <w:noWrap/>
          </w:tcPr>
          <w:p w14:paraId="5BAFBB3B" w14:textId="77777777" w:rsidR="00654C9B" w:rsidRPr="004A74CA" w:rsidRDefault="00654C9B" w:rsidP="00654C9B">
            <w:pPr>
              <w:autoSpaceDE w:val="0"/>
              <w:autoSpaceDN w:val="0"/>
              <w:adjustRightInd w:val="0"/>
              <w:spacing w:line="240" w:lineRule="auto"/>
              <w:rPr>
                <w:rFonts w:ascii="Times New Roman" w:hAnsi="Times New Roman" w:cs="Times New Roman"/>
                <w:color w:val="000000"/>
                <w:sz w:val="20"/>
                <w:szCs w:val="20"/>
                <w:lang w:eastAsia="ru-RU"/>
              </w:rPr>
            </w:pPr>
            <w:r w:rsidRPr="004A74CA">
              <w:rPr>
                <w:rFonts w:ascii="Times New Roman" w:hAnsi="Times New Roman" w:cs="Times New Roman"/>
                <w:color w:val="000000"/>
                <w:sz w:val="20"/>
                <w:szCs w:val="20"/>
                <w:lang w:eastAsia="ru-RU"/>
              </w:rPr>
              <w:t>Прибайкальский район</w:t>
            </w:r>
          </w:p>
        </w:tc>
        <w:tc>
          <w:tcPr>
            <w:tcW w:w="1572" w:type="pct"/>
            <w:tcBorders>
              <w:top w:val="single" w:sz="4" w:space="0" w:color="auto"/>
              <w:left w:val="single" w:sz="4" w:space="0" w:color="auto"/>
              <w:bottom w:val="single" w:sz="4" w:space="0" w:color="auto"/>
              <w:right w:val="single" w:sz="4" w:space="0" w:color="auto"/>
            </w:tcBorders>
            <w:vAlign w:val="center"/>
          </w:tcPr>
          <w:p w14:paraId="7FAEA25E"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1 146</w:t>
            </w:r>
          </w:p>
        </w:tc>
        <w:tc>
          <w:tcPr>
            <w:tcW w:w="1497" w:type="pct"/>
            <w:tcBorders>
              <w:top w:val="single" w:sz="4" w:space="0" w:color="auto"/>
              <w:left w:val="single" w:sz="4" w:space="0" w:color="auto"/>
              <w:bottom w:val="single" w:sz="4" w:space="0" w:color="auto"/>
              <w:right w:val="single" w:sz="4" w:space="0" w:color="auto"/>
            </w:tcBorders>
            <w:vAlign w:val="center"/>
          </w:tcPr>
          <w:p w14:paraId="6997EB7A"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78,648</w:t>
            </w:r>
          </w:p>
        </w:tc>
        <w:tc>
          <w:tcPr>
            <w:tcW w:w="1050" w:type="pct"/>
            <w:tcBorders>
              <w:top w:val="single" w:sz="4" w:space="0" w:color="auto"/>
              <w:left w:val="single" w:sz="4" w:space="0" w:color="auto"/>
              <w:bottom w:val="single" w:sz="4" w:space="0" w:color="auto"/>
              <w:right w:val="single" w:sz="4" w:space="0" w:color="auto"/>
            </w:tcBorders>
            <w:vAlign w:val="center"/>
          </w:tcPr>
          <w:p w14:paraId="0431A6ED" w14:textId="77777777" w:rsidR="00654C9B" w:rsidRPr="005524A4" w:rsidRDefault="00654C9B" w:rsidP="00654C9B">
            <w:pPr>
              <w:spacing w:line="240" w:lineRule="auto"/>
              <w:jc w:val="center"/>
              <w:rPr>
                <w:rFonts w:ascii="Times New Roman" w:hAnsi="Times New Roman" w:cs="Times New Roman"/>
                <w:color w:val="000000"/>
                <w:sz w:val="20"/>
              </w:rPr>
            </w:pPr>
            <w:r w:rsidRPr="005524A4">
              <w:rPr>
                <w:rFonts w:ascii="Times New Roman" w:hAnsi="Times New Roman" w:cs="Times New Roman"/>
                <w:color w:val="000000"/>
                <w:sz w:val="20"/>
              </w:rPr>
              <w:t>59,506</w:t>
            </w:r>
          </w:p>
        </w:tc>
      </w:tr>
    </w:tbl>
    <w:p w14:paraId="0E179D16" w14:textId="77777777" w:rsidR="00654C9B" w:rsidRDefault="00654C9B" w:rsidP="00E43F63">
      <w:pPr>
        <w:autoSpaceDE w:val="0"/>
        <w:autoSpaceDN w:val="0"/>
        <w:adjustRightInd w:val="0"/>
        <w:rPr>
          <w:rFonts w:eastAsiaTheme="minorEastAsia" w:cs="Times New Roman"/>
          <w:color w:val="000000"/>
          <w:szCs w:val="24"/>
        </w:rPr>
      </w:pPr>
    </w:p>
    <w:p w14:paraId="6D712704" w14:textId="1AECF0C0" w:rsidR="00DE092F" w:rsidRPr="001515B2" w:rsidRDefault="00DE092F" w:rsidP="00462671">
      <w:pPr>
        <w:pStyle w:val="1b"/>
        <w:ind w:firstLine="0"/>
        <w:rPr>
          <w:rFonts w:cs="Times New Roman"/>
        </w:rPr>
      </w:pPr>
      <w:r w:rsidRPr="001515B2">
        <w:rPr>
          <w:rFonts w:cs="Times New Roman"/>
        </w:rPr>
        <w:t xml:space="preserve">В рамках разработки КСОТ </w:t>
      </w:r>
      <w:r w:rsidR="00B2050C" w:rsidRPr="001515B2">
        <w:rPr>
          <w:rFonts w:eastAsiaTheme="minorEastAsia" w:cs="Times New Roman"/>
        </w:rPr>
        <w:t>Улан-Удэнской агломерации</w:t>
      </w:r>
      <w:r w:rsidR="00B2050C" w:rsidRPr="001515B2">
        <w:rPr>
          <w:rFonts w:cs="Times New Roman"/>
        </w:rPr>
        <w:t xml:space="preserve"> </w:t>
      </w:r>
      <w:r w:rsidRPr="001515B2">
        <w:rPr>
          <w:rFonts w:cs="Times New Roman"/>
        </w:rPr>
        <w:t>были проведены социологические иссл</w:t>
      </w:r>
      <w:r w:rsidRPr="001515B2">
        <w:rPr>
          <w:rFonts w:cs="Times New Roman"/>
        </w:rPr>
        <w:t>е</w:t>
      </w:r>
      <w:r w:rsidRPr="001515B2">
        <w:rPr>
          <w:rFonts w:cs="Times New Roman"/>
        </w:rPr>
        <w:t>дования, а также обследование пассажиропотоков учета пассажиров в маршрутных ТС и ручного обследования на остановочных пунктах.</w:t>
      </w:r>
    </w:p>
    <w:p w14:paraId="032B459B" w14:textId="13021E02" w:rsidR="00EB16D9" w:rsidRPr="001515B2" w:rsidRDefault="009E35C8" w:rsidP="00462671">
      <w:pPr>
        <w:pStyle w:val="1b"/>
        <w:ind w:firstLine="0"/>
        <w:rPr>
          <w:rFonts w:cs="Times New Roman"/>
        </w:rPr>
      </w:pPr>
      <w:r w:rsidRPr="001515B2">
        <w:rPr>
          <w:rFonts w:cs="Times New Roman"/>
        </w:rPr>
        <w:t xml:space="preserve">Результаты данного обследования </w:t>
      </w:r>
      <w:r w:rsidR="00EB16D9" w:rsidRPr="001515B2">
        <w:rPr>
          <w:rFonts w:cs="Times New Roman"/>
        </w:rPr>
        <w:t>использованы при построении транспортной модели Улан-</w:t>
      </w:r>
      <w:proofErr w:type="spellStart"/>
      <w:r w:rsidR="00EB16D9" w:rsidRPr="001515B2">
        <w:rPr>
          <w:rFonts w:cs="Times New Roman"/>
        </w:rPr>
        <w:t>Уденской</w:t>
      </w:r>
      <w:proofErr w:type="spellEnd"/>
      <w:r w:rsidR="00EB16D9" w:rsidRPr="001515B2">
        <w:rPr>
          <w:rFonts w:cs="Times New Roman"/>
        </w:rPr>
        <w:t xml:space="preserve"> агломерации, с помощью которой были проанализированы:</w:t>
      </w:r>
    </w:p>
    <w:p w14:paraId="3D9713CD" w14:textId="77777777" w:rsidR="00EB16D9" w:rsidRPr="001515B2" w:rsidRDefault="00EB16D9" w:rsidP="00462671">
      <w:pPr>
        <w:pStyle w:val="1b"/>
        <w:ind w:firstLine="0"/>
        <w:rPr>
          <w:rFonts w:cs="Times New Roman"/>
        </w:rPr>
      </w:pPr>
      <w:r w:rsidRPr="001515B2">
        <w:rPr>
          <w:rFonts w:cs="Times New Roman"/>
        </w:rPr>
        <w:t>- параметры текущего спроса на пассажирские перемещения;</w:t>
      </w:r>
    </w:p>
    <w:p w14:paraId="0EDCC70D" w14:textId="7AC39CB4" w:rsidR="009E35C8" w:rsidRPr="001515B2" w:rsidRDefault="00EB16D9" w:rsidP="00462671">
      <w:pPr>
        <w:pStyle w:val="1b"/>
        <w:ind w:firstLine="0"/>
        <w:rPr>
          <w:rFonts w:cs="Times New Roman"/>
        </w:rPr>
      </w:pPr>
      <w:r w:rsidRPr="001515B2">
        <w:rPr>
          <w:rFonts w:cs="Times New Roman"/>
        </w:rPr>
        <w:t>- «дефицит качества»</w:t>
      </w:r>
      <w:r w:rsidR="009E35C8" w:rsidRPr="001515B2">
        <w:rPr>
          <w:rFonts w:cs="Times New Roman"/>
        </w:rPr>
        <w:t xml:space="preserve"> маршрутной сети по территориям муниципальных образований городской агломерации.</w:t>
      </w:r>
    </w:p>
    <w:p w14:paraId="4CBB64DD" w14:textId="416055FC" w:rsidR="00462671" w:rsidRPr="001515B2" w:rsidRDefault="00EB16D9" w:rsidP="00E53D83">
      <w:pPr>
        <w:pStyle w:val="1b"/>
        <w:rPr>
          <w:rFonts w:cs="Times New Roman"/>
        </w:rPr>
      </w:pPr>
      <w:r w:rsidRPr="001515B2">
        <w:rPr>
          <w:rFonts w:cs="Times New Roman"/>
        </w:rPr>
        <w:t>Результаты инструментального анализ</w:t>
      </w:r>
      <w:r w:rsidR="00E53D83" w:rsidRPr="001515B2">
        <w:rPr>
          <w:rFonts w:cs="Times New Roman"/>
        </w:rPr>
        <w:t>а</w:t>
      </w:r>
      <w:r w:rsidRPr="001515B2">
        <w:rPr>
          <w:rFonts w:cs="Times New Roman"/>
        </w:rPr>
        <w:t xml:space="preserve"> текущего состояния маршрутной сети на территории муниципальных образований Улан-</w:t>
      </w:r>
      <w:proofErr w:type="spellStart"/>
      <w:r w:rsidRPr="001515B2">
        <w:rPr>
          <w:rFonts w:cs="Times New Roman"/>
        </w:rPr>
        <w:t>Уденской</w:t>
      </w:r>
      <w:proofErr w:type="spellEnd"/>
      <w:r w:rsidRPr="001515B2">
        <w:rPr>
          <w:rFonts w:cs="Times New Roman"/>
        </w:rPr>
        <w:t xml:space="preserve"> агломерации</w:t>
      </w:r>
      <w:r w:rsidR="00430E59" w:rsidRPr="001515B2">
        <w:rPr>
          <w:rFonts w:cs="Times New Roman"/>
        </w:rPr>
        <w:t xml:space="preserve"> </w:t>
      </w:r>
      <w:r w:rsidR="00CF5B2D" w:rsidRPr="001515B2">
        <w:rPr>
          <w:rFonts w:cs="Times New Roman"/>
        </w:rPr>
        <w:t>приведен</w:t>
      </w:r>
      <w:r w:rsidR="00E53D83" w:rsidRPr="001515B2">
        <w:rPr>
          <w:rFonts w:cs="Times New Roman"/>
        </w:rPr>
        <w:t>ы</w:t>
      </w:r>
      <w:r w:rsidR="00CF5B2D" w:rsidRPr="001515B2">
        <w:rPr>
          <w:rFonts w:cs="Times New Roman"/>
        </w:rPr>
        <w:t xml:space="preserve"> на рисунках</w:t>
      </w:r>
      <w:r w:rsidR="009E35C8" w:rsidRPr="001515B2">
        <w:rPr>
          <w:rFonts w:cs="Times New Roman"/>
        </w:rPr>
        <w:t xml:space="preserve"> </w:t>
      </w:r>
      <w:r w:rsidR="00465950" w:rsidRPr="001515B2">
        <w:rPr>
          <w:rFonts w:cs="Times New Roman"/>
        </w:rPr>
        <w:t>1.7</w:t>
      </w:r>
      <w:r w:rsidR="00CF5B2D" w:rsidRPr="001515B2">
        <w:rPr>
          <w:rFonts w:cs="Times New Roman"/>
        </w:rPr>
        <w:t xml:space="preserve"> – </w:t>
      </w:r>
      <w:r w:rsidR="00465950" w:rsidRPr="001515B2">
        <w:rPr>
          <w:rFonts w:cs="Times New Roman"/>
        </w:rPr>
        <w:t>1.11</w:t>
      </w:r>
      <w:r w:rsidR="00E53D83" w:rsidRPr="001515B2">
        <w:rPr>
          <w:rFonts w:cs="Times New Roman"/>
        </w:rPr>
        <w:t xml:space="preserve"> в в</w:t>
      </w:r>
      <w:r w:rsidR="00E53D83" w:rsidRPr="001515B2">
        <w:rPr>
          <w:rFonts w:cs="Times New Roman"/>
        </w:rPr>
        <w:t>и</w:t>
      </w:r>
      <w:r w:rsidR="00E53D83" w:rsidRPr="001515B2">
        <w:rPr>
          <w:rFonts w:cs="Times New Roman"/>
        </w:rPr>
        <w:t>де:</w:t>
      </w:r>
    </w:p>
    <w:p w14:paraId="1FA98CA4" w14:textId="2DE8E235" w:rsidR="00CF5B2D" w:rsidRPr="001515B2" w:rsidRDefault="00462671" w:rsidP="00462671">
      <w:pPr>
        <w:pStyle w:val="1b"/>
        <w:ind w:firstLine="0"/>
        <w:rPr>
          <w:rFonts w:cs="Times New Roman"/>
        </w:rPr>
      </w:pPr>
      <w:r w:rsidRPr="001515B2">
        <w:rPr>
          <w:rFonts w:cs="Times New Roman"/>
        </w:rPr>
        <w:t xml:space="preserve">- </w:t>
      </w:r>
      <w:r w:rsidR="00F65846" w:rsidRPr="001515B2">
        <w:rPr>
          <w:rFonts w:cs="Times New Roman"/>
        </w:rPr>
        <w:t xml:space="preserve">картограмм </w:t>
      </w:r>
      <w:r w:rsidR="00CF5B2D" w:rsidRPr="001515B2">
        <w:rPr>
          <w:rFonts w:cs="Times New Roman"/>
        </w:rPr>
        <w:t>распределения среднегодового суточного пассажиропотока за 2018 год по террит</w:t>
      </w:r>
      <w:r w:rsidR="00CF5B2D" w:rsidRPr="001515B2">
        <w:rPr>
          <w:rFonts w:cs="Times New Roman"/>
        </w:rPr>
        <w:t>о</w:t>
      </w:r>
      <w:r w:rsidR="00CF5B2D" w:rsidRPr="001515B2">
        <w:rPr>
          <w:rFonts w:cs="Times New Roman"/>
        </w:rPr>
        <w:t>риям муниципальных образований городской агломерации</w:t>
      </w:r>
      <w:r w:rsidRPr="001515B2">
        <w:rPr>
          <w:rFonts w:cs="Times New Roman"/>
        </w:rPr>
        <w:t>;</w:t>
      </w:r>
    </w:p>
    <w:p w14:paraId="60C3058E" w14:textId="24C5B84D" w:rsidR="00462671" w:rsidRPr="001515B2" w:rsidRDefault="00462671" w:rsidP="00462671">
      <w:pPr>
        <w:pStyle w:val="1b"/>
        <w:ind w:firstLine="0"/>
        <w:rPr>
          <w:rFonts w:cs="Times New Roman"/>
        </w:rPr>
        <w:sectPr w:rsidR="00462671" w:rsidRPr="001515B2" w:rsidSect="00C51F9E">
          <w:pgSz w:w="11906" w:h="16838" w:code="9"/>
          <w:pgMar w:top="1134" w:right="850" w:bottom="1134" w:left="1701" w:header="284" w:footer="284" w:gutter="0"/>
          <w:cols w:space="720"/>
          <w:docGrid w:linePitch="326"/>
        </w:sectPr>
      </w:pPr>
      <w:r w:rsidRPr="001515B2">
        <w:rPr>
          <w:rFonts w:cs="Times New Roman"/>
        </w:rPr>
        <w:t xml:space="preserve">- картограмм </w:t>
      </w:r>
      <w:r w:rsidRPr="001515B2">
        <w:rPr>
          <w:rFonts w:cs="Times New Roman"/>
          <w:szCs w:val="24"/>
        </w:rPr>
        <w:t xml:space="preserve">распределения загрузки общественного транспорта за 2018 год </w:t>
      </w:r>
      <w:r w:rsidRPr="001515B2">
        <w:rPr>
          <w:rFonts w:cs="Times New Roman"/>
        </w:rPr>
        <w:t>по территориям м</w:t>
      </w:r>
      <w:r w:rsidRPr="001515B2">
        <w:rPr>
          <w:rFonts w:cs="Times New Roman"/>
        </w:rPr>
        <w:t>у</w:t>
      </w:r>
      <w:r w:rsidRPr="001515B2">
        <w:rPr>
          <w:rFonts w:cs="Times New Roman"/>
        </w:rPr>
        <w:t>ниципальных образований городской агломерации</w:t>
      </w:r>
      <w:r w:rsidR="00412989" w:rsidRPr="001515B2">
        <w:rPr>
          <w:rFonts w:cs="Times New Roman"/>
        </w:rPr>
        <w:t xml:space="preserve"> с указанием запаса/дефицита пропускной способности</w:t>
      </w:r>
      <w:r w:rsidR="0053749F" w:rsidRPr="001515B2">
        <w:rPr>
          <w:rFonts w:cs="Times New Roman"/>
        </w:rPr>
        <w:t xml:space="preserve"> («дефицитности качества»)</w:t>
      </w:r>
      <w:r w:rsidRPr="001515B2">
        <w:rPr>
          <w:rFonts w:cs="Times New Roman"/>
        </w:rPr>
        <w:t>.</w:t>
      </w:r>
    </w:p>
    <w:p w14:paraId="468522C1" w14:textId="069E9839" w:rsidR="00CF5B2D" w:rsidRPr="001515B2" w:rsidRDefault="00654C9B" w:rsidP="00462671">
      <w:pPr>
        <w:ind w:right="-881"/>
        <w:rPr>
          <w:rFonts w:cs="Times New Roman"/>
        </w:rPr>
      </w:pPr>
      <w:r>
        <w:rPr>
          <w:noProof/>
          <w:lang w:eastAsia="ru-RU"/>
        </w:rPr>
        <w:lastRenderedPageBreak/>
        <w:drawing>
          <wp:inline distT="0" distB="0" distL="0" distR="0" wp14:anchorId="61E978AD" wp14:editId="4AFAFC54">
            <wp:extent cx="4527115" cy="4257675"/>
            <wp:effectExtent l="0" t="0" r="698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Уд_пасс_сущ.jpg"/>
                    <pic:cNvPicPr/>
                  </pic:nvPicPr>
                  <pic:blipFill rotWithShape="1">
                    <a:blip r:embed="rId28" cstate="print">
                      <a:extLst>
                        <a:ext uri="{28A0092B-C50C-407E-A947-70E740481C1C}">
                          <a14:useLocalDpi xmlns:a14="http://schemas.microsoft.com/office/drawing/2010/main" val="0"/>
                        </a:ext>
                      </a:extLst>
                    </a:blip>
                    <a:srcRect l="21967" r="22716"/>
                    <a:stretch/>
                  </pic:blipFill>
                  <pic:spPr bwMode="auto">
                    <a:xfrm>
                      <a:off x="0" y="0"/>
                      <a:ext cx="4532343" cy="4262592"/>
                    </a:xfrm>
                    <a:prstGeom prst="rect">
                      <a:avLst/>
                    </a:prstGeom>
                    <a:ln>
                      <a:noFill/>
                    </a:ln>
                    <a:extLst>
                      <a:ext uri="{53640926-AAD7-44D8-BBD7-CCE9431645EC}">
                        <a14:shadowObscured xmlns:a14="http://schemas.microsoft.com/office/drawing/2010/main"/>
                      </a:ext>
                    </a:extLst>
                  </pic:spPr>
                </pic:pic>
              </a:graphicData>
            </a:graphic>
          </wp:inline>
        </w:drawing>
      </w:r>
      <w:r w:rsidR="00462671" w:rsidRPr="001515B2">
        <w:rPr>
          <w:rFonts w:cs="Times New Roman"/>
        </w:rPr>
        <w:t xml:space="preserve"> </w:t>
      </w:r>
      <w:r w:rsidR="00E43F63" w:rsidRPr="001515B2">
        <w:rPr>
          <w:rFonts w:cs="Times New Roman"/>
          <w:noProof/>
          <w:lang w:eastAsia="ru-RU"/>
        </w:rPr>
        <w:t xml:space="preserve">  </w:t>
      </w:r>
      <w:r>
        <w:rPr>
          <w:noProof/>
          <w:lang w:eastAsia="ru-RU"/>
        </w:rPr>
        <w:drawing>
          <wp:inline distT="0" distB="0" distL="0" distR="0" wp14:anchorId="0D42846C" wp14:editId="420047EA">
            <wp:extent cx="4524375" cy="4242800"/>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УД_Загрузка.jpg"/>
                    <pic:cNvPicPr/>
                  </pic:nvPicPr>
                  <pic:blipFill rotWithShape="1">
                    <a:blip r:embed="rId29" cstate="print">
                      <a:extLst>
                        <a:ext uri="{28A0092B-C50C-407E-A947-70E740481C1C}">
                          <a14:useLocalDpi xmlns:a14="http://schemas.microsoft.com/office/drawing/2010/main" val="0"/>
                        </a:ext>
                      </a:extLst>
                    </a:blip>
                    <a:srcRect l="24211" r="20310"/>
                    <a:stretch/>
                  </pic:blipFill>
                  <pic:spPr bwMode="auto">
                    <a:xfrm>
                      <a:off x="0" y="0"/>
                      <a:ext cx="4525863" cy="4244195"/>
                    </a:xfrm>
                    <a:prstGeom prst="rect">
                      <a:avLst/>
                    </a:prstGeom>
                    <a:ln>
                      <a:noFill/>
                    </a:ln>
                    <a:extLst>
                      <a:ext uri="{53640926-AAD7-44D8-BBD7-CCE9431645EC}">
                        <a14:shadowObscured xmlns:a14="http://schemas.microsoft.com/office/drawing/2010/main"/>
                      </a:ext>
                    </a:extLst>
                  </pic:spPr>
                </pic:pic>
              </a:graphicData>
            </a:graphic>
          </wp:inline>
        </w:drawing>
      </w:r>
    </w:p>
    <w:p w14:paraId="001B3596" w14:textId="50C15A8F" w:rsidR="00462671" w:rsidRPr="001515B2" w:rsidRDefault="00462671" w:rsidP="00462671">
      <w:pPr>
        <w:ind w:right="-881"/>
        <w:rPr>
          <w:rFonts w:cs="Times New Roman"/>
        </w:rPr>
      </w:pPr>
      <w:r w:rsidRPr="001515B2">
        <w:rPr>
          <w:rFonts w:cs="Times New Roman"/>
        </w:rPr>
        <w:t>а) Пассажиропоток</w:t>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t>б) Загрузка</w:t>
      </w:r>
    </w:p>
    <w:p w14:paraId="7C932246" w14:textId="53EF3DE5" w:rsidR="00CF5B2D" w:rsidRPr="001515B2" w:rsidRDefault="00CF5B2D" w:rsidP="00462671">
      <w:pPr>
        <w:pStyle w:val="1b"/>
        <w:ind w:firstLine="0"/>
        <w:rPr>
          <w:rFonts w:cs="Times New Roman"/>
        </w:rPr>
      </w:pPr>
      <w:bookmarkStart w:id="51" w:name="_Ref529960085"/>
      <w:bookmarkStart w:id="52" w:name="OLE_LINK17"/>
      <w:bookmarkStart w:id="53" w:name="OLE_LINK18"/>
      <w:r w:rsidRPr="001515B2">
        <w:rPr>
          <w:rFonts w:cs="Times New Roman"/>
        </w:rPr>
        <w:t xml:space="preserve">Рисунок </w:t>
      </w:r>
      <w:bookmarkEnd w:id="51"/>
      <w:r w:rsidR="00465950" w:rsidRPr="001515B2">
        <w:rPr>
          <w:rFonts w:cs="Times New Roman"/>
          <w:noProof/>
        </w:rPr>
        <w:t>1.7</w:t>
      </w:r>
      <w:r w:rsidRPr="001515B2">
        <w:rPr>
          <w:rFonts w:cs="Times New Roman"/>
        </w:rPr>
        <w:t xml:space="preserve"> – Картограмма распределения среднегодового суточного пассажиропотока</w:t>
      </w:r>
      <w:r w:rsidR="00462671" w:rsidRPr="001515B2">
        <w:rPr>
          <w:rFonts w:cs="Times New Roman"/>
        </w:rPr>
        <w:t xml:space="preserve"> и загрузки ОТ</w:t>
      </w:r>
      <w:r w:rsidRPr="001515B2">
        <w:rPr>
          <w:rFonts w:cs="Times New Roman"/>
        </w:rPr>
        <w:t xml:space="preserve"> за 2018 год на территории г. Улан-Удэ</w:t>
      </w:r>
    </w:p>
    <w:p w14:paraId="3396C14E" w14:textId="54275B08" w:rsidR="00CF5B2D" w:rsidRPr="001515B2" w:rsidRDefault="00654C9B" w:rsidP="00462671">
      <w:pPr>
        <w:pStyle w:val="2a"/>
        <w:ind w:right="-881" w:firstLine="0"/>
        <w:rPr>
          <w:rFonts w:cs="Times New Roman"/>
        </w:rPr>
      </w:pPr>
      <w:r>
        <w:rPr>
          <w:noProof/>
          <w:szCs w:val="24"/>
          <w:lang w:eastAsia="ru-RU"/>
        </w:rPr>
        <w:lastRenderedPageBreak/>
        <w:drawing>
          <wp:inline distT="0" distB="0" distL="0" distR="0" wp14:anchorId="1D22D4FA" wp14:editId="480A4C44">
            <wp:extent cx="4629150" cy="4417662"/>
            <wp:effectExtent l="0" t="0" r="0" b="254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_пасс.jpg"/>
                    <pic:cNvPicPr/>
                  </pic:nvPicPr>
                  <pic:blipFill rotWithShape="1">
                    <a:blip r:embed="rId30" cstate="print">
                      <a:extLst>
                        <a:ext uri="{28A0092B-C50C-407E-A947-70E740481C1C}">
                          <a14:useLocalDpi xmlns:a14="http://schemas.microsoft.com/office/drawing/2010/main" val="0"/>
                        </a:ext>
                      </a:extLst>
                    </a:blip>
                    <a:srcRect l="24051" r="21432"/>
                    <a:stretch/>
                  </pic:blipFill>
                  <pic:spPr bwMode="auto">
                    <a:xfrm>
                      <a:off x="0" y="0"/>
                      <a:ext cx="4636332" cy="4424516"/>
                    </a:xfrm>
                    <a:prstGeom prst="rect">
                      <a:avLst/>
                    </a:prstGeom>
                    <a:ln>
                      <a:noFill/>
                    </a:ln>
                    <a:extLst>
                      <a:ext uri="{53640926-AAD7-44D8-BBD7-CCE9431645EC}">
                        <a14:shadowObscured xmlns:a14="http://schemas.microsoft.com/office/drawing/2010/main"/>
                      </a:ext>
                    </a:extLst>
                  </pic:spPr>
                </pic:pic>
              </a:graphicData>
            </a:graphic>
          </wp:inline>
        </w:drawing>
      </w:r>
      <w:r w:rsidR="00462671" w:rsidRPr="001515B2">
        <w:rPr>
          <w:rFonts w:cs="Times New Roman"/>
        </w:rPr>
        <w:t xml:space="preserve"> </w:t>
      </w:r>
      <w:r>
        <w:rPr>
          <w:noProof/>
          <w:szCs w:val="24"/>
          <w:lang w:eastAsia="ru-RU"/>
        </w:rPr>
        <w:drawing>
          <wp:inline distT="0" distB="0" distL="0" distR="0" wp14:anchorId="04DC227E" wp14:editId="2DE64E4D">
            <wp:extent cx="4614626" cy="4352594"/>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З_загрузка.jpg"/>
                    <pic:cNvPicPr/>
                  </pic:nvPicPr>
                  <pic:blipFill rotWithShape="1">
                    <a:blip r:embed="rId31" cstate="print">
                      <a:extLst>
                        <a:ext uri="{28A0092B-C50C-407E-A947-70E740481C1C}">
                          <a14:useLocalDpi xmlns:a14="http://schemas.microsoft.com/office/drawing/2010/main" val="0"/>
                        </a:ext>
                      </a:extLst>
                    </a:blip>
                    <a:srcRect l="23089" r="21753"/>
                    <a:stretch/>
                  </pic:blipFill>
                  <pic:spPr bwMode="auto">
                    <a:xfrm>
                      <a:off x="0" y="0"/>
                      <a:ext cx="4618621" cy="4356362"/>
                    </a:xfrm>
                    <a:prstGeom prst="rect">
                      <a:avLst/>
                    </a:prstGeom>
                    <a:ln>
                      <a:noFill/>
                    </a:ln>
                    <a:extLst>
                      <a:ext uri="{53640926-AAD7-44D8-BBD7-CCE9431645EC}">
                        <a14:shadowObscured xmlns:a14="http://schemas.microsoft.com/office/drawing/2010/main"/>
                      </a:ext>
                    </a:extLst>
                  </pic:spPr>
                </pic:pic>
              </a:graphicData>
            </a:graphic>
          </wp:inline>
        </w:drawing>
      </w:r>
    </w:p>
    <w:p w14:paraId="2D8828C1" w14:textId="77777777" w:rsidR="00462671" w:rsidRPr="001515B2" w:rsidRDefault="00462671" w:rsidP="00462671">
      <w:pPr>
        <w:ind w:right="-881"/>
        <w:rPr>
          <w:rFonts w:cs="Times New Roman"/>
        </w:rPr>
      </w:pPr>
      <w:r w:rsidRPr="001515B2">
        <w:rPr>
          <w:rFonts w:cs="Times New Roman"/>
        </w:rPr>
        <w:t>а) Пассажиропоток</w:t>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t>б) Загрузка</w:t>
      </w:r>
    </w:p>
    <w:p w14:paraId="39829A23" w14:textId="0009B99A" w:rsidR="00CF5B2D" w:rsidRPr="001515B2" w:rsidRDefault="00CF5B2D" w:rsidP="00654C9B">
      <w:pPr>
        <w:pStyle w:val="1b"/>
        <w:ind w:firstLine="0"/>
        <w:jc w:val="center"/>
        <w:rPr>
          <w:rFonts w:cs="Times New Roman"/>
        </w:rPr>
      </w:pPr>
      <w:bookmarkStart w:id="54" w:name="OLE_LINK19"/>
      <w:bookmarkStart w:id="55" w:name="OLE_LINK20"/>
      <w:bookmarkStart w:id="56" w:name="OLE_LINK21"/>
      <w:r w:rsidRPr="001515B2">
        <w:rPr>
          <w:rFonts w:cs="Times New Roman"/>
        </w:rPr>
        <w:t xml:space="preserve">Рисунок </w:t>
      </w:r>
      <w:r w:rsidR="00465950" w:rsidRPr="001515B2">
        <w:rPr>
          <w:rFonts w:cs="Times New Roman"/>
          <w:noProof/>
        </w:rPr>
        <w:t>1.8</w:t>
      </w:r>
      <w:r w:rsidRPr="001515B2">
        <w:rPr>
          <w:rFonts w:cs="Times New Roman"/>
        </w:rPr>
        <w:t xml:space="preserve"> – Картограмма распределения среднегодового суточного пассажиропотока</w:t>
      </w:r>
      <w:r w:rsidR="00462671" w:rsidRPr="001515B2">
        <w:rPr>
          <w:rFonts w:cs="Times New Roman"/>
        </w:rPr>
        <w:t xml:space="preserve"> и загрузки ОТ</w:t>
      </w:r>
      <w:r w:rsidRPr="001515B2">
        <w:rPr>
          <w:rFonts w:cs="Times New Roman"/>
        </w:rPr>
        <w:t xml:space="preserve"> за 2018 год на территории </w:t>
      </w:r>
      <w:proofErr w:type="spellStart"/>
      <w:r w:rsidRPr="001515B2">
        <w:rPr>
          <w:rFonts w:cs="Times New Roman"/>
        </w:rPr>
        <w:t>Заиграевского</w:t>
      </w:r>
      <w:proofErr w:type="spellEnd"/>
      <w:r w:rsidRPr="001515B2">
        <w:rPr>
          <w:rFonts w:cs="Times New Roman"/>
        </w:rPr>
        <w:t xml:space="preserve"> муниц</w:t>
      </w:r>
      <w:r w:rsidRPr="001515B2">
        <w:rPr>
          <w:rFonts w:cs="Times New Roman"/>
        </w:rPr>
        <w:t>и</w:t>
      </w:r>
      <w:r w:rsidRPr="001515B2">
        <w:rPr>
          <w:rFonts w:cs="Times New Roman"/>
        </w:rPr>
        <w:t>пального района</w:t>
      </w:r>
    </w:p>
    <w:bookmarkEnd w:id="54"/>
    <w:bookmarkEnd w:id="55"/>
    <w:bookmarkEnd w:id="56"/>
    <w:p w14:paraId="62601185" w14:textId="5D00C22A" w:rsidR="00CF5B2D" w:rsidRPr="001515B2" w:rsidRDefault="00654C9B" w:rsidP="00462671">
      <w:pPr>
        <w:pStyle w:val="2a"/>
        <w:ind w:right="-881" w:firstLine="0"/>
        <w:rPr>
          <w:rFonts w:cs="Times New Roman"/>
        </w:rPr>
      </w:pPr>
      <w:r>
        <w:rPr>
          <w:noProof/>
          <w:szCs w:val="24"/>
          <w:lang w:eastAsia="ru-RU"/>
        </w:rPr>
        <w:lastRenderedPageBreak/>
        <w:drawing>
          <wp:inline distT="0" distB="0" distL="0" distR="0" wp14:anchorId="0125BDAC" wp14:editId="0A69005A">
            <wp:extent cx="4581423" cy="4333875"/>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Т_пасс_сущ.jpg"/>
                    <pic:cNvPicPr/>
                  </pic:nvPicPr>
                  <pic:blipFill rotWithShape="1">
                    <a:blip r:embed="rId32" cstate="print">
                      <a:extLst>
                        <a:ext uri="{28A0092B-C50C-407E-A947-70E740481C1C}">
                          <a14:useLocalDpi xmlns:a14="http://schemas.microsoft.com/office/drawing/2010/main" val="0"/>
                        </a:ext>
                      </a:extLst>
                    </a:blip>
                    <a:srcRect l="22288" r="22715"/>
                    <a:stretch/>
                  </pic:blipFill>
                  <pic:spPr bwMode="auto">
                    <a:xfrm>
                      <a:off x="0" y="0"/>
                      <a:ext cx="4586091" cy="4338290"/>
                    </a:xfrm>
                    <a:prstGeom prst="rect">
                      <a:avLst/>
                    </a:prstGeom>
                    <a:ln>
                      <a:noFill/>
                    </a:ln>
                    <a:extLst>
                      <a:ext uri="{53640926-AAD7-44D8-BBD7-CCE9431645EC}">
                        <a14:shadowObscured xmlns:a14="http://schemas.microsoft.com/office/drawing/2010/main"/>
                      </a:ext>
                    </a:extLst>
                  </pic:spPr>
                </pic:pic>
              </a:graphicData>
            </a:graphic>
          </wp:inline>
        </w:drawing>
      </w:r>
      <w:r w:rsidR="00462671" w:rsidRPr="001515B2">
        <w:rPr>
          <w:rFonts w:cs="Times New Roman"/>
        </w:rPr>
        <w:t xml:space="preserve"> </w:t>
      </w:r>
      <w:r w:rsidR="00462671" w:rsidRPr="001515B2">
        <w:rPr>
          <w:rFonts w:cs="Times New Roman"/>
          <w:noProof/>
          <w:szCs w:val="24"/>
          <w:lang w:eastAsia="ru-RU"/>
        </w:rPr>
        <w:drawing>
          <wp:inline distT="0" distB="0" distL="0" distR="0" wp14:anchorId="58F17CC8" wp14:editId="6FD40B9B">
            <wp:extent cx="4701397" cy="4421585"/>
            <wp:effectExtent l="0" t="0" r="444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Т_загрузка.jp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4706617" cy="4426494"/>
                    </a:xfrm>
                    <a:prstGeom prst="rect">
                      <a:avLst/>
                    </a:prstGeom>
                    <a:ln>
                      <a:noFill/>
                    </a:ln>
                    <a:extLst>
                      <a:ext uri="{53640926-AAD7-44D8-BBD7-CCE9431645EC}">
                        <a14:shadowObscured xmlns:a14="http://schemas.microsoft.com/office/drawing/2010/main"/>
                      </a:ext>
                    </a:extLst>
                  </pic:spPr>
                </pic:pic>
              </a:graphicData>
            </a:graphic>
          </wp:inline>
        </w:drawing>
      </w:r>
    </w:p>
    <w:p w14:paraId="20F4C202" w14:textId="77777777" w:rsidR="00462671" w:rsidRPr="001515B2" w:rsidRDefault="00462671" w:rsidP="00462671">
      <w:pPr>
        <w:ind w:right="-881"/>
        <w:rPr>
          <w:rFonts w:cs="Times New Roman"/>
        </w:rPr>
      </w:pPr>
      <w:bookmarkStart w:id="57" w:name="OLE_LINK24"/>
      <w:bookmarkStart w:id="58" w:name="OLE_LINK25"/>
      <w:r w:rsidRPr="001515B2">
        <w:rPr>
          <w:rFonts w:cs="Times New Roman"/>
        </w:rPr>
        <w:t>а) Пассажиропоток</w:t>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t>б) Загрузка</w:t>
      </w:r>
    </w:p>
    <w:p w14:paraId="1A8D0F3C" w14:textId="49861677" w:rsidR="00CF5B2D" w:rsidRPr="001515B2" w:rsidRDefault="00CF5B2D" w:rsidP="00462671">
      <w:pPr>
        <w:pStyle w:val="1b"/>
        <w:ind w:firstLine="0"/>
        <w:rPr>
          <w:rFonts w:cs="Times New Roman"/>
        </w:rPr>
      </w:pPr>
      <w:r w:rsidRPr="001515B2">
        <w:rPr>
          <w:rFonts w:cs="Times New Roman"/>
        </w:rPr>
        <w:t xml:space="preserve">Рисунок </w:t>
      </w:r>
      <w:r w:rsidR="00465950" w:rsidRPr="001515B2">
        <w:rPr>
          <w:rFonts w:cs="Times New Roman"/>
          <w:noProof/>
        </w:rPr>
        <w:t>1.9</w:t>
      </w:r>
      <w:r w:rsidRPr="001515B2">
        <w:rPr>
          <w:rFonts w:cs="Times New Roman"/>
        </w:rPr>
        <w:t xml:space="preserve"> – Картограмма распределения среднегодового суточного пассажиропотока</w:t>
      </w:r>
      <w:r w:rsidR="00462671" w:rsidRPr="001515B2">
        <w:rPr>
          <w:rFonts w:cs="Times New Roman"/>
        </w:rPr>
        <w:t xml:space="preserve"> и загрузки ОТ</w:t>
      </w:r>
      <w:r w:rsidRPr="001515B2">
        <w:rPr>
          <w:rFonts w:cs="Times New Roman"/>
        </w:rPr>
        <w:t xml:space="preserve"> за 2018 год на территории </w:t>
      </w:r>
      <w:proofErr w:type="spellStart"/>
      <w:r w:rsidRPr="001515B2">
        <w:rPr>
          <w:rFonts w:cs="Times New Roman"/>
        </w:rPr>
        <w:t>Тарбагатайского</w:t>
      </w:r>
      <w:proofErr w:type="spellEnd"/>
      <w:r w:rsidRPr="001515B2">
        <w:rPr>
          <w:rFonts w:cs="Times New Roman"/>
        </w:rPr>
        <w:t xml:space="preserve"> мун</w:t>
      </w:r>
      <w:r w:rsidRPr="001515B2">
        <w:rPr>
          <w:rFonts w:cs="Times New Roman"/>
        </w:rPr>
        <w:t>и</w:t>
      </w:r>
      <w:r w:rsidRPr="001515B2">
        <w:rPr>
          <w:rFonts w:cs="Times New Roman"/>
        </w:rPr>
        <w:t>ципального района</w:t>
      </w:r>
    </w:p>
    <w:bookmarkEnd w:id="57"/>
    <w:bookmarkEnd w:id="58"/>
    <w:p w14:paraId="308E2433" w14:textId="3B602911" w:rsidR="00CF5B2D" w:rsidRPr="001515B2" w:rsidRDefault="00654C9B" w:rsidP="00462671">
      <w:pPr>
        <w:pStyle w:val="2a"/>
        <w:ind w:right="-881" w:firstLine="0"/>
        <w:rPr>
          <w:rFonts w:cs="Times New Roman"/>
        </w:rPr>
      </w:pPr>
      <w:r>
        <w:rPr>
          <w:noProof/>
          <w:szCs w:val="24"/>
          <w:u w:val="single"/>
          <w:lang w:eastAsia="ru-RU"/>
        </w:rPr>
        <w:lastRenderedPageBreak/>
        <w:drawing>
          <wp:inline distT="0" distB="0" distL="0" distR="0" wp14:anchorId="1C844678" wp14:editId="50AE0DB0">
            <wp:extent cx="4819650" cy="4599458"/>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И_пасс_сущ.jpg"/>
                    <pic:cNvPicPr/>
                  </pic:nvPicPr>
                  <pic:blipFill rotWithShape="1">
                    <a:blip r:embed="rId34" cstate="print">
                      <a:extLst>
                        <a:ext uri="{28A0092B-C50C-407E-A947-70E740481C1C}">
                          <a14:useLocalDpi xmlns:a14="http://schemas.microsoft.com/office/drawing/2010/main" val="0"/>
                        </a:ext>
                      </a:extLst>
                    </a:blip>
                    <a:srcRect l="23571" r="21913"/>
                    <a:stretch/>
                  </pic:blipFill>
                  <pic:spPr bwMode="auto">
                    <a:xfrm>
                      <a:off x="0" y="0"/>
                      <a:ext cx="4822954" cy="4602611"/>
                    </a:xfrm>
                    <a:prstGeom prst="rect">
                      <a:avLst/>
                    </a:prstGeom>
                    <a:ln>
                      <a:noFill/>
                    </a:ln>
                    <a:extLst>
                      <a:ext uri="{53640926-AAD7-44D8-BBD7-CCE9431645EC}">
                        <a14:shadowObscured xmlns:a14="http://schemas.microsoft.com/office/drawing/2010/main"/>
                      </a:ext>
                    </a:extLst>
                  </pic:spPr>
                </pic:pic>
              </a:graphicData>
            </a:graphic>
          </wp:inline>
        </w:drawing>
      </w:r>
      <w:r w:rsidR="00462671" w:rsidRPr="001515B2">
        <w:rPr>
          <w:rFonts w:cs="Times New Roman"/>
        </w:rPr>
        <w:t xml:space="preserve"> </w:t>
      </w:r>
      <w:r>
        <w:rPr>
          <w:noProof/>
          <w:szCs w:val="24"/>
          <w:u w:val="single"/>
          <w:lang w:eastAsia="ru-RU"/>
        </w:rPr>
        <w:drawing>
          <wp:inline distT="0" distB="0" distL="0" distR="0" wp14:anchorId="7314573A" wp14:editId="6B340A54">
            <wp:extent cx="4755612" cy="4538345"/>
            <wp:effectExtent l="0" t="0" r="698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И_загрузка_сущ.jpg"/>
                    <pic:cNvPicPr/>
                  </pic:nvPicPr>
                  <pic:blipFill rotWithShape="1">
                    <a:blip r:embed="rId35" cstate="print">
                      <a:extLst>
                        <a:ext uri="{28A0092B-C50C-407E-A947-70E740481C1C}">
                          <a14:useLocalDpi xmlns:a14="http://schemas.microsoft.com/office/drawing/2010/main" val="0"/>
                        </a:ext>
                      </a:extLst>
                    </a:blip>
                    <a:srcRect l="22608" r="22876"/>
                    <a:stretch/>
                  </pic:blipFill>
                  <pic:spPr bwMode="auto">
                    <a:xfrm>
                      <a:off x="0" y="0"/>
                      <a:ext cx="4761334" cy="4543806"/>
                    </a:xfrm>
                    <a:prstGeom prst="rect">
                      <a:avLst/>
                    </a:prstGeom>
                    <a:ln>
                      <a:noFill/>
                    </a:ln>
                    <a:extLst>
                      <a:ext uri="{53640926-AAD7-44D8-BBD7-CCE9431645EC}">
                        <a14:shadowObscured xmlns:a14="http://schemas.microsoft.com/office/drawing/2010/main"/>
                      </a:ext>
                    </a:extLst>
                  </pic:spPr>
                </pic:pic>
              </a:graphicData>
            </a:graphic>
          </wp:inline>
        </w:drawing>
      </w:r>
    </w:p>
    <w:p w14:paraId="14861EFE" w14:textId="77777777" w:rsidR="00462671" w:rsidRPr="001515B2" w:rsidRDefault="00462671" w:rsidP="00462671">
      <w:pPr>
        <w:ind w:right="-881"/>
        <w:rPr>
          <w:rFonts w:cs="Times New Roman"/>
        </w:rPr>
      </w:pPr>
      <w:bookmarkStart w:id="59" w:name="OLE_LINK26"/>
      <w:bookmarkStart w:id="60" w:name="OLE_LINK27"/>
      <w:r w:rsidRPr="001515B2">
        <w:rPr>
          <w:rFonts w:cs="Times New Roman"/>
        </w:rPr>
        <w:t>а) Пассажиропоток</w:t>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t>б) Загрузка</w:t>
      </w:r>
    </w:p>
    <w:p w14:paraId="580F833B" w14:textId="715985AB" w:rsidR="00CF5B2D" w:rsidRPr="001515B2" w:rsidRDefault="00CF5B2D" w:rsidP="00462671">
      <w:pPr>
        <w:pStyle w:val="1b"/>
        <w:ind w:firstLine="0"/>
        <w:rPr>
          <w:rFonts w:cs="Times New Roman"/>
        </w:rPr>
      </w:pPr>
      <w:r w:rsidRPr="001515B2">
        <w:rPr>
          <w:rFonts w:cs="Times New Roman"/>
        </w:rPr>
        <w:t xml:space="preserve">Рисунок </w:t>
      </w:r>
      <w:r w:rsidR="00465950" w:rsidRPr="001515B2">
        <w:rPr>
          <w:rFonts w:cs="Times New Roman"/>
          <w:noProof/>
        </w:rPr>
        <w:t>1.10</w:t>
      </w:r>
      <w:r w:rsidRPr="001515B2">
        <w:rPr>
          <w:rFonts w:cs="Times New Roman"/>
        </w:rPr>
        <w:t xml:space="preserve"> – Картограмма распределения среднегодового суточного пассажиропотока</w:t>
      </w:r>
      <w:r w:rsidR="00462671" w:rsidRPr="001515B2">
        <w:rPr>
          <w:rFonts w:cs="Times New Roman"/>
        </w:rPr>
        <w:t xml:space="preserve"> и загрузки ОТ</w:t>
      </w:r>
      <w:r w:rsidRPr="001515B2">
        <w:rPr>
          <w:rFonts w:cs="Times New Roman"/>
        </w:rPr>
        <w:t xml:space="preserve"> за 2018 год на территории Иволгинского муниц</w:t>
      </w:r>
      <w:r w:rsidRPr="001515B2">
        <w:rPr>
          <w:rFonts w:cs="Times New Roman"/>
        </w:rPr>
        <w:t>и</w:t>
      </w:r>
      <w:r w:rsidRPr="001515B2">
        <w:rPr>
          <w:rFonts w:cs="Times New Roman"/>
        </w:rPr>
        <w:t>пального района</w:t>
      </w:r>
    </w:p>
    <w:bookmarkEnd w:id="59"/>
    <w:bookmarkEnd w:id="60"/>
    <w:p w14:paraId="662A4BF1" w14:textId="3BE69D4A" w:rsidR="00CF5B2D" w:rsidRPr="001515B2" w:rsidRDefault="00654C9B" w:rsidP="00462671">
      <w:pPr>
        <w:pStyle w:val="2a"/>
        <w:ind w:right="-739" w:firstLine="0"/>
        <w:rPr>
          <w:rFonts w:cs="Times New Roman"/>
        </w:rPr>
      </w:pPr>
      <w:r>
        <w:rPr>
          <w:noProof/>
          <w:szCs w:val="24"/>
          <w:lang w:eastAsia="ru-RU"/>
        </w:rPr>
        <w:lastRenderedPageBreak/>
        <w:drawing>
          <wp:inline distT="0" distB="0" distL="0" distR="0" wp14:anchorId="6E6DAC01" wp14:editId="4A1E5635">
            <wp:extent cx="4733222" cy="443865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П_пасс_сущ.jpg"/>
                    <pic:cNvPicPr/>
                  </pic:nvPicPr>
                  <pic:blipFill rotWithShape="1">
                    <a:blip r:embed="rId36" cstate="print">
                      <a:extLst>
                        <a:ext uri="{28A0092B-C50C-407E-A947-70E740481C1C}">
                          <a14:useLocalDpi xmlns:a14="http://schemas.microsoft.com/office/drawing/2010/main" val="0"/>
                        </a:ext>
                      </a:extLst>
                    </a:blip>
                    <a:srcRect l="21967" r="22555"/>
                    <a:stretch/>
                  </pic:blipFill>
                  <pic:spPr bwMode="auto">
                    <a:xfrm>
                      <a:off x="0" y="0"/>
                      <a:ext cx="4740699" cy="4445662"/>
                    </a:xfrm>
                    <a:prstGeom prst="rect">
                      <a:avLst/>
                    </a:prstGeom>
                    <a:ln>
                      <a:noFill/>
                    </a:ln>
                    <a:extLst>
                      <a:ext uri="{53640926-AAD7-44D8-BBD7-CCE9431645EC}">
                        <a14:shadowObscured xmlns:a14="http://schemas.microsoft.com/office/drawing/2010/main"/>
                      </a:ext>
                    </a:extLst>
                  </pic:spPr>
                </pic:pic>
              </a:graphicData>
            </a:graphic>
          </wp:inline>
        </w:drawing>
      </w:r>
      <w:r w:rsidR="00462671" w:rsidRPr="001515B2">
        <w:rPr>
          <w:rFonts w:cs="Times New Roman"/>
        </w:rPr>
        <w:t xml:space="preserve"> </w:t>
      </w:r>
      <w:r>
        <w:rPr>
          <w:noProof/>
          <w:szCs w:val="24"/>
          <w:lang w:eastAsia="ru-RU"/>
        </w:rPr>
        <w:drawing>
          <wp:inline distT="0" distB="0" distL="0" distR="0" wp14:anchorId="192CED23" wp14:editId="05F5ED50">
            <wp:extent cx="4654814" cy="442912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П_зарузка_сущ.jpg"/>
                    <pic:cNvPicPr/>
                  </pic:nvPicPr>
                  <pic:blipFill rotWithShape="1">
                    <a:blip r:embed="rId37" cstate="print">
                      <a:extLst>
                        <a:ext uri="{28A0092B-C50C-407E-A947-70E740481C1C}">
                          <a14:useLocalDpi xmlns:a14="http://schemas.microsoft.com/office/drawing/2010/main" val="0"/>
                        </a:ext>
                      </a:extLst>
                    </a:blip>
                    <a:srcRect l="22288" r="23036"/>
                    <a:stretch/>
                  </pic:blipFill>
                  <pic:spPr bwMode="auto">
                    <a:xfrm>
                      <a:off x="0" y="0"/>
                      <a:ext cx="4658556" cy="4432686"/>
                    </a:xfrm>
                    <a:prstGeom prst="rect">
                      <a:avLst/>
                    </a:prstGeom>
                    <a:ln>
                      <a:noFill/>
                    </a:ln>
                    <a:extLst>
                      <a:ext uri="{53640926-AAD7-44D8-BBD7-CCE9431645EC}">
                        <a14:shadowObscured xmlns:a14="http://schemas.microsoft.com/office/drawing/2010/main"/>
                      </a:ext>
                    </a:extLst>
                  </pic:spPr>
                </pic:pic>
              </a:graphicData>
            </a:graphic>
          </wp:inline>
        </w:drawing>
      </w:r>
    </w:p>
    <w:p w14:paraId="6EBBFED5" w14:textId="77777777" w:rsidR="00462671" w:rsidRPr="001515B2" w:rsidRDefault="00462671" w:rsidP="00462671">
      <w:pPr>
        <w:ind w:right="-881"/>
        <w:rPr>
          <w:rFonts w:cs="Times New Roman"/>
        </w:rPr>
      </w:pPr>
      <w:bookmarkStart w:id="61" w:name="_Ref529960108"/>
      <w:r w:rsidRPr="001515B2">
        <w:rPr>
          <w:rFonts w:cs="Times New Roman"/>
        </w:rPr>
        <w:t>а) Пассажиропоток</w:t>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r>
      <w:r w:rsidRPr="001515B2">
        <w:rPr>
          <w:rFonts w:cs="Times New Roman"/>
        </w:rPr>
        <w:tab/>
        <w:t>б) Загрузка</w:t>
      </w:r>
    </w:p>
    <w:p w14:paraId="7FB050C3" w14:textId="6DA6304E" w:rsidR="00CF5B2D" w:rsidRPr="001515B2" w:rsidRDefault="00CF5B2D" w:rsidP="00462671">
      <w:pPr>
        <w:pStyle w:val="1b"/>
        <w:ind w:firstLine="0"/>
        <w:rPr>
          <w:rFonts w:cs="Times New Roman"/>
        </w:rPr>
      </w:pPr>
      <w:r w:rsidRPr="001515B2">
        <w:rPr>
          <w:rFonts w:cs="Times New Roman"/>
        </w:rPr>
        <w:t xml:space="preserve">Рисунок </w:t>
      </w:r>
      <w:bookmarkEnd w:id="61"/>
      <w:r w:rsidR="00465950" w:rsidRPr="001515B2">
        <w:rPr>
          <w:rFonts w:cs="Times New Roman"/>
          <w:noProof/>
        </w:rPr>
        <w:t>1.11</w:t>
      </w:r>
      <w:r w:rsidRPr="001515B2">
        <w:rPr>
          <w:rFonts w:cs="Times New Roman"/>
        </w:rPr>
        <w:t xml:space="preserve"> – Картограмма распределения среднегодового суточного пассажиропотока</w:t>
      </w:r>
      <w:r w:rsidR="00462671" w:rsidRPr="001515B2">
        <w:rPr>
          <w:rFonts w:cs="Times New Roman"/>
        </w:rPr>
        <w:t xml:space="preserve"> и загрузки ОТ</w:t>
      </w:r>
      <w:r w:rsidRPr="001515B2">
        <w:rPr>
          <w:rFonts w:cs="Times New Roman"/>
        </w:rPr>
        <w:t xml:space="preserve"> за 2018 год на территории Прибайкальского м</w:t>
      </w:r>
      <w:r w:rsidRPr="001515B2">
        <w:rPr>
          <w:rFonts w:cs="Times New Roman"/>
        </w:rPr>
        <w:t>у</w:t>
      </w:r>
      <w:r w:rsidRPr="001515B2">
        <w:rPr>
          <w:rFonts w:cs="Times New Roman"/>
        </w:rPr>
        <w:t>ниципального района</w:t>
      </w:r>
      <w:bookmarkEnd w:id="52"/>
      <w:bookmarkEnd w:id="53"/>
    </w:p>
    <w:p w14:paraId="35D195ED" w14:textId="77777777" w:rsidR="00462671" w:rsidRPr="001515B2" w:rsidRDefault="00462671" w:rsidP="00462671">
      <w:pPr>
        <w:pStyle w:val="1b"/>
        <w:ind w:firstLine="0"/>
        <w:rPr>
          <w:rFonts w:cs="Times New Roman"/>
        </w:rPr>
        <w:sectPr w:rsidR="00462671" w:rsidRPr="001515B2" w:rsidSect="00462671">
          <w:pgSz w:w="16838" w:h="11906" w:orient="landscape" w:code="9"/>
          <w:pgMar w:top="1701" w:right="1134" w:bottom="850" w:left="1134" w:header="284" w:footer="284" w:gutter="0"/>
          <w:cols w:space="720"/>
          <w:docGrid w:linePitch="326"/>
        </w:sectPr>
      </w:pPr>
    </w:p>
    <w:p w14:paraId="5B7843AA" w14:textId="23B8D254" w:rsidR="001006D6" w:rsidRPr="001515B2" w:rsidRDefault="002D6AF2" w:rsidP="00E43F63">
      <w:pPr>
        <w:pStyle w:val="1b"/>
        <w:rPr>
          <w:rFonts w:cs="Times New Roman"/>
        </w:rPr>
      </w:pPr>
      <w:r w:rsidRPr="001515B2">
        <w:rPr>
          <w:rFonts w:cs="Times New Roman"/>
        </w:rPr>
        <w:lastRenderedPageBreak/>
        <w:t>По</w:t>
      </w:r>
      <w:r w:rsidR="001006D6" w:rsidRPr="001515B2">
        <w:rPr>
          <w:rFonts w:cs="Times New Roman"/>
        </w:rPr>
        <w:t xml:space="preserve"> результат</w:t>
      </w:r>
      <w:r w:rsidRPr="001515B2">
        <w:rPr>
          <w:rFonts w:cs="Times New Roman"/>
        </w:rPr>
        <w:t>ам</w:t>
      </w:r>
      <w:r w:rsidR="001006D6" w:rsidRPr="001515B2">
        <w:rPr>
          <w:rFonts w:cs="Times New Roman"/>
        </w:rPr>
        <w:t xml:space="preserve"> анализа </w:t>
      </w:r>
      <w:r w:rsidRPr="001515B2">
        <w:rPr>
          <w:rFonts w:cs="Times New Roman"/>
        </w:rPr>
        <w:t>распределения среднегодового суточного пассажиропотока</w:t>
      </w:r>
      <w:r w:rsidR="00412989" w:rsidRPr="001515B2">
        <w:rPr>
          <w:rFonts w:cs="Times New Roman"/>
        </w:rPr>
        <w:t xml:space="preserve"> и з</w:t>
      </w:r>
      <w:r w:rsidR="00412989" w:rsidRPr="001515B2">
        <w:rPr>
          <w:rFonts w:cs="Times New Roman"/>
        </w:rPr>
        <w:t>а</w:t>
      </w:r>
      <w:r w:rsidR="00412989" w:rsidRPr="001515B2">
        <w:rPr>
          <w:rFonts w:cs="Times New Roman"/>
        </w:rPr>
        <w:t>грузки ОТ</w:t>
      </w:r>
      <w:r w:rsidRPr="001515B2">
        <w:rPr>
          <w:rFonts w:cs="Times New Roman"/>
        </w:rPr>
        <w:t xml:space="preserve"> за 2018 год на территории Улан-Удэнской агломерации, отражающего </w:t>
      </w:r>
      <w:r w:rsidR="001006D6" w:rsidRPr="001515B2">
        <w:rPr>
          <w:rFonts w:cs="Times New Roman"/>
        </w:rPr>
        <w:t>существующ</w:t>
      </w:r>
      <w:r w:rsidRPr="001515B2">
        <w:rPr>
          <w:rFonts w:cs="Times New Roman"/>
        </w:rPr>
        <w:t>ий</w:t>
      </w:r>
      <w:r w:rsidR="001006D6" w:rsidRPr="001515B2">
        <w:rPr>
          <w:rFonts w:cs="Times New Roman"/>
        </w:rPr>
        <w:t xml:space="preserve"> уров</w:t>
      </w:r>
      <w:r w:rsidRPr="001515B2">
        <w:rPr>
          <w:rFonts w:cs="Times New Roman"/>
        </w:rPr>
        <w:t>е</w:t>
      </w:r>
      <w:r w:rsidR="001006D6" w:rsidRPr="001515B2">
        <w:rPr>
          <w:rFonts w:cs="Times New Roman"/>
        </w:rPr>
        <w:t>н</w:t>
      </w:r>
      <w:r w:rsidRPr="001515B2">
        <w:rPr>
          <w:rFonts w:cs="Times New Roman"/>
        </w:rPr>
        <w:t>ь</w:t>
      </w:r>
      <w:r w:rsidR="001006D6" w:rsidRPr="001515B2">
        <w:rPr>
          <w:rFonts w:cs="Times New Roman"/>
        </w:rPr>
        <w:t xml:space="preserve"> основных показателей спроса и фактически реализуемого объема пассажирских тран</w:t>
      </w:r>
      <w:r w:rsidR="001006D6" w:rsidRPr="001515B2">
        <w:rPr>
          <w:rFonts w:cs="Times New Roman"/>
        </w:rPr>
        <w:t>с</w:t>
      </w:r>
      <w:r w:rsidR="001006D6" w:rsidRPr="001515B2">
        <w:rPr>
          <w:rFonts w:cs="Times New Roman"/>
        </w:rPr>
        <w:t xml:space="preserve">портных </w:t>
      </w:r>
      <w:r w:rsidR="002B49D9" w:rsidRPr="001515B2">
        <w:rPr>
          <w:rFonts w:cs="Times New Roman"/>
        </w:rPr>
        <w:t>корреспонденций</w:t>
      </w:r>
      <w:r w:rsidR="001006D6" w:rsidRPr="001515B2">
        <w:rPr>
          <w:rFonts w:cs="Times New Roman"/>
        </w:rPr>
        <w:t xml:space="preserve"> можно сделать следующие выводы:</w:t>
      </w:r>
    </w:p>
    <w:p w14:paraId="2730C94F" w14:textId="738D7547" w:rsidR="001006D6" w:rsidRPr="001515B2" w:rsidRDefault="00E86029" w:rsidP="00F10AC9">
      <w:pPr>
        <w:pStyle w:val="1b"/>
        <w:numPr>
          <w:ilvl w:val="0"/>
          <w:numId w:val="9"/>
        </w:numPr>
        <w:ind w:firstLine="0"/>
        <w:rPr>
          <w:rFonts w:cs="Times New Roman"/>
        </w:rPr>
      </w:pPr>
      <w:r w:rsidRPr="001515B2">
        <w:rPr>
          <w:rFonts w:cs="Times New Roman"/>
        </w:rPr>
        <w:t xml:space="preserve">Наибольшее </w:t>
      </w:r>
      <w:r w:rsidR="001006D6" w:rsidRPr="001515B2">
        <w:rPr>
          <w:rFonts w:cs="Times New Roman"/>
        </w:rPr>
        <w:t xml:space="preserve">количество </w:t>
      </w:r>
      <w:r w:rsidR="002B49D9" w:rsidRPr="001515B2">
        <w:rPr>
          <w:rFonts w:cs="Times New Roman"/>
        </w:rPr>
        <w:t xml:space="preserve">корреспонденций </w:t>
      </w:r>
      <w:r w:rsidR="001006D6" w:rsidRPr="001515B2">
        <w:rPr>
          <w:rFonts w:cs="Times New Roman"/>
        </w:rPr>
        <w:t>на пассажирском транспорте, как в мун</w:t>
      </w:r>
      <w:r w:rsidR="001006D6" w:rsidRPr="001515B2">
        <w:rPr>
          <w:rFonts w:cs="Times New Roman"/>
        </w:rPr>
        <w:t>и</w:t>
      </w:r>
      <w:r w:rsidR="001006D6" w:rsidRPr="001515B2">
        <w:rPr>
          <w:rFonts w:cs="Times New Roman"/>
        </w:rPr>
        <w:t xml:space="preserve">ципальном сообщении, так и в региональном и межмуниципальном сообщении, </w:t>
      </w:r>
      <w:r w:rsidRPr="001515B2">
        <w:rPr>
          <w:rFonts w:cs="Times New Roman"/>
        </w:rPr>
        <w:t>(</w:t>
      </w:r>
      <w:r w:rsidRPr="001515B2">
        <w:rPr>
          <w:rFonts w:cs="Times New Roman"/>
        </w:rPr>
        <w:fldChar w:fldCharType="begin"/>
      </w:r>
      <w:r w:rsidRPr="001515B2">
        <w:rPr>
          <w:rFonts w:cs="Times New Roman"/>
        </w:rPr>
        <w:instrText xml:space="preserve"> REF _Ref529959336 \h </w:instrText>
      </w:r>
      <w:r w:rsidR="00A82175" w:rsidRPr="001515B2">
        <w:rPr>
          <w:rFonts w:cs="Times New Roman"/>
        </w:rPr>
        <w:instrText xml:space="preserve"> \* MERGEFORMAT </w:instrText>
      </w:r>
      <w:r w:rsidRPr="001515B2">
        <w:rPr>
          <w:rFonts w:cs="Times New Roman"/>
        </w:rPr>
      </w:r>
      <w:r w:rsidRPr="001515B2">
        <w:rPr>
          <w:rFonts w:cs="Times New Roman"/>
        </w:rPr>
        <w:fldChar w:fldCharType="separate"/>
      </w:r>
      <w:r w:rsidR="005E7F31" w:rsidRPr="005E7F31">
        <w:rPr>
          <w:rFonts w:cs="Times New Roman"/>
        </w:rPr>
        <w:t xml:space="preserve">Таблица </w:t>
      </w:r>
      <w:r w:rsidRPr="001515B2">
        <w:rPr>
          <w:rFonts w:cs="Times New Roman"/>
        </w:rPr>
        <w:fldChar w:fldCharType="end"/>
      </w:r>
      <w:r w:rsidRPr="001515B2">
        <w:rPr>
          <w:rFonts w:cs="Times New Roman"/>
        </w:rPr>
        <w:t xml:space="preserve">) </w:t>
      </w:r>
      <w:r w:rsidR="001006D6" w:rsidRPr="001515B2">
        <w:rPr>
          <w:rFonts w:cs="Times New Roman"/>
        </w:rPr>
        <w:t>приходится на г. Улан-Удэ, что объясняется его статусом</w:t>
      </w:r>
      <w:r w:rsidR="0053749F" w:rsidRPr="001515B2">
        <w:rPr>
          <w:rFonts w:cs="Times New Roman"/>
        </w:rPr>
        <w:t xml:space="preserve"> регионального центра</w:t>
      </w:r>
      <w:r w:rsidR="002B49D9" w:rsidRPr="001515B2">
        <w:rPr>
          <w:rFonts w:cs="Times New Roman"/>
        </w:rPr>
        <w:t>,</w:t>
      </w:r>
      <w:r w:rsidR="001006D6" w:rsidRPr="001515B2">
        <w:rPr>
          <w:rFonts w:cs="Times New Roman"/>
        </w:rPr>
        <w:t xml:space="preserve"> </w:t>
      </w:r>
      <w:r w:rsidR="002B49D9" w:rsidRPr="001515B2">
        <w:rPr>
          <w:rFonts w:cs="Times New Roman"/>
        </w:rPr>
        <w:t>а также</w:t>
      </w:r>
      <w:r w:rsidR="001006D6" w:rsidRPr="001515B2">
        <w:rPr>
          <w:rFonts w:cs="Times New Roman"/>
        </w:rPr>
        <w:t xml:space="preserve"> </w:t>
      </w:r>
      <w:proofErr w:type="spellStart"/>
      <w:proofErr w:type="gramStart"/>
      <w:r w:rsidR="001006D6" w:rsidRPr="001515B2">
        <w:rPr>
          <w:rFonts w:cs="Times New Roman"/>
        </w:rPr>
        <w:t>бо̀льшей</w:t>
      </w:r>
      <w:proofErr w:type="spellEnd"/>
      <w:proofErr w:type="gramEnd"/>
      <w:r w:rsidR="001006D6" w:rsidRPr="001515B2">
        <w:rPr>
          <w:rFonts w:cs="Times New Roman"/>
        </w:rPr>
        <w:t xml:space="preserve"> по сравнению с другими районами агломерации численностью населения.</w:t>
      </w:r>
      <w:r w:rsidR="00682ABA" w:rsidRPr="001515B2">
        <w:rPr>
          <w:rFonts w:cs="Times New Roman"/>
        </w:rPr>
        <w:t xml:space="preserve"> Пр</w:t>
      </w:r>
      <w:r w:rsidR="00682ABA" w:rsidRPr="001515B2">
        <w:rPr>
          <w:rFonts w:cs="Times New Roman"/>
        </w:rPr>
        <w:t>и</w:t>
      </w:r>
      <w:r w:rsidR="00682ABA" w:rsidRPr="001515B2">
        <w:rPr>
          <w:rFonts w:cs="Times New Roman"/>
        </w:rPr>
        <w:t>чем значения пассажиропотока возрастают при приближении от границ г. Улан-Удэ к це</w:t>
      </w:r>
      <w:r w:rsidR="00682ABA" w:rsidRPr="001515B2">
        <w:rPr>
          <w:rFonts w:cs="Times New Roman"/>
        </w:rPr>
        <w:t>н</w:t>
      </w:r>
      <w:r w:rsidR="00682ABA" w:rsidRPr="001515B2">
        <w:rPr>
          <w:rFonts w:cs="Times New Roman"/>
        </w:rPr>
        <w:t>тральной части города, где и достигают максимального значения</w:t>
      </w:r>
      <w:r w:rsidR="00E43F63" w:rsidRPr="001515B2">
        <w:rPr>
          <w:rFonts w:cs="Times New Roman"/>
        </w:rPr>
        <w:t xml:space="preserve"> </w:t>
      </w:r>
      <w:r w:rsidR="00682ABA" w:rsidRPr="001515B2">
        <w:rPr>
          <w:rFonts w:cs="Times New Roman"/>
        </w:rPr>
        <w:t>19950 пасс</w:t>
      </w:r>
      <w:proofErr w:type="gramStart"/>
      <w:r w:rsidR="00682ABA" w:rsidRPr="001515B2">
        <w:rPr>
          <w:rFonts w:cs="Times New Roman"/>
        </w:rPr>
        <w:t>.</w:t>
      </w:r>
      <w:proofErr w:type="gramEnd"/>
      <w:r w:rsidR="00682ABA" w:rsidRPr="001515B2">
        <w:rPr>
          <w:rFonts w:cs="Times New Roman"/>
        </w:rPr>
        <w:t>/</w:t>
      </w:r>
      <w:proofErr w:type="gramStart"/>
      <w:r w:rsidR="00682ABA" w:rsidRPr="001515B2">
        <w:rPr>
          <w:rFonts w:cs="Times New Roman"/>
        </w:rPr>
        <w:t>с</w:t>
      </w:r>
      <w:proofErr w:type="gramEnd"/>
      <w:r w:rsidR="00682ABA" w:rsidRPr="001515B2">
        <w:rPr>
          <w:rFonts w:cs="Times New Roman"/>
        </w:rPr>
        <w:t>утки</w:t>
      </w:r>
      <w:r w:rsidR="00E43F63" w:rsidRPr="001515B2">
        <w:rPr>
          <w:rFonts w:cs="Times New Roman"/>
        </w:rPr>
        <w:t xml:space="preserve"> (в с</w:t>
      </w:r>
      <w:r w:rsidR="00E43F63" w:rsidRPr="001515B2">
        <w:rPr>
          <w:rFonts w:cs="Times New Roman"/>
        </w:rPr>
        <w:t>е</w:t>
      </w:r>
      <w:r w:rsidR="00E43F63" w:rsidRPr="001515B2">
        <w:rPr>
          <w:rFonts w:cs="Times New Roman"/>
        </w:rPr>
        <w:t>чении)</w:t>
      </w:r>
      <w:r w:rsidR="00682ABA" w:rsidRPr="001515B2">
        <w:rPr>
          <w:rFonts w:cs="Times New Roman"/>
        </w:rPr>
        <w:t>. Центр города – именно сюда ведут все дороги, по которым движутся личные автомобили, такси, автобусы. Через центр проходят практически все транспортные потоки, пропускной способности объездных путей и дорог недостаточно для разгрузки центра.</w:t>
      </w:r>
    </w:p>
    <w:p w14:paraId="524D30BA" w14:textId="40874841" w:rsidR="00682ABA" w:rsidRPr="001515B2" w:rsidRDefault="002578DF" w:rsidP="00F10AC9">
      <w:pPr>
        <w:pStyle w:val="1b"/>
        <w:numPr>
          <w:ilvl w:val="0"/>
          <w:numId w:val="9"/>
        </w:numPr>
        <w:ind w:firstLine="0"/>
        <w:rPr>
          <w:rFonts w:cs="Times New Roman"/>
        </w:rPr>
      </w:pPr>
      <w:r w:rsidRPr="001515B2">
        <w:rPr>
          <w:rFonts w:cs="Times New Roman"/>
        </w:rPr>
        <w:t xml:space="preserve">Значительное количество корреспонденций населения исходят, заканчиваются или проходят транзитом через центральную часть города. Это связано с расположением в </w:t>
      </w:r>
      <w:r w:rsidR="005B097E" w:rsidRPr="001515B2">
        <w:rPr>
          <w:rFonts w:cs="Times New Roman"/>
        </w:rPr>
        <w:t>це</w:t>
      </w:r>
      <w:r w:rsidR="005B097E" w:rsidRPr="001515B2">
        <w:rPr>
          <w:rFonts w:cs="Times New Roman"/>
        </w:rPr>
        <w:t>н</w:t>
      </w:r>
      <w:r w:rsidR="005B097E" w:rsidRPr="001515B2">
        <w:rPr>
          <w:rFonts w:cs="Times New Roman"/>
        </w:rPr>
        <w:t>тре города</w:t>
      </w:r>
      <w:r w:rsidRPr="001515B2">
        <w:rPr>
          <w:rFonts w:cs="Times New Roman"/>
        </w:rPr>
        <w:t xml:space="preserve"> большого количества мест приложения труда (бизнес-центры), мест культурно-бытового обслуживания (торговые центры и торгово-развлекательные центры), </w:t>
      </w:r>
      <w:r w:rsidR="008618DE" w:rsidRPr="001515B2">
        <w:rPr>
          <w:rFonts w:cs="Times New Roman"/>
        </w:rPr>
        <w:t>автовокз</w:t>
      </w:r>
      <w:r w:rsidR="008618DE" w:rsidRPr="001515B2">
        <w:rPr>
          <w:rFonts w:cs="Times New Roman"/>
        </w:rPr>
        <w:t>а</w:t>
      </w:r>
      <w:r w:rsidR="008618DE" w:rsidRPr="001515B2">
        <w:rPr>
          <w:rFonts w:cs="Times New Roman"/>
        </w:rPr>
        <w:t xml:space="preserve">ла, </w:t>
      </w:r>
      <w:r w:rsidRPr="001515B2">
        <w:rPr>
          <w:rFonts w:cs="Times New Roman"/>
        </w:rPr>
        <w:t>ж/д вокзал</w:t>
      </w:r>
      <w:r w:rsidR="008618DE" w:rsidRPr="001515B2">
        <w:rPr>
          <w:rFonts w:cs="Times New Roman"/>
        </w:rPr>
        <w:t>а</w:t>
      </w:r>
      <w:r w:rsidRPr="001515B2">
        <w:rPr>
          <w:rFonts w:cs="Times New Roman"/>
        </w:rPr>
        <w:t>, который помимо междугородних поездов обслуживает пригородные электропоезда</w:t>
      </w:r>
      <w:r w:rsidR="005B097E" w:rsidRPr="001515B2">
        <w:rPr>
          <w:rFonts w:cs="Times New Roman"/>
        </w:rPr>
        <w:t>.</w:t>
      </w:r>
    </w:p>
    <w:p w14:paraId="15A7B085" w14:textId="56B61B47" w:rsidR="001006D6" w:rsidRPr="001515B2" w:rsidRDefault="001006D6" w:rsidP="00F10AC9">
      <w:pPr>
        <w:pStyle w:val="1b"/>
        <w:numPr>
          <w:ilvl w:val="0"/>
          <w:numId w:val="9"/>
        </w:numPr>
        <w:ind w:firstLine="0"/>
        <w:rPr>
          <w:rFonts w:cs="Times New Roman"/>
        </w:rPr>
      </w:pPr>
      <w:r w:rsidRPr="001515B2">
        <w:rPr>
          <w:rFonts w:cs="Times New Roman"/>
        </w:rPr>
        <w:t xml:space="preserve">Преобладающее количество </w:t>
      </w:r>
      <w:r w:rsidR="002B49D9" w:rsidRPr="001515B2">
        <w:rPr>
          <w:rFonts w:cs="Times New Roman"/>
        </w:rPr>
        <w:t xml:space="preserve">корреспонденций </w:t>
      </w:r>
      <w:r w:rsidRPr="001515B2">
        <w:rPr>
          <w:rFonts w:cs="Times New Roman"/>
        </w:rPr>
        <w:t xml:space="preserve">в региональном и межмуниципальном сообщении по сравнению с </w:t>
      </w:r>
      <w:r w:rsidR="002B49D9" w:rsidRPr="001515B2">
        <w:rPr>
          <w:rFonts w:cs="Times New Roman"/>
        </w:rPr>
        <w:t xml:space="preserve">корреспонденциями </w:t>
      </w:r>
      <w:r w:rsidRPr="001515B2">
        <w:rPr>
          <w:rFonts w:cs="Times New Roman"/>
        </w:rPr>
        <w:t>в муниципальном сообщении по районам агломерации</w:t>
      </w:r>
      <w:r w:rsidR="00E86029" w:rsidRPr="001515B2">
        <w:rPr>
          <w:rFonts w:cs="Times New Roman"/>
        </w:rPr>
        <w:t xml:space="preserve"> </w:t>
      </w:r>
      <w:r w:rsidRPr="001515B2">
        <w:rPr>
          <w:rFonts w:cs="Times New Roman"/>
        </w:rPr>
        <w:t>объясняется тем, что население этих районов преимущественно совершает поездки в г. Улан-Удэ и др. крупные населенные пункты, включая административные це</w:t>
      </w:r>
      <w:r w:rsidRPr="001515B2">
        <w:rPr>
          <w:rFonts w:cs="Times New Roman"/>
        </w:rPr>
        <w:t>н</w:t>
      </w:r>
      <w:r w:rsidRPr="001515B2">
        <w:rPr>
          <w:rFonts w:cs="Times New Roman"/>
        </w:rPr>
        <w:t>тры районов агломерации, и обратно.</w:t>
      </w:r>
    </w:p>
    <w:p w14:paraId="0FDDEB42" w14:textId="6FA37F1E" w:rsidR="00CE3036" w:rsidRPr="001515B2" w:rsidRDefault="00CE3036" w:rsidP="00F10AC9">
      <w:pPr>
        <w:pStyle w:val="1b"/>
        <w:numPr>
          <w:ilvl w:val="0"/>
          <w:numId w:val="9"/>
        </w:numPr>
        <w:ind w:firstLine="0"/>
        <w:rPr>
          <w:rFonts w:cs="Times New Roman"/>
        </w:rPr>
      </w:pPr>
      <w:r w:rsidRPr="001515B2">
        <w:rPr>
          <w:rFonts w:cs="Times New Roman"/>
        </w:rPr>
        <w:t xml:space="preserve">Основной </w:t>
      </w:r>
      <w:r w:rsidR="00662F5E" w:rsidRPr="001515B2">
        <w:rPr>
          <w:rFonts w:cs="Times New Roman"/>
        </w:rPr>
        <w:t xml:space="preserve">среднегодовой суточный </w:t>
      </w:r>
      <w:r w:rsidRPr="001515B2">
        <w:rPr>
          <w:rFonts w:cs="Times New Roman"/>
        </w:rPr>
        <w:t xml:space="preserve">пассажиропоток из районов агломерации в/из г. Улан-Удэ в региональном и межмуниципальном сообщении циркулирует по </w:t>
      </w:r>
      <w:proofErr w:type="spellStart"/>
      <w:r w:rsidR="00075970" w:rsidRPr="001515B2">
        <w:rPr>
          <w:rFonts w:cs="Times New Roman"/>
        </w:rPr>
        <w:t>вылетным</w:t>
      </w:r>
      <w:proofErr w:type="spellEnd"/>
      <w:r w:rsidR="00075970" w:rsidRPr="001515B2">
        <w:rPr>
          <w:rFonts w:cs="Times New Roman"/>
        </w:rPr>
        <w:t xml:space="preserve"> </w:t>
      </w:r>
      <w:r w:rsidRPr="001515B2">
        <w:rPr>
          <w:rFonts w:cs="Times New Roman"/>
        </w:rPr>
        <w:t>магистральным автодорогам город</w:t>
      </w:r>
      <w:r w:rsidR="00075970" w:rsidRPr="001515B2">
        <w:rPr>
          <w:rFonts w:cs="Times New Roman"/>
        </w:rPr>
        <w:t>а</w:t>
      </w:r>
      <w:r w:rsidR="00CC0DDB" w:rsidRPr="001515B2">
        <w:rPr>
          <w:rFonts w:cs="Times New Roman"/>
        </w:rPr>
        <w:t>.</w:t>
      </w:r>
    </w:p>
    <w:p w14:paraId="06CEA754" w14:textId="4E50A17F" w:rsidR="005A3125" w:rsidRPr="001515B2" w:rsidRDefault="00024C61" w:rsidP="00F10AC9">
      <w:pPr>
        <w:pStyle w:val="1b"/>
        <w:numPr>
          <w:ilvl w:val="0"/>
          <w:numId w:val="9"/>
        </w:numPr>
        <w:ind w:firstLine="0"/>
        <w:rPr>
          <w:rFonts w:cs="Times New Roman"/>
        </w:rPr>
      </w:pPr>
      <w:r w:rsidRPr="001515B2">
        <w:rPr>
          <w:rFonts w:cs="Times New Roman"/>
        </w:rPr>
        <w:t>Участки районов, отдаленные от границы г. Улан-Удэ,</w:t>
      </w:r>
      <w:r w:rsidR="005A3125" w:rsidRPr="001515B2">
        <w:rPr>
          <w:rFonts w:cs="Times New Roman"/>
        </w:rPr>
        <w:t xml:space="preserve"> характеризуются незначител</w:t>
      </w:r>
      <w:r w:rsidR="005A3125" w:rsidRPr="001515B2">
        <w:rPr>
          <w:rFonts w:cs="Times New Roman"/>
        </w:rPr>
        <w:t>ь</w:t>
      </w:r>
      <w:r w:rsidR="005A3125" w:rsidRPr="001515B2">
        <w:rPr>
          <w:rFonts w:cs="Times New Roman"/>
        </w:rPr>
        <w:t>ными по величине корреспонденциями и связаны в основном с пунктами начала пасс</w:t>
      </w:r>
      <w:r w:rsidR="005A3125" w:rsidRPr="001515B2">
        <w:rPr>
          <w:rFonts w:cs="Times New Roman"/>
        </w:rPr>
        <w:t>а</w:t>
      </w:r>
      <w:r w:rsidR="005A3125" w:rsidRPr="001515B2">
        <w:rPr>
          <w:rFonts w:cs="Times New Roman"/>
        </w:rPr>
        <w:t>жирских корреспонденций с трудовыми целями.</w:t>
      </w:r>
    </w:p>
    <w:p w14:paraId="379F2639" w14:textId="299B7DE0" w:rsidR="00234BD8" w:rsidRPr="001515B2" w:rsidRDefault="00CC0DDB" w:rsidP="00F10AC9">
      <w:pPr>
        <w:pStyle w:val="1b"/>
        <w:numPr>
          <w:ilvl w:val="0"/>
          <w:numId w:val="9"/>
        </w:numPr>
        <w:ind w:firstLine="0"/>
        <w:rPr>
          <w:rFonts w:cs="Times New Roman"/>
        </w:rPr>
      </w:pPr>
      <w:r w:rsidRPr="001515B2">
        <w:rPr>
          <w:rFonts w:cs="Times New Roman"/>
        </w:rPr>
        <w:t xml:space="preserve">Значения среднегодового суточного пассажиропотока по районам агломерации </w:t>
      </w:r>
      <w:r w:rsidR="003C4FB7" w:rsidRPr="001515B2">
        <w:rPr>
          <w:rFonts w:cs="Times New Roman"/>
        </w:rPr>
        <w:t xml:space="preserve">на границе </w:t>
      </w:r>
      <w:r w:rsidR="002F4AE5" w:rsidRPr="001515B2">
        <w:rPr>
          <w:rFonts w:cs="Times New Roman"/>
        </w:rPr>
        <w:t xml:space="preserve">с </w:t>
      </w:r>
      <w:r w:rsidR="003C4FB7" w:rsidRPr="001515B2">
        <w:rPr>
          <w:rFonts w:cs="Times New Roman"/>
        </w:rPr>
        <w:t>г</w:t>
      </w:r>
      <w:r w:rsidR="002F4AE5" w:rsidRPr="001515B2">
        <w:rPr>
          <w:rFonts w:cs="Times New Roman"/>
        </w:rPr>
        <w:t>ородом</w:t>
      </w:r>
      <w:r w:rsidR="003C4FB7" w:rsidRPr="001515B2">
        <w:rPr>
          <w:rFonts w:cs="Times New Roman"/>
        </w:rPr>
        <w:t xml:space="preserve"> Улан-Удэ </w:t>
      </w:r>
      <w:r w:rsidR="001E7C16" w:rsidRPr="001515B2">
        <w:rPr>
          <w:rFonts w:cs="Times New Roman"/>
        </w:rPr>
        <w:t xml:space="preserve">(въезд/выезд) </w:t>
      </w:r>
      <w:r w:rsidRPr="001515B2">
        <w:rPr>
          <w:rFonts w:cs="Times New Roman"/>
        </w:rPr>
        <w:t xml:space="preserve">сведены в таблицу </w:t>
      </w:r>
      <w:r w:rsidR="00CE31B0" w:rsidRPr="001515B2">
        <w:rPr>
          <w:rFonts w:cs="Times New Roman"/>
        </w:rPr>
        <w:t>1.28</w:t>
      </w:r>
      <w:r w:rsidRPr="001515B2">
        <w:rPr>
          <w:rFonts w:cs="Times New Roman"/>
        </w:rPr>
        <w:t>.</w:t>
      </w:r>
      <w:r w:rsidR="00234BD8" w:rsidRPr="001515B2">
        <w:rPr>
          <w:rFonts w:cs="Times New Roman"/>
        </w:rPr>
        <w:t xml:space="preserve"> Из таблицы видно, что количество корреспонденций между г. Улан-Удэ и районами агломерации явно коррел</w:t>
      </w:r>
      <w:r w:rsidR="00234BD8" w:rsidRPr="001515B2">
        <w:rPr>
          <w:rFonts w:cs="Times New Roman"/>
        </w:rPr>
        <w:t>и</w:t>
      </w:r>
      <w:r w:rsidR="00234BD8" w:rsidRPr="001515B2">
        <w:rPr>
          <w:rFonts w:cs="Times New Roman"/>
        </w:rPr>
        <w:t>рует с численностью населения района.</w:t>
      </w:r>
    </w:p>
    <w:p w14:paraId="4EBD445B" w14:textId="62922E92" w:rsidR="001006D6" w:rsidRPr="001515B2" w:rsidRDefault="001006D6" w:rsidP="00462671">
      <w:pPr>
        <w:pStyle w:val="1b"/>
        <w:ind w:firstLine="0"/>
        <w:rPr>
          <w:rFonts w:cs="Times New Roman"/>
        </w:rPr>
      </w:pPr>
    </w:p>
    <w:p w14:paraId="54AB0A73" w14:textId="078DC26F" w:rsidR="002F4AE5" w:rsidRPr="001515B2" w:rsidRDefault="002F4AE5" w:rsidP="00462671">
      <w:pPr>
        <w:pStyle w:val="1b"/>
        <w:ind w:firstLine="0"/>
        <w:rPr>
          <w:rFonts w:cs="Times New Roman"/>
        </w:rPr>
      </w:pPr>
      <w:bookmarkStart w:id="62" w:name="_Ref530576198"/>
      <w:r w:rsidRPr="001515B2">
        <w:rPr>
          <w:rFonts w:cs="Times New Roman"/>
        </w:rPr>
        <w:t xml:space="preserve">Таблица </w:t>
      </w:r>
      <w:bookmarkEnd w:id="62"/>
      <w:r w:rsidR="00CE31B0" w:rsidRPr="001515B2">
        <w:rPr>
          <w:rFonts w:cs="Times New Roman"/>
          <w:noProof/>
        </w:rPr>
        <w:t>1.28</w:t>
      </w:r>
      <w:r w:rsidRPr="001515B2">
        <w:rPr>
          <w:rFonts w:cs="Times New Roman"/>
        </w:rPr>
        <w:t xml:space="preserve"> – Значения среднегодового суточного пассажиропотока по районам агломерации на границе с городом Улан-Удэ</w:t>
      </w:r>
    </w:p>
    <w:tbl>
      <w:tblPr>
        <w:tblStyle w:val="af6"/>
        <w:tblW w:w="0" w:type="auto"/>
        <w:tblLook w:val="04A0" w:firstRow="1" w:lastRow="0" w:firstColumn="1" w:lastColumn="0" w:noHBand="0" w:noVBand="1"/>
      </w:tblPr>
      <w:tblGrid>
        <w:gridCol w:w="2724"/>
        <w:gridCol w:w="1988"/>
        <w:gridCol w:w="2381"/>
        <w:gridCol w:w="2478"/>
      </w:tblGrid>
      <w:tr w:rsidR="003A0503" w:rsidRPr="001515B2" w14:paraId="36B55FFD" w14:textId="77777777" w:rsidTr="00DF6A47">
        <w:tc>
          <w:tcPr>
            <w:tcW w:w="0" w:type="auto"/>
            <w:vMerge w:val="restart"/>
            <w:vAlign w:val="center"/>
          </w:tcPr>
          <w:p w14:paraId="38F2002D" w14:textId="070D0D23" w:rsidR="003A0503" w:rsidRPr="001515B2" w:rsidRDefault="003A0503" w:rsidP="00E43F63">
            <w:pPr>
              <w:pStyle w:val="1fd"/>
              <w:spacing w:line="240" w:lineRule="auto"/>
              <w:jc w:val="center"/>
              <w:rPr>
                <w:rFonts w:cs="Times New Roman"/>
              </w:rPr>
            </w:pPr>
            <w:r w:rsidRPr="001515B2">
              <w:rPr>
                <w:rFonts w:cs="Times New Roman"/>
              </w:rPr>
              <w:t>Название муниципальн</w:t>
            </w:r>
            <w:r w:rsidRPr="001515B2">
              <w:rPr>
                <w:rFonts w:cs="Times New Roman"/>
              </w:rPr>
              <w:t>о</w:t>
            </w:r>
            <w:r w:rsidRPr="001515B2">
              <w:rPr>
                <w:rFonts w:cs="Times New Roman"/>
              </w:rPr>
              <w:t>го образования</w:t>
            </w:r>
          </w:p>
        </w:tc>
        <w:tc>
          <w:tcPr>
            <w:tcW w:w="0" w:type="auto"/>
            <w:vMerge w:val="restart"/>
            <w:vAlign w:val="center"/>
          </w:tcPr>
          <w:p w14:paraId="64A03B4F" w14:textId="1981FFA9" w:rsidR="003A0503" w:rsidRPr="001515B2" w:rsidRDefault="003A0503" w:rsidP="00E43F63">
            <w:pPr>
              <w:pStyle w:val="1fd"/>
              <w:spacing w:line="240" w:lineRule="auto"/>
              <w:jc w:val="center"/>
              <w:rPr>
                <w:rFonts w:cs="Times New Roman"/>
              </w:rPr>
            </w:pPr>
            <w:r w:rsidRPr="001515B2">
              <w:rPr>
                <w:rFonts w:cs="Times New Roman"/>
              </w:rPr>
              <w:t>Численность населения, тыс.</w:t>
            </w:r>
            <w:r w:rsidR="00E670FA" w:rsidRPr="001515B2">
              <w:rPr>
                <w:rFonts w:cs="Times New Roman"/>
              </w:rPr>
              <w:t> </w:t>
            </w:r>
            <w:r w:rsidRPr="001515B2">
              <w:rPr>
                <w:rFonts w:cs="Times New Roman"/>
              </w:rPr>
              <w:t>чел.</w:t>
            </w:r>
          </w:p>
        </w:tc>
        <w:tc>
          <w:tcPr>
            <w:tcW w:w="0" w:type="auto"/>
            <w:gridSpan w:val="2"/>
            <w:vAlign w:val="center"/>
          </w:tcPr>
          <w:p w14:paraId="598CDA13" w14:textId="19D3924C" w:rsidR="003A0503" w:rsidRPr="001515B2" w:rsidRDefault="003A0503" w:rsidP="00E43F63">
            <w:pPr>
              <w:pStyle w:val="1fd"/>
              <w:spacing w:line="240" w:lineRule="auto"/>
              <w:jc w:val="center"/>
              <w:rPr>
                <w:rFonts w:cs="Times New Roman"/>
              </w:rPr>
            </w:pPr>
            <w:r w:rsidRPr="001515B2">
              <w:rPr>
                <w:rFonts w:cs="Times New Roman"/>
              </w:rPr>
              <w:t>Значение среднегодового суточного пассажир</w:t>
            </w:r>
            <w:r w:rsidRPr="001515B2">
              <w:rPr>
                <w:rFonts w:cs="Times New Roman"/>
              </w:rPr>
              <w:t>о</w:t>
            </w:r>
            <w:r w:rsidRPr="001515B2">
              <w:rPr>
                <w:rFonts w:cs="Times New Roman"/>
              </w:rPr>
              <w:t>потока на границе г. Улан-Удэ (пасс</w:t>
            </w:r>
            <w:proofErr w:type="gramStart"/>
            <w:r w:rsidRPr="001515B2">
              <w:rPr>
                <w:rFonts w:cs="Times New Roman"/>
              </w:rPr>
              <w:t>.</w:t>
            </w:r>
            <w:proofErr w:type="gramEnd"/>
            <w:r w:rsidRPr="001515B2">
              <w:rPr>
                <w:rFonts w:cs="Times New Roman"/>
              </w:rPr>
              <w:t>/</w:t>
            </w:r>
            <w:proofErr w:type="gramStart"/>
            <w:r w:rsidRPr="001515B2">
              <w:rPr>
                <w:rFonts w:cs="Times New Roman"/>
              </w:rPr>
              <w:t>с</w:t>
            </w:r>
            <w:proofErr w:type="gramEnd"/>
            <w:r w:rsidRPr="001515B2">
              <w:rPr>
                <w:rFonts w:cs="Times New Roman"/>
              </w:rPr>
              <w:t>утки)</w:t>
            </w:r>
          </w:p>
        </w:tc>
      </w:tr>
      <w:tr w:rsidR="00FD2567" w:rsidRPr="001515B2" w14:paraId="3B45964A" w14:textId="77777777" w:rsidTr="00D85197">
        <w:tc>
          <w:tcPr>
            <w:tcW w:w="0" w:type="auto"/>
            <w:vMerge/>
            <w:vAlign w:val="center"/>
          </w:tcPr>
          <w:p w14:paraId="4C76CFB3" w14:textId="6728107A" w:rsidR="00FD2567" w:rsidRPr="001515B2" w:rsidRDefault="00FD2567" w:rsidP="00E43F63">
            <w:pPr>
              <w:pStyle w:val="1fd"/>
              <w:spacing w:line="240" w:lineRule="auto"/>
              <w:jc w:val="center"/>
              <w:rPr>
                <w:rFonts w:cs="Times New Roman"/>
              </w:rPr>
            </w:pPr>
          </w:p>
        </w:tc>
        <w:tc>
          <w:tcPr>
            <w:tcW w:w="0" w:type="auto"/>
            <w:vMerge/>
            <w:vAlign w:val="center"/>
          </w:tcPr>
          <w:p w14:paraId="71AA8AE0" w14:textId="5DC28D34" w:rsidR="00FD2567" w:rsidRPr="001515B2" w:rsidRDefault="00FD2567" w:rsidP="00E43F63">
            <w:pPr>
              <w:pStyle w:val="1fd"/>
              <w:spacing w:line="240" w:lineRule="auto"/>
              <w:jc w:val="center"/>
              <w:rPr>
                <w:rFonts w:cs="Times New Roman"/>
              </w:rPr>
            </w:pPr>
          </w:p>
        </w:tc>
        <w:tc>
          <w:tcPr>
            <w:tcW w:w="0" w:type="auto"/>
            <w:vAlign w:val="center"/>
          </w:tcPr>
          <w:p w14:paraId="050AEB1C" w14:textId="72102D66" w:rsidR="00FD2567" w:rsidRPr="001515B2" w:rsidRDefault="00FD2567" w:rsidP="00E43F63">
            <w:pPr>
              <w:pStyle w:val="1fd"/>
              <w:spacing w:line="240" w:lineRule="auto"/>
              <w:jc w:val="center"/>
              <w:rPr>
                <w:rFonts w:cs="Times New Roman"/>
              </w:rPr>
            </w:pPr>
            <w:r w:rsidRPr="001515B2">
              <w:rPr>
                <w:rFonts w:cs="Times New Roman"/>
              </w:rPr>
              <w:t xml:space="preserve">Минимальное </w:t>
            </w:r>
            <w:r w:rsidRPr="001515B2">
              <w:rPr>
                <w:rFonts w:cs="Times New Roman"/>
              </w:rPr>
              <w:br/>
            </w:r>
            <w:r w:rsidRPr="001515B2">
              <w:rPr>
                <w:rFonts w:cs="Times New Roman"/>
              </w:rPr>
              <w:lastRenderedPageBreak/>
              <w:t>значение</w:t>
            </w:r>
          </w:p>
        </w:tc>
        <w:tc>
          <w:tcPr>
            <w:tcW w:w="0" w:type="auto"/>
            <w:vAlign w:val="center"/>
          </w:tcPr>
          <w:p w14:paraId="4C8943C7" w14:textId="5B9C7415" w:rsidR="00FD2567" w:rsidRPr="001515B2" w:rsidRDefault="00FD2567" w:rsidP="00E43F63">
            <w:pPr>
              <w:pStyle w:val="1fd"/>
              <w:spacing w:line="240" w:lineRule="auto"/>
              <w:jc w:val="center"/>
              <w:rPr>
                <w:rFonts w:cs="Times New Roman"/>
              </w:rPr>
            </w:pPr>
            <w:r w:rsidRPr="001515B2">
              <w:rPr>
                <w:rFonts w:cs="Times New Roman"/>
              </w:rPr>
              <w:lastRenderedPageBreak/>
              <w:t xml:space="preserve">Максимальное </w:t>
            </w:r>
            <w:r w:rsidRPr="001515B2">
              <w:rPr>
                <w:rFonts w:cs="Times New Roman"/>
              </w:rPr>
              <w:br/>
            </w:r>
            <w:r w:rsidRPr="001515B2">
              <w:rPr>
                <w:rFonts w:cs="Times New Roman"/>
              </w:rPr>
              <w:lastRenderedPageBreak/>
              <w:t>значение</w:t>
            </w:r>
          </w:p>
        </w:tc>
      </w:tr>
      <w:tr w:rsidR="00FD2567" w:rsidRPr="001515B2" w14:paraId="106C6FA4" w14:textId="77777777" w:rsidTr="00D85197">
        <w:tc>
          <w:tcPr>
            <w:tcW w:w="0" w:type="auto"/>
            <w:vAlign w:val="center"/>
          </w:tcPr>
          <w:p w14:paraId="37B8D877" w14:textId="44AB9D86" w:rsidR="00FD2567" w:rsidRPr="001515B2" w:rsidRDefault="00FD2567" w:rsidP="00E43F63">
            <w:pPr>
              <w:pStyle w:val="1fd"/>
              <w:spacing w:line="240" w:lineRule="auto"/>
              <w:rPr>
                <w:rFonts w:cs="Times New Roman"/>
              </w:rPr>
            </w:pPr>
            <w:proofErr w:type="spellStart"/>
            <w:r w:rsidRPr="001515B2">
              <w:rPr>
                <w:rFonts w:cs="Times New Roman"/>
              </w:rPr>
              <w:lastRenderedPageBreak/>
              <w:t>Заиграевский</w:t>
            </w:r>
            <w:proofErr w:type="spellEnd"/>
            <w:r w:rsidRPr="001515B2">
              <w:rPr>
                <w:rFonts w:cs="Times New Roman"/>
              </w:rPr>
              <w:t xml:space="preserve"> район</w:t>
            </w:r>
          </w:p>
        </w:tc>
        <w:tc>
          <w:tcPr>
            <w:tcW w:w="0" w:type="auto"/>
            <w:vAlign w:val="center"/>
          </w:tcPr>
          <w:p w14:paraId="02087EC2" w14:textId="040DC41B" w:rsidR="00FD2567" w:rsidRPr="001515B2" w:rsidRDefault="00FD2567" w:rsidP="00E43F63">
            <w:pPr>
              <w:pStyle w:val="1fd"/>
              <w:spacing w:line="240" w:lineRule="auto"/>
              <w:jc w:val="center"/>
              <w:rPr>
                <w:rFonts w:cs="Times New Roman"/>
              </w:rPr>
            </w:pPr>
            <w:r w:rsidRPr="001515B2">
              <w:rPr>
                <w:rFonts w:cs="Times New Roman"/>
              </w:rPr>
              <w:t>51,2</w:t>
            </w:r>
          </w:p>
        </w:tc>
        <w:tc>
          <w:tcPr>
            <w:tcW w:w="0" w:type="auto"/>
            <w:vAlign w:val="center"/>
          </w:tcPr>
          <w:p w14:paraId="3C4AD1C3" w14:textId="369EB813" w:rsidR="00FD2567" w:rsidRPr="001515B2" w:rsidRDefault="00FD2567" w:rsidP="00E43F63">
            <w:pPr>
              <w:pStyle w:val="1fd"/>
              <w:spacing w:line="240" w:lineRule="auto"/>
              <w:jc w:val="center"/>
              <w:rPr>
                <w:rFonts w:cs="Times New Roman"/>
              </w:rPr>
            </w:pPr>
            <w:r w:rsidRPr="001515B2">
              <w:rPr>
                <w:rFonts w:cs="Times New Roman"/>
              </w:rPr>
              <w:t>7850</w:t>
            </w:r>
          </w:p>
        </w:tc>
        <w:tc>
          <w:tcPr>
            <w:tcW w:w="0" w:type="auto"/>
            <w:vAlign w:val="center"/>
          </w:tcPr>
          <w:p w14:paraId="38B0D8B2" w14:textId="0831FD96" w:rsidR="00FD2567" w:rsidRPr="001515B2" w:rsidRDefault="00FD2567" w:rsidP="00E43F63">
            <w:pPr>
              <w:pStyle w:val="1fd"/>
              <w:spacing w:line="240" w:lineRule="auto"/>
              <w:jc w:val="center"/>
              <w:rPr>
                <w:rFonts w:cs="Times New Roman"/>
              </w:rPr>
            </w:pPr>
            <w:r w:rsidRPr="001515B2">
              <w:rPr>
                <w:rFonts w:cs="Times New Roman"/>
              </w:rPr>
              <w:t>20640</w:t>
            </w:r>
          </w:p>
        </w:tc>
      </w:tr>
      <w:tr w:rsidR="00FD2567" w:rsidRPr="001515B2" w14:paraId="59765DDF" w14:textId="77777777" w:rsidTr="00D85197">
        <w:tc>
          <w:tcPr>
            <w:tcW w:w="0" w:type="auto"/>
            <w:vAlign w:val="center"/>
          </w:tcPr>
          <w:p w14:paraId="60086EE5" w14:textId="06C6FF51" w:rsidR="00FD2567" w:rsidRPr="001515B2" w:rsidRDefault="00FD2567" w:rsidP="00E43F63">
            <w:pPr>
              <w:pStyle w:val="1fd"/>
              <w:spacing w:line="240" w:lineRule="auto"/>
              <w:rPr>
                <w:rFonts w:cs="Times New Roman"/>
              </w:rPr>
            </w:pPr>
            <w:proofErr w:type="spellStart"/>
            <w:r w:rsidRPr="001515B2">
              <w:rPr>
                <w:rFonts w:cs="Times New Roman"/>
              </w:rPr>
              <w:t>Тарбагатайский</w:t>
            </w:r>
            <w:proofErr w:type="spellEnd"/>
            <w:r w:rsidRPr="001515B2">
              <w:rPr>
                <w:rFonts w:cs="Times New Roman"/>
              </w:rPr>
              <w:t xml:space="preserve"> район</w:t>
            </w:r>
          </w:p>
        </w:tc>
        <w:tc>
          <w:tcPr>
            <w:tcW w:w="0" w:type="auto"/>
            <w:vAlign w:val="center"/>
          </w:tcPr>
          <w:p w14:paraId="0AB7938E" w14:textId="1F28E9FF" w:rsidR="00FD2567" w:rsidRPr="001515B2" w:rsidRDefault="00FD2567" w:rsidP="00E43F63">
            <w:pPr>
              <w:pStyle w:val="1fd"/>
              <w:spacing w:line="240" w:lineRule="auto"/>
              <w:jc w:val="center"/>
              <w:rPr>
                <w:rFonts w:cs="Times New Roman"/>
              </w:rPr>
            </w:pPr>
            <w:r w:rsidRPr="001515B2">
              <w:rPr>
                <w:rFonts w:cs="Times New Roman"/>
              </w:rPr>
              <w:t>20,5</w:t>
            </w:r>
          </w:p>
        </w:tc>
        <w:tc>
          <w:tcPr>
            <w:tcW w:w="0" w:type="auto"/>
            <w:vAlign w:val="center"/>
          </w:tcPr>
          <w:p w14:paraId="2B03AFEF" w14:textId="1AF38164" w:rsidR="00FD2567" w:rsidRPr="001515B2" w:rsidRDefault="00FD2567" w:rsidP="00E43F63">
            <w:pPr>
              <w:pStyle w:val="1fd"/>
              <w:spacing w:line="240" w:lineRule="auto"/>
              <w:jc w:val="center"/>
              <w:rPr>
                <w:rFonts w:cs="Times New Roman"/>
              </w:rPr>
            </w:pPr>
            <w:r w:rsidRPr="001515B2">
              <w:rPr>
                <w:rFonts w:cs="Times New Roman"/>
              </w:rPr>
              <w:t>4370</w:t>
            </w:r>
          </w:p>
        </w:tc>
        <w:tc>
          <w:tcPr>
            <w:tcW w:w="0" w:type="auto"/>
            <w:vAlign w:val="center"/>
          </w:tcPr>
          <w:p w14:paraId="43279FF1" w14:textId="0ED1A720" w:rsidR="00FD2567" w:rsidRPr="001515B2" w:rsidRDefault="00FD2567" w:rsidP="00E43F63">
            <w:pPr>
              <w:pStyle w:val="1fd"/>
              <w:spacing w:line="240" w:lineRule="auto"/>
              <w:jc w:val="center"/>
              <w:rPr>
                <w:rFonts w:cs="Times New Roman"/>
              </w:rPr>
            </w:pPr>
            <w:r w:rsidRPr="001515B2">
              <w:rPr>
                <w:rFonts w:cs="Times New Roman"/>
              </w:rPr>
              <w:t>6550</w:t>
            </w:r>
          </w:p>
        </w:tc>
      </w:tr>
      <w:tr w:rsidR="00FD2567" w:rsidRPr="001515B2" w14:paraId="00281856" w14:textId="77777777" w:rsidTr="00D85197">
        <w:tc>
          <w:tcPr>
            <w:tcW w:w="0" w:type="auto"/>
            <w:vAlign w:val="center"/>
          </w:tcPr>
          <w:p w14:paraId="2F2A4D46" w14:textId="1B3D6D8A" w:rsidR="00FD2567" w:rsidRPr="001515B2" w:rsidRDefault="00FD2567" w:rsidP="00E43F63">
            <w:pPr>
              <w:pStyle w:val="1fd"/>
              <w:spacing w:line="240" w:lineRule="auto"/>
              <w:rPr>
                <w:rFonts w:cs="Times New Roman"/>
              </w:rPr>
            </w:pPr>
            <w:r w:rsidRPr="001515B2">
              <w:rPr>
                <w:rFonts w:cs="Times New Roman"/>
              </w:rPr>
              <w:t>Иволгинский район</w:t>
            </w:r>
          </w:p>
        </w:tc>
        <w:tc>
          <w:tcPr>
            <w:tcW w:w="0" w:type="auto"/>
            <w:vAlign w:val="center"/>
          </w:tcPr>
          <w:p w14:paraId="1ECBE313" w14:textId="7FA59939" w:rsidR="00FD2567" w:rsidRPr="001515B2" w:rsidRDefault="00FD2567" w:rsidP="00E43F63">
            <w:pPr>
              <w:pStyle w:val="1fd"/>
              <w:spacing w:line="240" w:lineRule="auto"/>
              <w:jc w:val="center"/>
              <w:rPr>
                <w:rFonts w:cs="Times New Roman"/>
              </w:rPr>
            </w:pPr>
            <w:r w:rsidRPr="001515B2">
              <w:rPr>
                <w:rFonts w:cs="Times New Roman"/>
              </w:rPr>
              <w:t>52,2</w:t>
            </w:r>
          </w:p>
        </w:tc>
        <w:tc>
          <w:tcPr>
            <w:tcW w:w="0" w:type="auto"/>
            <w:vAlign w:val="center"/>
          </w:tcPr>
          <w:p w14:paraId="2CFC2CA6" w14:textId="3FA457DF" w:rsidR="00FD2567" w:rsidRPr="001515B2" w:rsidRDefault="00FD2567" w:rsidP="00E43F63">
            <w:pPr>
              <w:pStyle w:val="1fd"/>
              <w:spacing w:line="240" w:lineRule="auto"/>
              <w:jc w:val="center"/>
              <w:rPr>
                <w:rFonts w:cs="Times New Roman"/>
              </w:rPr>
            </w:pPr>
            <w:r w:rsidRPr="001515B2">
              <w:rPr>
                <w:rFonts w:cs="Times New Roman"/>
              </w:rPr>
              <w:t>7960</w:t>
            </w:r>
          </w:p>
        </w:tc>
        <w:tc>
          <w:tcPr>
            <w:tcW w:w="0" w:type="auto"/>
            <w:vAlign w:val="center"/>
          </w:tcPr>
          <w:p w14:paraId="60A76019" w14:textId="17E6246C" w:rsidR="00FD2567" w:rsidRPr="001515B2" w:rsidRDefault="00FD2567" w:rsidP="00E43F63">
            <w:pPr>
              <w:pStyle w:val="1fd"/>
              <w:spacing w:line="240" w:lineRule="auto"/>
              <w:jc w:val="center"/>
              <w:rPr>
                <w:rFonts w:cs="Times New Roman"/>
              </w:rPr>
            </w:pPr>
            <w:r w:rsidRPr="001515B2">
              <w:rPr>
                <w:rFonts w:cs="Times New Roman"/>
              </w:rPr>
              <w:t>11860</w:t>
            </w:r>
          </w:p>
        </w:tc>
      </w:tr>
      <w:tr w:rsidR="00FD2567" w:rsidRPr="001515B2" w14:paraId="19F93A86" w14:textId="77777777" w:rsidTr="00D85197">
        <w:tc>
          <w:tcPr>
            <w:tcW w:w="0" w:type="auto"/>
            <w:vAlign w:val="center"/>
          </w:tcPr>
          <w:p w14:paraId="20405098" w14:textId="7F0F8E48" w:rsidR="00FD2567" w:rsidRPr="001515B2" w:rsidRDefault="00FD2567" w:rsidP="00E43F63">
            <w:pPr>
              <w:pStyle w:val="1fd"/>
              <w:spacing w:line="240" w:lineRule="auto"/>
              <w:rPr>
                <w:rFonts w:cs="Times New Roman"/>
              </w:rPr>
            </w:pPr>
            <w:r w:rsidRPr="001515B2">
              <w:rPr>
                <w:rFonts w:cs="Times New Roman"/>
              </w:rPr>
              <w:t>Прибайкальский район (в границах агломерации)</w:t>
            </w:r>
          </w:p>
        </w:tc>
        <w:tc>
          <w:tcPr>
            <w:tcW w:w="0" w:type="auto"/>
            <w:vAlign w:val="center"/>
          </w:tcPr>
          <w:p w14:paraId="53A50A56" w14:textId="0EF42BC0" w:rsidR="00FD2567" w:rsidRPr="001515B2" w:rsidRDefault="00FD2567" w:rsidP="00E43F63">
            <w:pPr>
              <w:pStyle w:val="1fd"/>
              <w:spacing w:line="240" w:lineRule="auto"/>
              <w:jc w:val="center"/>
              <w:rPr>
                <w:rFonts w:cs="Times New Roman"/>
              </w:rPr>
            </w:pPr>
            <w:r w:rsidRPr="001515B2">
              <w:rPr>
                <w:rFonts w:cs="Times New Roman"/>
              </w:rPr>
              <w:t>20,5</w:t>
            </w:r>
          </w:p>
        </w:tc>
        <w:tc>
          <w:tcPr>
            <w:tcW w:w="0" w:type="auto"/>
            <w:vAlign w:val="center"/>
          </w:tcPr>
          <w:p w14:paraId="1D3A4A60" w14:textId="0ED31A4F" w:rsidR="00FD2567" w:rsidRPr="001515B2" w:rsidRDefault="00FD2567" w:rsidP="00E43F63">
            <w:pPr>
              <w:pStyle w:val="1fd"/>
              <w:spacing w:line="240" w:lineRule="auto"/>
              <w:jc w:val="center"/>
              <w:rPr>
                <w:rFonts w:cs="Times New Roman"/>
              </w:rPr>
            </w:pPr>
            <w:r w:rsidRPr="001515B2">
              <w:rPr>
                <w:rFonts w:cs="Times New Roman"/>
              </w:rPr>
              <w:t>6720</w:t>
            </w:r>
          </w:p>
        </w:tc>
        <w:tc>
          <w:tcPr>
            <w:tcW w:w="0" w:type="auto"/>
            <w:vAlign w:val="center"/>
          </w:tcPr>
          <w:p w14:paraId="2C0E4412" w14:textId="4710CEA4" w:rsidR="00FD2567" w:rsidRPr="001515B2" w:rsidRDefault="00FD2567" w:rsidP="00E43F63">
            <w:pPr>
              <w:pStyle w:val="1fd"/>
              <w:spacing w:line="240" w:lineRule="auto"/>
              <w:jc w:val="center"/>
              <w:rPr>
                <w:rFonts w:cs="Times New Roman"/>
              </w:rPr>
            </w:pPr>
            <w:r w:rsidRPr="001515B2">
              <w:rPr>
                <w:rFonts w:cs="Times New Roman"/>
              </w:rPr>
              <w:t>7960</w:t>
            </w:r>
          </w:p>
        </w:tc>
      </w:tr>
    </w:tbl>
    <w:p w14:paraId="07CD198B" w14:textId="77777777" w:rsidR="001006D6" w:rsidRPr="001515B2" w:rsidRDefault="001006D6" w:rsidP="00462671">
      <w:pPr>
        <w:pStyle w:val="1b"/>
        <w:ind w:firstLine="0"/>
        <w:rPr>
          <w:rFonts w:cs="Times New Roman"/>
        </w:rPr>
      </w:pPr>
    </w:p>
    <w:p w14:paraId="16D4D89E" w14:textId="6F2CBBFE" w:rsidR="002202AD" w:rsidRPr="001515B2" w:rsidRDefault="00F6390C" w:rsidP="0091348E">
      <w:pPr>
        <w:pStyle w:val="1b"/>
        <w:rPr>
          <w:rFonts w:cs="Times New Roman"/>
        </w:rPr>
      </w:pPr>
      <w:r w:rsidRPr="001515B2">
        <w:rPr>
          <w:rFonts w:cs="Times New Roman"/>
        </w:rPr>
        <w:t xml:space="preserve">Распределение </w:t>
      </w:r>
      <w:r w:rsidR="00C343A7" w:rsidRPr="001515B2">
        <w:rPr>
          <w:rFonts w:cs="Times New Roman"/>
        </w:rPr>
        <w:t xml:space="preserve">часовой </w:t>
      </w:r>
      <w:r w:rsidRPr="001515B2">
        <w:rPr>
          <w:rFonts w:cs="Times New Roman"/>
        </w:rPr>
        <w:t xml:space="preserve">интенсивности движения </w:t>
      </w:r>
      <w:r w:rsidR="0053749F" w:rsidRPr="001515B2">
        <w:rPr>
          <w:rFonts w:cs="Times New Roman"/>
        </w:rPr>
        <w:t>авто</w:t>
      </w:r>
      <w:r w:rsidRPr="001515B2">
        <w:rPr>
          <w:rFonts w:cs="Times New Roman"/>
        </w:rPr>
        <w:t xml:space="preserve">транспорта </w:t>
      </w:r>
      <w:r w:rsidR="00862E62" w:rsidRPr="001515B2">
        <w:rPr>
          <w:rFonts w:cs="Times New Roman"/>
        </w:rPr>
        <w:t xml:space="preserve">за 2018 год </w:t>
      </w:r>
      <w:r w:rsidRPr="001515B2">
        <w:rPr>
          <w:rFonts w:cs="Times New Roman"/>
        </w:rPr>
        <w:t>в утренние ч</w:t>
      </w:r>
      <w:r w:rsidRPr="001515B2">
        <w:rPr>
          <w:rFonts w:cs="Times New Roman"/>
        </w:rPr>
        <w:t>а</w:t>
      </w:r>
      <w:r w:rsidRPr="001515B2">
        <w:rPr>
          <w:rFonts w:cs="Times New Roman"/>
        </w:rPr>
        <w:t xml:space="preserve">сы-пик с указанием загрузки и скорости приведены на рисунках </w:t>
      </w:r>
      <w:r w:rsidR="00465950" w:rsidRPr="001515B2">
        <w:rPr>
          <w:rFonts w:cs="Times New Roman"/>
        </w:rPr>
        <w:t>1.12</w:t>
      </w:r>
      <w:r w:rsidRPr="001515B2">
        <w:rPr>
          <w:rFonts w:cs="Times New Roman"/>
        </w:rPr>
        <w:t xml:space="preserve"> – </w:t>
      </w:r>
      <w:r w:rsidR="00465950" w:rsidRPr="001515B2">
        <w:rPr>
          <w:rFonts w:cs="Times New Roman"/>
        </w:rPr>
        <w:t>1.13</w:t>
      </w:r>
      <w:r w:rsidRPr="001515B2">
        <w:rPr>
          <w:rFonts w:cs="Times New Roman"/>
        </w:rPr>
        <w:t>.</w:t>
      </w:r>
    </w:p>
    <w:p w14:paraId="357AAF46" w14:textId="23D0E6D2" w:rsidR="00F6390C" w:rsidRPr="001515B2" w:rsidRDefault="00C343A7" w:rsidP="00462671">
      <w:pPr>
        <w:pStyle w:val="1b"/>
        <w:ind w:firstLine="0"/>
        <w:rPr>
          <w:rFonts w:cs="Times New Roman"/>
        </w:rPr>
      </w:pPr>
      <w:r w:rsidRPr="001515B2">
        <w:rPr>
          <w:rFonts w:cs="Times New Roman"/>
        </w:rPr>
        <w:t>Интенсивность движения</w:t>
      </w:r>
      <w:r w:rsidR="003E34EC" w:rsidRPr="001515B2">
        <w:rPr>
          <w:rFonts w:cs="Times New Roman"/>
        </w:rPr>
        <w:t xml:space="preserve"> </w:t>
      </w:r>
      <w:r w:rsidR="00B9129F" w:rsidRPr="001515B2">
        <w:rPr>
          <w:rFonts w:cs="Times New Roman"/>
        </w:rPr>
        <w:t>показана</w:t>
      </w:r>
      <w:r w:rsidR="003E34EC" w:rsidRPr="001515B2">
        <w:rPr>
          <w:rFonts w:cs="Times New Roman"/>
        </w:rPr>
        <w:t xml:space="preserve"> в приведенных ед./час.</w:t>
      </w:r>
    </w:p>
    <w:p w14:paraId="417C167E" w14:textId="7207265B" w:rsidR="003E34EC" w:rsidRPr="001515B2" w:rsidRDefault="003E34EC" w:rsidP="00462671">
      <w:pPr>
        <w:pStyle w:val="1b"/>
        <w:ind w:firstLine="0"/>
        <w:rPr>
          <w:rFonts w:cs="Times New Roman"/>
        </w:rPr>
      </w:pPr>
      <w:r w:rsidRPr="001515B2">
        <w:rPr>
          <w:rFonts w:cs="Times New Roman"/>
        </w:rPr>
        <w:t>Примечание – Под приведенными единицами понимаются все виды ТС, пересчитанные к легк</w:t>
      </w:r>
      <w:r w:rsidRPr="001515B2">
        <w:rPr>
          <w:rFonts w:cs="Times New Roman"/>
        </w:rPr>
        <w:t>о</w:t>
      </w:r>
      <w:r w:rsidRPr="001515B2">
        <w:rPr>
          <w:rFonts w:cs="Times New Roman"/>
        </w:rPr>
        <w:t>вому автомобилю.</w:t>
      </w:r>
    </w:p>
    <w:p w14:paraId="503C1958" w14:textId="77777777" w:rsidR="0053749F" w:rsidRPr="001515B2" w:rsidRDefault="0053749F" w:rsidP="00462671">
      <w:pPr>
        <w:pStyle w:val="1b"/>
        <w:ind w:firstLine="0"/>
        <w:rPr>
          <w:rFonts w:cs="Times New Roman"/>
        </w:rPr>
      </w:pPr>
    </w:p>
    <w:p w14:paraId="28584490" w14:textId="05F4C22B" w:rsidR="00F6390C" w:rsidRPr="001515B2" w:rsidRDefault="004243C8" w:rsidP="00462671">
      <w:pPr>
        <w:pStyle w:val="1b"/>
        <w:ind w:firstLine="0"/>
        <w:rPr>
          <w:rFonts w:cs="Times New Roman"/>
        </w:rPr>
      </w:pPr>
      <w:r w:rsidRPr="001515B2">
        <w:rPr>
          <w:rFonts w:cs="Times New Roman"/>
          <w:noProof/>
          <w:lang w:eastAsia="ru-RU"/>
        </w:rPr>
        <w:lastRenderedPageBreak/>
        <w:drawing>
          <wp:inline distT="0" distB="0" distL="0" distR="0" wp14:anchorId="19C9ABFD" wp14:editId="67A557F1">
            <wp:extent cx="6356460" cy="6359857"/>
            <wp:effectExtent l="0" t="0" r="635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6360561" cy="6363960"/>
                    </a:xfrm>
                    <a:prstGeom prst="rect">
                      <a:avLst/>
                    </a:prstGeom>
                  </pic:spPr>
                </pic:pic>
              </a:graphicData>
            </a:graphic>
          </wp:inline>
        </w:drawing>
      </w:r>
    </w:p>
    <w:p w14:paraId="7F72E0B5" w14:textId="20FC56B8" w:rsidR="00F6390C" w:rsidRPr="001515B2" w:rsidRDefault="00F82AED" w:rsidP="00E43F63">
      <w:pPr>
        <w:pStyle w:val="1b"/>
        <w:ind w:firstLine="0"/>
        <w:jc w:val="center"/>
        <w:rPr>
          <w:rFonts w:cs="Times New Roman"/>
        </w:rPr>
      </w:pPr>
      <w:bookmarkStart w:id="63" w:name="_Ref530758276"/>
      <w:r w:rsidRPr="001515B2">
        <w:rPr>
          <w:rFonts w:cs="Times New Roman"/>
        </w:rPr>
        <w:t xml:space="preserve">Рисунок </w:t>
      </w:r>
      <w:bookmarkEnd w:id="63"/>
      <w:r w:rsidR="00465950" w:rsidRPr="001515B2">
        <w:rPr>
          <w:rFonts w:cs="Times New Roman"/>
          <w:noProof/>
        </w:rPr>
        <w:t>1.12</w:t>
      </w:r>
      <w:r w:rsidRPr="001515B2">
        <w:rPr>
          <w:rFonts w:cs="Times New Roman"/>
        </w:rPr>
        <w:t xml:space="preserve"> – Распределение интенсивности движения транспорта в утренние часы-пик с указ</w:t>
      </w:r>
      <w:r w:rsidRPr="001515B2">
        <w:rPr>
          <w:rFonts w:cs="Times New Roman"/>
        </w:rPr>
        <w:t>а</w:t>
      </w:r>
      <w:r w:rsidRPr="001515B2">
        <w:rPr>
          <w:rFonts w:cs="Times New Roman"/>
        </w:rPr>
        <w:t>нием загрузки</w:t>
      </w:r>
    </w:p>
    <w:p w14:paraId="2E920ACA" w14:textId="081DB8AB" w:rsidR="00F6390C" w:rsidRPr="001515B2" w:rsidRDefault="00F6390C" w:rsidP="00462671">
      <w:pPr>
        <w:pStyle w:val="1b"/>
        <w:ind w:firstLine="0"/>
        <w:rPr>
          <w:rFonts w:cs="Times New Roman"/>
        </w:rPr>
      </w:pPr>
    </w:p>
    <w:p w14:paraId="77422467" w14:textId="708A407C" w:rsidR="00F82AED" w:rsidRPr="001515B2" w:rsidRDefault="004243C8" w:rsidP="00462671">
      <w:pPr>
        <w:pStyle w:val="1b"/>
        <w:ind w:firstLine="0"/>
        <w:rPr>
          <w:rFonts w:cs="Times New Roman"/>
        </w:rPr>
      </w:pPr>
      <w:r w:rsidRPr="001515B2">
        <w:rPr>
          <w:rFonts w:cs="Times New Roman"/>
          <w:noProof/>
          <w:lang w:eastAsia="ru-RU"/>
        </w:rPr>
        <w:lastRenderedPageBreak/>
        <w:drawing>
          <wp:inline distT="0" distB="0" distL="0" distR="0" wp14:anchorId="02D8CA9D" wp14:editId="520FE8B1">
            <wp:extent cx="6285755" cy="6434920"/>
            <wp:effectExtent l="0" t="0" r="127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6291231" cy="6440526"/>
                    </a:xfrm>
                    <a:prstGeom prst="rect">
                      <a:avLst/>
                    </a:prstGeom>
                  </pic:spPr>
                </pic:pic>
              </a:graphicData>
            </a:graphic>
          </wp:inline>
        </w:drawing>
      </w:r>
    </w:p>
    <w:p w14:paraId="7ADB8497" w14:textId="5808F42D" w:rsidR="00F82AED" w:rsidRPr="001515B2" w:rsidRDefault="00F82AED" w:rsidP="00E43F63">
      <w:pPr>
        <w:pStyle w:val="1b"/>
        <w:ind w:firstLine="0"/>
        <w:jc w:val="center"/>
        <w:rPr>
          <w:rFonts w:cs="Times New Roman"/>
        </w:rPr>
      </w:pPr>
      <w:bookmarkStart w:id="64" w:name="_Ref530758297"/>
      <w:r w:rsidRPr="001515B2">
        <w:rPr>
          <w:rFonts w:cs="Times New Roman"/>
        </w:rPr>
        <w:t xml:space="preserve">Рисунок </w:t>
      </w:r>
      <w:bookmarkEnd w:id="64"/>
      <w:r w:rsidR="00465950" w:rsidRPr="001515B2">
        <w:rPr>
          <w:rFonts w:cs="Times New Roman"/>
          <w:noProof/>
        </w:rPr>
        <w:t>1.13</w:t>
      </w:r>
      <w:r w:rsidRPr="001515B2">
        <w:rPr>
          <w:rFonts w:cs="Times New Roman"/>
        </w:rPr>
        <w:t xml:space="preserve"> – Распределение интенсивности движения транспорта в утренние часы-пик с указ</w:t>
      </w:r>
      <w:r w:rsidRPr="001515B2">
        <w:rPr>
          <w:rFonts w:cs="Times New Roman"/>
        </w:rPr>
        <w:t>а</w:t>
      </w:r>
      <w:r w:rsidRPr="001515B2">
        <w:rPr>
          <w:rFonts w:cs="Times New Roman"/>
        </w:rPr>
        <w:t>нием скорости</w:t>
      </w:r>
    </w:p>
    <w:p w14:paraId="0B39DD6F" w14:textId="457ED874" w:rsidR="00F82AED" w:rsidRPr="001515B2" w:rsidRDefault="00F82AED" w:rsidP="00462671">
      <w:pPr>
        <w:pStyle w:val="1b"/>
        <w:ind w:firstLine="0"/>
        <w:rPr>
          <w:rFonts w:cs="Times New Roman"/>
        </w:rPr>
      </w:pPr>
    </w:p>
    <w:p w14:paraId="2E42B195" w14:textId="057ADB56" w:rsidR="00F82AED" w:rsidRPr="001515B2" w:rsidRDefault="002D4C44" w:rsidP="0091348E">
      <w:pPr>
        <w:pStyle w:val="1b"/>
        <w:rPr>
          <w:rFonts w:cs="Times New Roman"/>
        </w:rPr>
      </w:pPr>
      <w:r w:rsidRPr="001515B2">
        <w:rPr>
          <w:rFonts w:cs="Times New Roman"/>
        </w:rPr>
        <w:t>Результаты анализа распределения интенсивности движения транспорта в утренние часы</w:t>
      </w:r>
      <w:r w:rsidR="00E43F63" w:rsidRPr="001515B2">
        <w:rPr>
          <w:rFonts w:cs="Times New Roman"/>
        </w:rPr>
        <w:t xml:space="preserve"> «</w:t>
      </w:r>
      <w:r w:rsidRPr="001515B2">
        <w:rPr>
          <w:rFonts w:cs="Times New Roman"/>
        </w:rPr>
        <w:t>пик</w:t>
      </w:r>
      <w:r w:rsidR="00E43F63" w:rsidRPr="001515B2">
        <w:rPr>
          <w:rFonts w:cs="Times New Roman"/>
        </w:rPr>
        <w:t>»</w:t>
      </w:r>
      <w:r w:rsidRPr="001515B2">
        <w:rPr>
          <w:rFonts w:cs="Times New Roman"/>
        </w:rPr>
        <w:t xml:space="preserve"> показывают, что</w:t>
      </w:r>
      <w:r w:rsidR="0053749F" w:rsidRPr="001515B2">
        <w:rPr>
          <w:rFonts w:cs="Times New Roman"/>
        </w:rPr>
        <w:t xml:space="preserve"> средняя</w:t>
      </w:r>
      <w:r w:rsidRPr="001515B2">
        <w:rPr>
          <w:rFonts w:cs="Times New Roman"/>
        </w:rPr>
        <w:t xml:space="preserve"> скорость движения </w:t>
      </w:r>
      <w:r w:rsidR="00862E62" w:rsidRPr="001515B2">
        <w:rPr>
          <w:rFonts w:cs="Times New Roman"/>
        </w:rPr>
        <w:t xml:space="preserve">транспорта практически не менее </w:t>
      </w:r>
      <w:r w:rsidRPr="001515B2">
        <w:rPr>
          <w:rFonts w:cs="Times New Roman"/>
        </w:rPr>
        <w:t>20 км/час даже в центральной части г. Улан-Удэ</w:t>
      </w:r>
      <w:r w:rsidR="00862E62" w:rsidRPr="001515B2">
        <w:rPr>
          <w:rFonts w:cs="Times New Roman"/>
        </w:rPr>
        <w:t xml:space="preserve">, несмотря на повышенную загрузку некоторых </w:t>
      </w:r>
      <w:r w:rsidR="004301CF" w:rsidRPr="001515B2">
        <w:rPr>
          <w:rFonts w:cs="Times New Roman"/>
        </w:rPr>
        <w:t>улиц и дорог, ведущих в центральную часть города</w:t>
      </w:r>
      <w:r w:rsidR="00A74376" w:rsidRPr="001515B2">
        <w:rPr>
          <w:rFonts w:cs="Times New Roman"/>
        </w:rPr>
        <w:t>.</w:t>
      </w:r>
    </w:p>
    <w:p w14:paraId="7D725F9E" w14:textId="3B36101F" w:rsidR="00415D5E" w:rsidRPr="001515B2" w:rsidRDefault="00415D5E">
      <w:pPr>
        <w:spacing w:line="240" w:lineRule="auto"/>
        <w:rPr>
          <w:rFonts w:cs="Times New Roman"/>
        </w:rPr>
      </w:pPr>
      <w:r w:rsidRPr="001515B2">
        <w:rPr>
          <w:rFonts w:cs="Times New Roman"/>
        </w:rPr>
        <w:br w:type="page"/>
      </w:r>
    </w:p>
    <w:p w14:paraId="43365175" w14:textId="09B51FD9" w:rsidR="0042588D" w:rsidRPr="001515B2" w:rsidRDefault="0042588D" w:rsidP="00462671">
      <w:pPr>
        <w:pStyle w:val="23"/>
        <w:rPr>
          <w:rFonts w:cs="Times New Roman"/>
          <w:b w:val="0"/>
        </w:rPr>
      </w:pPr>
      <w:bookmarkStart w:id="65" w:name="_Toc532505108"/>
      <w:r w:rsidRPr="001515B2">
        <w:rPr>
          <w:rFonts w:cs="Times New Roman"/>
          <w:b w:val="0"/>
        </w:rPr>
        <w:lastRenderedPageBreak/>
        <w:t>Описание существующей системы, схем и структуры обслуживания населения г</w:t>
      </w:r>
      <w:r w:rsidRPr="001515B2">
        <w:rPr>
          <w:rFonts w:cs="Times New Roman"/>
          <w:b w:val="0"/>
        </w:rPr>
        <w:t>о</w:t>
      </w:r>
      <w:r w:rsidRPr="001515B2">
        <w:rPr>
          <w:rFonts w:cs="Times New Roman"/>
          <w:b w:val="0"/>
        </w:rPr>
        <w:t>родской агломерации общественным транспортом</w:t>
      </w:r>
      <w:bookmarkEnd w:id="65"/>
    </w:p>
    <w:p w14:paraId="15DFC874" w14:textId="744F979E" w:rsidR="004F7B48" w:rsidRPr="001515B2" w:rsidRDefault="004F7B48" w:rsidP="00462671">
      <w:pPr>
        <w:pStyle w:val="1b"/>
        <w:ind w:firstLine="0"/>
        <w:rPr>
          <w:rFonts w:cs="Times New Roman"/>
        </w:rPr>
      </w:pPr>
      <w:r w:rsidRPr="001515B2">
        <w:rPr>
          <w:rFonts w:cs="Times New Roman"/>
        </w:rPr>
        <w:t xml:space="preserve">Характеристика </w:t>
      </w:r>
      <w:r w:rsidR="00D5421C" w:rsidRPr="001515B2">
        <w:rPr>
          <w:rFonts w:cs="Times New Roman"/>
        </w:rPr>
        <w:t xml:space="preserve">существующей </w:t>
      </w:r>
      <w:r w:rsidRPr="001515B2">
        <w:rPr>
          <w:rFonts w:cs="Times New Roman"/>
        </w:rPr>
        <w:t xml:space="preserve">системы </w:t>
      </w:r>
      <w:r w:rsidR="00D5421C" w:rsidRPr="001515B2">
        <w:rPr>
          <w:rFonts w:cs="Times New Roman"/>
        </w:rPr>
        <w:t>обслуживания населения городской агломерации общ</w:t>
      </w:r>
      <w:r w:rsidR="00D5421C" w:rsidRPr="001515B2">
        <w:rPr>
          <w:rFonts w:cs="Times New Roman"/>
        </w:rPr>
        <w:t>е</w:t>
      </w:r>
      <w:r w:rsidR="00D5421C" w:rsidRPr="001515B2">
        <w:rPr>
          <w:rFonts w:cs="Times New Roman"/>
        </w:rPr>
        <w:t xml:space="preserve">ственным транспортом </w:t>
      </w:r>
      <w:r w:rsidR="00A35BFC" w:rsidRPr="001515B2">
        <w:rPr>
          <w:rFonts w:cs="Times New Roman"/>
        </w:rPr>
        <w:t xml:space="preserve">описана в разделах </w:t>
      </w:r>
      <w:r w:rsidR="00A35BFC" w:rsidRPr="001515B2">
        <w:rPr>
          <w:rFonts w:cs="Times New Roman"/>
        </w:rPr>
        <w:fldChar w:fldCharType="begin"/>
      </w:r>
      <w:r w:rsidR="00A35BFC" w:rsidRPr="001515B2">
        <w:rPr>
          <w:rFonts w:cs="Times New Roman"/>
        </w:rPr>
        <w:instrText xml:space="preserve"> REF _Ref530581408 \r \h </w:instrText>
      </w:r>
      <w:r w:rsidR="00E0618F" w:rsidRPr="001515B2">
        <w:rPr>
          <w:rFonts w:cs="Times New Roman"/>
        </w:rPr>
        <w:instrText xml:space="preserve"> \* MERGEFORMAT </w:instrText>
      </w:r>
      <w:r w:rsidR="00A35BFC" w:rsidRPr="001515B2">
        <w:rPr>
          <w:rFonts w:cs="Times New Roman"/>
        </w:rPr>
      </w:r>
      <w:r w:rsidR="00A35BFC" w:rsidRPr="001515B2">
        <w:rPr>
          <w:rFonts w:cs="Times New Roman"/>
        </w:rPr>
        <w:fldChar w:fldCharType="separate"/>
      </w:r>
      <w:r w:rsidR="005E7F31">
        <w:rPr>
          <w:rFonts w:cs="Times New Roman"/>
        </w:rPr>
        <w:t>1.1</w:t>
      </w:r>
      <w:r w:rsidR="00A35BFC" w:rsidRPr="001515B2">
        <w:rPr>
          <w:rFonts w:cs="Times New Roman"/>
        </w:rPr>
        <w:fldChar w:fldCharType="end"/>
      </w:r>
      <w:r w:rsidR="00A35BFC" w:rsidRPr="001515B2">
        <w:rPr>
          <w:rFonts w:cs="Times New Roman"/>
        </w:rPr>
        <w:t xml:space="preserve"> – </w:t>
      </w:r>
      <w:r w:rsidR="00A35BFC" w:rsidRPr="001515B2">
        <w:rPr>
          <w:rFonts w:cs="Times New Roman"/>
        </w:rPr>
        <w:fldChar w:fldCharType="begin"/>
      </w:r>
      <w:r w:rsidR="00A35BFC" w:rsidRPr="001515B2">
        <w:rPr>
          <w:rFonts w:cs="Times New Roman"/>
        </w:rPr>
        <w:instrText xml:space="preserve"> REF _Ref530581426 \r \h </w:instrText>
      </w:r>
      <w:r w:rsidR="00E0618F" w:rsidRPr="001515B2">
        <w:rPr>
          <w:rFonts w:cs="Times New Roman"/>
        </w:rPr>
        <w:instrText xml:space="preserve"> \* MERGEFORMAT </w:instrText>
      </w:r>
      <w:r w:rsidR="00A35BFC" w:rsidRPr="001515B2">
        <w:rPr>
          <w:rFonts w:cs="Times New Roman"/>
        </w:rPr>
      </w:r>
      <w:r w:rsidR="00A35BFC" w:rsidRPr="001515B2">
        <w:rPr>
          <w:rFonts w:cs="Times New Roman"/>
        </w:rPr>
        <w:fldChar w:fldCharType="separate"/>
      </w:r>
      <w:r w:rsidR="005E7F31">
        <w:rPr>
          <w:rFonts w:cs="Times New Roman"/>
        </w:rPr>
        <w:t>1.2</w:t>
      </w:r>
      <w:r w:rsidR="00A35BFC" w:rsidRPr="001515B2">
        <w:rPr>
          <w:rFonts w:cs="Times New Roman"/>
        </w:rPr>
        <w:fldChar w:fldCharType="end"/>
      </w:r>
      <w:r w:rsidR="00D5421C" w:rsidRPr="001515B2">
        <w:rPr>
          <w:rFonts w:cs="Times New Roman"/>
        </w:rPr>
        <w:t xml:space="preserve"> настоящего документа</w:t>
      </w:r>
      <w:r w:rsidR="00A35BFC" w:rsidRPr="001515B2">
        <w:rPr>
          <w:rFonts w:cs="Times New Roman"/>
        </w:rPr>
        <w:t>.</w:t>
      </w:r>
    </w:p>
    <w:p w14:paraId="5C48461C" w14:textId="76175A64" w:rsidR="004F7B48" w:rsidRPr="001515B2" w:rsidRDefault="001E370B" w:rsidP="00462671">
      <w:pPr>
        <w:pStyle w:val="1b"/>
        <w:ind w:firstLine="0"/>
        <w:rPr>
          <w:rFonts w:cs="Times New Roman"/>
        </w:rPr>
      </w:pPr>
      <w:r w:rsidRPr="001515B2">
        <w:rPr>
          <w:rFonts w:cs="Times New Roman"/>
        </w:rPr>
        <w:t xml:space="preserve">Структура системы транспортного обеспечения общественным транспортом территории </w:t>
      </w:r>
      <w:r w:rsidR="00120D9E" w:rsidRPr="001515B2">
        <w:rPr>
          <w:rFonts w:cs="Times New Roman"/>
        </w:rPr>
        <w:t xml:space="preserve">Улан-Удэнской </w:t>
      </w:r>
      <w:r w:rsidRPr="001515B2">
        <w:rPr>
          <w:rFonts w:cs="Times New Roman"/>
        </w:rPr>
        <w:t xml:space="preserve">городской агломерации </w:t>
      </w:r>
      <w:r w:rsidR="002F3840" w:rsidRPr="001515B2">
        <w:rPr>
          <w:rFonts w:cs="Times New Roman"/>
        </w:rPr>
        <w:t>включает</w:t>
      </w:r>
      <w:r w:rsidRPr="001515B2">
        <w:rPr>
          <w:rFonts w:cs="Times New Roman"/>
        </w:rPr>
        <w:t xml:space="preserve"> следующи</w:t>
      </w:r>
      <w:r w:rsidR="002F3840" w:rsidRPr="001515B2">
        <w:rPr>
          <w:rFonts w:cs="Times New Roman"/>
        </w:rPr>
        <w:t>е</w:t>
      </w:r>
      <w:r w:rsidRPr="001515B2">
        <w:rPr>
          <w:rFonts w:cs="Times New Roman"/>
        </w:rPr>
        <w:t xml:space="preserve"> вид</w:t>
      </w:r>
      <w:r w:rsidR="002F3840" w:rsidRPr="001515B2">
        <w:rPr>
          <w:rFonts w:cs="Times New Roman"/>
        </w:rPr>
        <w:t>ы</w:t>
      </w:r>
      <w:r w:rsidRPr="001515B2">
        <w:rPr>
          <w:rFonts w:cs="Times New Roman"/>
        </w:rPr>
        <w:t xml:space="preserve"> транспорта:</w:t>
      </w:r>
    </w:p>
    <w:p w14:paraId="5BB69908" w14:textId="5B3E2920" w:rsidR="004765BD" w:rsidRPr="001515B2" w:rsidRDefault="001E370B" w:rsidP="00462671">
      <w:pPr>
        <w:pStyle w:val="14"/>
        <w:ind w:firstLine="0"/>
        <w:rPr>
          <w:rFonts w:cs="Times New Roman"/>
        </w:rPr>
      </w:pPr>
      <w:r w:rsidRPr="001515B2">
        <w:rPr>
          <w:rFonts w:cs="Times New Roman"/>
        </w:rPr>
        <w:t xml:space="preserve">автобусы </w:t>
      </w:r>
      <w:r w:rsidR="00532BF9" w:rsidRPr="001515B2">
        <w:rPr>
          <w:rFonts w:cs="Times New Roman"/>
        </w:rPr>
        <w:t>(</w:t>
      </w:r>
      <w:r w:rsidR="00730787" w:rsidRPr="001515B2">
        <w:rPr>
          <w:rFonts w:cs="Times New Roman"/>
        </w:rPr>
        <w:t xml:space="preserve">большой, </w:t>
      </w:r>
      <w:r w:rsidRPr="001515B2">
        <w:rPr>
          <w:rFonts w:cs="Times New Roman"/>
        </w:rPr>
        <w:t>средней</w:t>
      </w:r>
      <w:r w:rsidR="00730787" w:rsidRPr="001515B2">
        <w:rPr>
          <w:rFonts w:cs="Times New Roman"/>
        </w:rPr>
        <w:t xml:space="preserve"> и</w:t>
      </w:r>
      <w:r w:rsidRPr="001515B2">
        <w:rPr>
          <w:rFonts w:cs="Times New Roman"/>
        </w:rPr>
        <w:t xml:space="preserve"> малой вместимости</w:t>
      </w:r>
      <w:r w:rsidR="00532BF9" w:rsidRPr="001515B2">
        <w:rPr>
          <w:rFonts w:cs="Times New Roman"/>
        </w:rPr>
        <w:t>), работающие на городских, пригородных и межмуниципальных регулярных маршрутах;</w:t>
      </w:r>
    </w:p>
    <w:p w14:paraId="0719A139" w14:textId="77777777" w:rsidR="00532BF9" w:rsidRPr="001515B2" w:rsidRDefault="00532BF9" w:rsidP="00462671">
      <w:pPr>
        <w:pStyle w:val="14"/>
        <w:ind w:firstLine="0"/>
        <w:rPr>
          <w:rFonts w:cs="Times New Roman"/>
        </w:rPr>
      </w:pPr>
      <w:r w:rsidRPr="001515B2">
        <w:rPr>
          <w:rFonts w:cs="Times New Roman"/>
        </w:rPr>
        <w:t>трамваи, работающие на городских регулярных маршрутах;</w:t>
      </w:r>
    </w:p>
    <w:p w14:paraId="39F2A99B" w14:textId="77777777" w:rsidR="004765BD" w:rsidRPr="001515B2" w:rsidRDefault="00532BF9" w:rsidP="00462671">
      <w:pPr>
        <w:pStyle w:val="14"/>
        <w:ind w:firstLine="0"/>
        <w:rPr>
          <w:rFonts w:cs="Times New Roman"/>
        </w:rPr>
      </w:pPr>
      <w:r w:rsidRPr="001515B2">
        <w:rPr>
          <w:rFonts w:cs="Times New Roman"/>
        </w:rPr>
        <w:t>пригородные железнодорожные электропоезда.</w:t>
      </w:r>
    </w:p>
    <w:p w14:paraId="348ED3CB" w14:textId="77777777" w:rsidR="00791ED1" w:rsidRPr="001515B2" w:rsidRDefault="00130B55" w:rsidP="00462671">
      <w:pPr>
        <w:pStyle w:val="1b"/>
        <w:ind w:firstLine="0"/>
        <w:rPr>
          <w:rFonts w:cs="Times New Roman"/>
        </w:rPr>
      </w:pPr>
      <w:r w:rsidRPr="001515B2">
        <w:rPr>
          <w:rFonts w:cs="Times New Roman"/>
        </w:rPr>
        <w:t xml:space="preserve">Основным транспортным каркасом в г. Улан-Удэ в соответствии с </w:t>
      </w:r>
      <w:r w:rsidR="002F3840" w:rsidRPr="001515B2">
        <w:rPr>
          <w:rFonts w:cs="Times New Roman"/>
        </w:rPr>
        <w:t xml:space="preserve">«Генеральным </w:t>
      </w:r>
      <w:r w:rsidRPr="001515B2">
        <w:rPr>
          <w:rFonts w:cs="Times New Roman"/>
        </w:rPr>
        <w:t>планом городск</w:t>
      </w:r>
      <w:r w:rsidRPr="001515B2">
        <w:rPr>
          <w:rFonts w:cs="Times New Roman"/>
        </w:rPr>
        <w:t>о</w:t>
      </w:r>
      <w:r w:rsidRPr="001515B2">
        <w:rPr>
          <w:rFonts w:cs="Times New Roman"/>
        </w:rPr>
        <w:t>го округа «город Улан-Удэ» является трамвай</w:t>
      </w:r>
      <w:r w:rsidR="00ED4271" w:rsidRPr="001515B2">
        <w:rPr>
          <w:rFonts w:cs="Times New Roman"/>
        </w:rPr>
        <w:t>, поскольку он движется по выделенным трамва</w:t>
      </w:r>
      <w:r w:rsidR="00ED4271" w:rsidRPr="001515B2">
        <w:rPr>
          <w:rFonts w:cs="Times New Roman"/>
        </w:rPr>
        <w:t>й</w:t>
      </w:r>
      <w:r w:rsidR="00ED4271" w:rsidRPr="001515B2">
        <w:rPr>
          <w:rFonts w:cs="Times New Roman"/>
        </w:rPr>
        <w:t>ным путям и не подвержен влиянию дорожных заторов в той мере, как автомобильный тран</w:t>
      </w:r>
      <w:r w:rsidR="00ED4271" w:rsidRPr="001515B2">
        <w:rPr>
          <w:rFonts w:cs="Times New Roman"/>
        </w:rPr>
        <w:t>с</w:t>
      </w:r>
      <w:r w:rsidR="00ED4271" w:rsidRPr="001515B2">
        <w:rPr>
          <w:rFonts w:cs="Times New Roman"/>
        </w:rPr>
        <w:t>порт</w:t>
      </w:r>
      <w:r w:rsidRPr="001515B2">
        <w:rPr>
          <w:rFonts w:cs="Times New Roman"/>
        </w:rPr>
        <w:t>.</w:t>
      </w:r>
      <w:r w:rsidR="00F97DED" w:rsidRPr="001515B2">
        <w:rPr>
          <w:rFonts w:cs="Times New Roman"/>
        </w:rPr>
        <w:t xml:space="preserve"> </w:t>
      </w:r>
    </w:p>
    <w:p w14:paraId="48FA9ADE" w14:textId="778B42CE" w:rsidR="00170A22" w:rsidRPr="001515B2" w:rsidRDefault="00F97DED" w:rsidP="00462671">
      <w:pPr>
        <w:pStyle w:val="1b"/>
        <w:ind w:firstLine="0"/>
        <w:rPr>
          <w:rFonts w:cs="Times New Roman"/>
        </w:rPr>
      </w:pPr>
      <w:r w:rsidRPr="001515B2">
        <w:rPr>
          <w:rFonts w:cs="Times New Roman"/>
        </w:rPr>
        <w:t>Генпланом устанавливается приоритетное развитие трамвая и трамвайных путей в системе тран</w:t>
      </w:r>
      <w:r w:rsidRPr="001515B2">
        <w:rPr>
          <w:rFonts w:cs="Times New Roman"/>
        </w:rPr>
        <w:t>с</w:t>
      </w:r>
      <w:r w:rsidRPr="001515B2">
        <w:rPr>
          <w:rFonts w:cs="Times New Roman"/>
        </w:rPr>
        <w:t>портного обслуживания населения города</w:t>
      </w:r>
      <w:r w:rsidR="00840895" w:rsidRPr="001515B2">
        <w:rPr>
          <w:rFonts w:cs="Times New Roman"/>
        </w:rPr>
        <w:t xml:space="preserve">, так как </w:t>
      </w:r>
      <w:r w:rsidR="000B4131" w:rsidRPr="001515B2">
        <w:rPr>
          <w:rFonts w:cs="Times New Roman"/>
        </w:rPr>
        <w:t>в настоящее время</w:t>
      </w:r>
      <w:r w:rsidR="00523F34" w:rsidRPr="001515B2">
        <w:rPr>
          <w:rFonts w:cs="Times New Roman"/>
        </w:rPr>
        <w:t xml:space="preserve"> маршрутная трамвайная сеть представлена только 4-мя маршрутами</w:t>
      </w:r>
      <w:r w:rsidR="000B4131" w:rsidRPr="001515B2">
        <w:rPr>
          <w:rFonts w:cs="Times New Roman"/>
        </w:rPr>
        <w:t xml:space="preserve">, что </w:t>
      </w:r>
      <w:r w:rsidR="00363C5B" w:rsidRPr="001515B2">
        <w:rPr>
          <w:rFonts w:cs="Times New Roman"/>
        </w:rPr>
        <w:t xml:space="preserve">для города с большим населением и </w:t>
      </w:r>
      <w:r w:rsidR="00791ED1" w:rsidRPr="001515B2">
        <w:rPr>
          <w:rFonts w:cs="Times New Roman"/>
        </w:rPr>
        <w:t>высокой концентрацией крупных промышленных предприятий машиностроения, металлообработки, д</w:t>
      </w:r>
      <w:r w:rsidR="00791ED1" w:rsidRPr="001515B2">
        <w:rPr>
          <w:rFonts w:cs="Times New Roman"/>
        </w:rPr>
        <w:t>о</w:t>
      </w:r>
      <w:r w:rsidR="00791ED1" w:rsidRPr="001515B2">
        <w:rPr>
          <w:rFonts w:cs="Times New Roman"/>
        </w:rPr>
        <w:t xml:space="preserve">бывающей, лесной, пищевой и энергетической промышленности </w:t>
      </w:r>
      <w:r w:rsidR="000B4131" w:rsidRPr="001515B2">
        <w:rPr>
          <w:rFonts w:cs="Times New Roman"/>
        </w:rPr>
        <w:t>явно недостаточно</w:t>
      </w:r>
      <w:r w:rsidRPr="001515B2">
        <w:rPr>
          <w:rFonts w:cs="Times New Roman"/>
        </w:rPr>
        <w:t>.</w:t>
      </w:r>
    </w:p>
    <w:p w14:paraId="08546362" w14:textId="09253229" w:rsidR="00840895" w:rsidRPr="001515B2" w:rsidRDefault="00E43F63" w:rsidP="00462671">
      <w:pPr>
        <w:pStyle w:val="1b"/>
        <w:ind w:firstLine="0"/>
        <w:rPr>
          <w:rFonts w:cs="Times New Roman"/>
        </w:rPr>
      </w:pPr>
      <w:r w:rsidRPr="001515B2">
        <w:rPr>
          <w:rFonts w:cs="Times New Roman"/>
        </w:rPr>
        <w:t>Маршруты г</w:t>
      </w:r>
      <w:r w:rsidR="00840895" w:rsidRPr="001515B2">
        <w:rPr>
          <w:rFonts w:cs="Times New Roman"/>
        </w:rPr>
        <w:t>ородски</w:t>
      </w:r>
      <w:r w:rsidRPr="001515B2">
        <w:rPr>
          <w:rFonts w:cs="Times New Roman"/>
        </w:rPr>
        <w:t>х</w:t>
      </w:r>
      <w:r w:rsidR="00840895" w:rsidRPr="001515B2">
        <w:rPr>
          <w:rFonts w:cs="Times New Roman"/>
        </w:rPr>
        <w:t xml:space="preserve"> автобус</w:t>
      </w:r>
      <w:r w:rsidRPr="001515B2">
        <w:rPr>
          <w:rFonts w:cs="Times New Roman"/>
        </w:rPr>
        <w:t>ов</w:t>
      </w:r>
      <w:r w:rsidR="000B4131" w:rsidRPr="001515B2">
        <w:rPr>
          <w:rFonts w:cs="Times New Roman"/>
        </w:rPr>
        <w:t xml:space="preserve"> имеют хорошо разветвленную маршрутную сеть.</w:t>
      </w:r>
    </w:p>
    <w:p w14:paraId="2D616B10" w14:textId="008963E8" w:rsidR="004765BD" w:rsidRPr="001515B2" w:rsidRDefault="00F97DED" w:rsidP="00462671">
      <w:pPr>
        <w:pStyle w:val="1b"/>
        <w:ind w:firstLine="0"/>
        <w:rPr>
          <w:rFonts w:cs="Times New Roman"/>
        </w:rPr>
      </w:pPr>
      <w:r w:rsidRPr="001515B2">
        <w:rPr>
          <w:rFonts w:cs="Times New Roman"/>
        </w:rPr>
        <w:t xml:space="preserve">В пригородном и межмуниципальном сообщении основное значение имеет автомобильный </w:t>
      </w:r>
      <w:r w:rsidR="00840895" w:rsidRPr="001515B2">
        <w:rPr>
          <w:rFonts w:cs="Times New Roman"/>
        </w:rPr>
        <w:t>о</w:t>
      </w:r>
      <w:r w:rsidR="00840895" w:rsidRPr="001515B2">
        <w:rPr>
          <w:rFonts w:cs="Times New Roman"/>
        </w:rPr>
        <w:t>б</w:t>
      </w:r>
      <w:r w:rsidR="00840895" w:rsidRPr="001515B2">
        <w:rPr>
          <w:rFonts w:cs="Times New Roman"/>
        </w:rPr>
        <w:t xml:space="preserve">щественный </w:t>
      </w:r>
      <w:r w:rsidRPr="001515B2">
        <w:rPr>
          <w:rFonts w:cs="Times New Roman"/>
        </w:rPr>
        <w:t xml:space="preserve">транспорт, связывающий </w:t>
      </w:r>
      <w:r w:rsidR="002C7020" w:rsidRPr="001515B2">
        <w:rPr>
          <w:rFonts w:cs="Times New Roman"/>
        </w:rPr>
        <w:t>городские и сельские поселения муниципальных образов</w:t>
      </w:r>
      <w:r w:rsidR="002C7020" w:rsidRPr="001515B2">
        <w:rPr>
          <w:rFonts w:cs="Times New Roman"/>
        </w:rPr>
        <w:t>а</w:t>
      </w:r>
      <w:r w:rsidR="002C7020" w:rsidRPr="001515B2">
        <w:rPr>
          <w:rFonts w:cs="Times New Roman"/>
        </w:rPr>
        <w:t>ний в составе агломерации</w:t>
      </w:r>
      <w:r w:rsidRPr="001515B2">
        <w:rPr>
          <w:rFonts w:cs="Times New Roman"/>
        </w:rPr>
        <w:t>.</w:t>
      </w:r>
    </w:p>
    <w:p w14:paraId="2C7A7D1F" w14:textId="323434A7" w:rsidR="00415D5E" w:rsidRPr="001515B2" w:rsidRDefault="00415D5E" w:rsidP="00636E4F">
      <w:pPr>
        <w:pStyle w:val="1b"/>
        <w:rPr>
          <w:rFonts w:cs="Times New Roman"/>
        </w:rPr>
      </w:pPr>
      <w:r w:rsidRPr="001515B2">
        <w:rPr>
          <w:rFonts w:cs="Times New Roman"/>
        </w:rPr>
        <w:t>Схема маршрутной сети Улан-Уд</w:t>
      </w:r>
      <w:r w:rsidR="0091348E" w:rsidRPr="001515B2">
        <w:rPr>
          <w:rFonts w:cs="Times New Roman"/>
        </w:rPr>
        <w:t>э</w:t>
      </w:r>
      <w:r w:rsidRPr="001515B2">
        <w:rPr>
          <w:rFonts w:cs="Times New Roman"/>
        </w:rPr>
        <w:t xml:space="preserve">нской агломерации представлена на рисунке </w:t>
      </w:r>
      <w:r w:rsidR="00465950" w:rsidRPr="001515B2">
        <w:rPr>
          <w:rFonts w:cs="Times New Roman"/>
        </w:rPr>
        <w:t>1.14</w:t>
      </w:r>
      <w:r w:rsidRPr="001515B2">
        <w:rPr>
          <w:rFonts w:cs="Times New Roman"/>
        </w:rPr>
        <w:t xml:space="preserve">, </w:t>
      </w:r>
      <w:r w:rsidR="001C6C1C" w:rsidRPr="001515B2">
        <w:rPr>
          <w:rFonts w:cs="Times New Roman"/>
        </w:rPr>
        <w:t>мун</w:t>
      </w:r>
      <w:r w:rsidR="001C6C1C" w:rsidRPr="001515B2">
        <w:rPr>
          <w:rFonts w:cs="Times New Roman"/>
        </w:rPr>
        <w:t>и</w:t>
      </w:r>
      <w:r w:rsidR="001C6C1C" w:rsidRPr="001515B2">
        <w:rPr>
          <w:rFonts w:cs="Times New Roman"/>
        </w:rPr>
        <w:t xml:space="preserve">ципальных образований Улан-Удэнской агломерации – на рисунках </w:t>
      </w:r>
      <w:r w:rsidR="00465950" w:rsidRPr="001515B2">
        <w:rPr>
          <w:rFonts w:cs="Times New Roman"/>
        </w:rPr>
        <w:t>1.15</w:t>
      </w:r>
      <w:r w:rsidR="001C6C1C" w:rsidRPr="001515B2">
        <w:rPr>
          <w:rFonts w:cs="Times New Roman"/>
        </w:rPr>
        <w:t>-</w:t>
      </w:r>
      <w:r w:rsidR="00465950" w:rsidRPr="001515B2">
        <w:rPr>
          <w:rFonts w:cs="Times New Roman"/>
        </w:rPr>
        <w:t>1.18</w:t>
      </w:r>
      <w:r w:rsidR="001C6C1C" w:rsidRPr="001515B2">
        <w:rPr>
          <w:rFonts w:cs="Times New Roman"/>
        </w:rPr>
        <w:t xml:space="preserve">, </w:t>
      </w:r>
      <w:r w:rsidRPr="001515B2">
        <w:rPr>
          <w:rFonts w:cs="Times New Roman"/>
        </w:rPr>
        <w:t>картограмм</w:t>
      </w:r>
      <w:r w:rsidR="0091348E" w:rsidRPr="001515B2">
        <w:rPr>
          <w:rFonts w:cs="Times New Roman"/>
        </w:rPr>
        <w:t>ы</w:t>
      </w:r>
      <w:r w:rsidRPr="001515B2">
        <w:rPr>
          <w:rFonts w:cs="Times New Roman"/>
        </w:rPr>
        <w:t xml:space="preserve"> уро</w:t>
      </w:r>
      <w:r w:rsidRPr="001515B2">
        <w:rPr>
          <w:rFonts w:cs="Times New Roman"/>
        </w:rPr>
        <w:t>в</w:t>
      </w:r>
      <w:r w:rsidRPr="001515B2">
        <w:rPr>
          <w:rFonts w:cs="Times New Roman"/>
        </w:rPr>
        <w:t>ня обеспеченности территории агломерации общественным транспортом представлен</w:t>
      </w:r>
      <w:r w:rsidR="0091348E" w:rsidRPr="001515B2">
        <w:rPr>
          <w:rFonts w:cs="Times New Roman"/>
        </w:rPr>
        <w:t>ы</w:t>
      </w:r>
      <w:r w:rsidRPr="001515B2">
        <w:rPr>
          <w:rFonts w:cs="Times New Roman"/>
        </w:rPr>
        <w:t xml:space="preserve"> на рису</w:t>
      </w:r>
      <w:r w:rsidRPr="001515B2">
        <w:rPr>
          <w:rFonts w:cs="Times New Roman"/>
        </w:rPr>
        <w:t>н</w:t>
      </w:r>
      <w:r w:rsidRPr="001515B2">
        <w:rPr>
          <w:rFonts w:cs="Times New Roman"/>
        </w:rPr>
        <w:t xml:space="preserve">ке </w:t>
      </w:r>
      <w:r w:rsidR="00465950" w:rsidRPr="001515B2">
        <w:rPr>
          <w:rFonts w:cs="Times New Roman"/>
        </w:rPr>
        <w:t>1.19</w:t>
      </w:r>
      <w:r w:rsidR="0091348E" w:rsidRPr="001515B2">
        <w:rPr>
          <w:rFonts w:cs="Times New Roman"/>
        </w:rPr>
        <w:t xml:space="preserve"> </w:t>
      </w:r>
      <w:r w:rsidR="00465950" w:rsidRPr="001515B2">
        <w:rPr>
          <w:rFonts w:cs="Times New Roman"/>
        </w:rPr>
        <w:t>–</w:t>
      </w:r>
      <w:r w:rsidR="0091348E" w:rsidRPr="001515B2">
        <w:rPr>
          <w:rFonts w:cs="Times New Roman"/>
        </w:rPr>
        <w:t xml:space="preserve"> </w:t>
      </w:r>
      <w:r w:rsidR="00465950" w:rsidRPr="001515B2">
        <w:rPr>
          <w:rFonts w:cs="Times New Roman"/>
        </w:rPr>
        <w:t>1.23</w:t>
      </w:r>
      <w:r w:rsidRPr="001515B2">
        <w:rPr>
          <w:rFonts w:cs="Times New Roman"/>
        </w:rPr>
        <w:t>.</w:t>
      </w:r>
    </w:p>
    <w:p w14:paraId="7DD6B159" w14:textId="3CED9F13" w:rsidR="001C6C1C" w:rsidRPr="001515B2" w:rsidRDefault="00636E4F" w:rsidP="00636E4F">
      <w:pPr>
        <w:pStyle w:val="1b"/>
        <w:ind w:firstLine="0"/>
        <w:jc w:val="center"/>
        <w:rPr>
          <w:rFonts w:cs="Times New Roman"/>
        </w:rPr>
      </w:pPr>
      <w:r w:rsidRPr="001515B2">
        <w:rPr>
          <w:rFonts w:cs="Times New Roman"/>
          <w:noProof/>
          <w:lang w:eastAsia="ru-RU"/>
        </w:rPr>
        <w:lastRenderedPageBreak/>
        <w:drawing>
          <wp:inline distT="0" distB="0" distL="0" distR="0" wp14:anchorId="7F4CE989" wp14:editId="3315B027">
            <wp:extent cx="6306455" cy="6069821"/>
            <wp:effectExtent l="0" t="0" r="0" b="762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6337038" cy="6099256"/>
                    </a:xfrm>
                    <a:prstGeom prst="rect">
                      <a:avLst/>
                    </a:prstGeom>
                    <a:ln>
                      <a:noFill/>
                    </a:ln>
                    <a:extLst>
                      <a:ext uri="{53640926-AAD7-44D8-BBD7-CCE9431645EC}">
                        <a14:shadowObscured xmlns:a14="http://schemas.microsoft.com/office/drawing/2010/main"/>
                      </a:ext>
                    </a:extLst>
                  </pic:spPr>
                </pic:pic>
              </a:graphicData>
            </a:graphic>
          </wp:inline>
        </w:drawing>
      </w:r>
      <w:r w:rsidR="00415D5E" w:rsidRPr="001515B2">
        <w:rPr>
          <w:rFonts w:cs="Times New Roman"/>
        </w:rPr>
        <w:t>Рисунок 1</w:t>
      </w:r>
      <w:r w:rsidR="00465950" w:rsidRPr="001515B2">
        <w:rPr>
          <w:rFonts w:cs="Times New Roman"/>
        </w:rPr>
        <w:t>.14</w:t>
      </w:r>
      <w:r w:rsidR="00415D5E" w:rsidRPr="001515B2">
        <w:rPr>
          <w:rFonts w:cs="Times New Roman"/>
        </w:rPr>
        <w:t xml:space="preserve"> - Схема маршрутной сети </w:t>
      </w:r>
      <w:r w:rsidR="0091348E" w:rsidRPr="001515B2">
        <w:rPr>
          <w:rFonts w:cs="Times New Roman"/>
        </w:rPr>
        <w:t xml:space="preserve">г. </w:t>
      </w:r>
      <w:r w:rsidR="00415D5E" w:rsidRPr="001515B2">
        <w:rPr>
          <w:rFonts w:cs="Times New Roman"/>
        </w:rPr>
        <w:t>Улан-Уд</w:t>
      </w:r>
      <w:r w:rsidR="0091348E" w:rsidRPr="001515B2">
        <w:rPr>
          <w:rFonts w:cs="Times New Roman"/>
        </w:rPr>
        <w:t xml:space="preserve">э </w:t>
      </w:r>
      <w:r w:rsidRPr="001515B2">
        <w:rPr>
          <w:rFonts w:cs="Times New Roman"/>
        </w:rPr>
        <w:t>и Улан-Удэнской агломерации</w:t>
      </w:r>
    </w:p>
    <w:p w14:paraId="36AF5361" w14:textId="77777777" w:rsidR="001C6C1C" w:rsidRPr="001515B2" w:rsidRDefault="001C6C1C">
      <w:pPr>
        <w:spacing w:line="240" w:lineRule="auto"/>
        <w:rPr>
          <w:rFonts w:cs="Times New Roman"/>
        </w:rPr>
      </w:pPr>
      <w:r w:rsidRPr="001515B2">
        <w:rPr>
          <w:rFonts w:cs="Times New Roman"/>
        </w:rPr>
        <w:br w:type="page"/>
      </w:r>
    </w:p>
    <w:p w14:paraId="22DF3B7C" w14:textId="77777777" w:rsidR="001C6C1C" w:rsidRPr="001515B2" w:rsidRDefault="001C6C1C" w:rsidP="00E43F63">
      <w:pPr>
        <w:rPr>
          <w:rFonts w:cs="Times New Roman"/>
        </w:rPr>
      </w:pPr>
      <w:r w:rsidRPr="001515B2">
        <w:rPr>
          <w:rFonts w:cs="Times New Roman"/>
          <w:noProof/>
          <w:lang w:eastAsia="ru-RU"/>
        </w:rPr>
        <w:lastRenderedPageBreak/>
        <w:drawing>
          <wp:inline distT="0" distB="0" distL="0" distR="0" wp14:anchorId="4FF3D67D" wp14:editId="587851E6">
            <wp:extent cx="5760000" cy="5564816"/>
            <wp:effectExtent l="0" t="0" r="0" b="0"/>
            <wp:docPr id="481" name="Рисунок 33" descr="C:\Users\MODT4\AppData\Local\Microsoft\Windows\INetCache\Content.Word\ММ_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ODT4\AppData\Local\Microsoft\Windows\INetCache\Content.Word\ММ_ЗА.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760000" cy="5564816"/>
                    </a:xfrm>
                    <a:prstGeom prst="rect">
                      <a:avLst/>
                    </a:prstGeom>
                    <a:noFill/>
                    <a:ln>
                      <a:noFill/>
                    </a:ln>
                    <a:extLst>
                      <a:ext uri="{53640926-AAD7-44D8-BBD7-CCE9431645EC}">
                        <a14:shadowObscured xmlns:a14="http://schemas.microsoft.com/office/drawing/2010/main"/>
                      </a:ext>
                    </a:extLst>
                  </pic:spPr>
                </pic:pic>
              </a:graphicData>
            </a:graphic>
          </wp:inline>
        </w:drawing>
      </w:r>
    </w:p>
    <w:p w14:paraId="68F9BDD0" w14:textId="26FF1113" w:rsidR="001C6C1C" w:rsidRPr="001515B2" w:rsidRDefault="001C6C1C" w:rsidP="001C6C1C">
      <w:pPr>
        <w:jc w:val="center"/>
        <w:rPr>
          <w:rFonts w:cs="Times New Roman"/>
        </w:rPr>
      </w:pPr>
      <w:r w:rsidRPr="001515B2">
        <w:rPr>
          <w:rFonts w:cs="Times New Roman"/>
        </w:rPr>
        <w:t>Рисунок 1.1</w:t>
      </w:r>
      <w:r w:rsidR="00465950" w:rsidRPr="001515B2">
        <w:rPr>
          <w:rFonts w:cs="Times New Roman"/>
        </w:rPr>
        <w:t>5</w:t>
      </w:r>
      <w:r w:rsidRPr="001515B2">
        <w:rPr>
          <w:rFonts w:cs="Times New Roman"/>
        </w:rPr>
        <w:t xml:space="preserve"> – Схема маршрутов наземного пассажирского транспорта </w:t>
      </w:r>
      <w:proofErr w:type="spellStart"/>
      <w:r w:rsidRPr="001515B2">
        <w:rPr>
          <w:rFonts w:cs="Times New Roman"/>
        </w:rPr>
        <w:t>Заиграевского</w:t>
      </w:r>
      <w:proofErr w:type="spellEnd"/>
      <w:r w:rsidRPr="001515B2">
        <w:rPr>
          <w:rFonts w:cs="Times New Roman"/>
        </w:rPr>
        <w:t xml:space="preserve"> муниц</w:t>
      </w:r>
      <w:r w:rsidRPr="001515B2">
        <w:rPr>
          <w:rFonts w:cs="Times New Roman"/>
        </w:rPr>
        <w:t>и</w:t>
      </w:r>
      <w:r w:rsidRPr="001515B2">
        <w:rPr>
          <w:rFonts w:cs="Times New Roman"/>
        </w:rPr>
        <w:t>пального района</w:t>
      </w:r>
    </w:p>
    <w:p w14:paraId="53110283" w14:textId="77777777" w:rsidR="001C6C1C" w:rsidRPr="001515B2" w:rsidRDefault="001C6C1C">
      <w:pPr>
        <w:spacing w:line="240" w:lineRule="auto"/>
        <w:rPr>
          <w:rFonts w:cs="Times New Roman"/>
        </w:rPr>
      </w:pPr>
    </w:p>
    <w:p w14:paraId="2C048696" w14:textId="77777777" w:rsidR="001C6C1C" w:rsidRPr="001515B2" w:rsidRDefault="001C6C1C" w:rsidP="00E43F63">
      <w:pPr>
        <w:rPr>
          <w:rFonts w:cs="Times New Roman"/>
        </w:rPr>
      </w:pPr>
      <w:r w:rsidRPr="001515B2">
        <w:rPr>
          <w:rFonts w:cs="Times New Roman"/>
          <w:noProof/>
          <w:lang w:eastAsia="ru-RU"/>
        </w:rPr>
        <w:lastRenderedPageBreak/>
        <w:drawing>
          <wp:inline distT="0" distB="0" distL="0" distR="0" wp14:anchorId="15F94785" wp14:editId="173971BD">
            <wp:extent cx="6120000" cy="5778274"/>
            <wp:effectExtent l="0" t="0" r="0" b="0"/>
            <wp:docPr id="482" name="Рисунок 35" descr="C:\Users\MODT4\AppData\Local\Microsoft\Windows\INetCache\Content.Word\ММ_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ODT4\AppData\Local\Microsoft\Windows\INetCache\Content.Word\ММ_ТА.JPG"/>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6120000" cy="5778274"/>
                    </a:xfrm>
                    <a:prstGeom prst="rect">
                      <a:avLst/>
                    </a:prstGeom>
                    <a:noFill/>
                    <a:ln>
                      <a:noFill/>
                    </a:ln>
                    <a:extLst>
                      <a:ext uri="{53640926-AAD7-44D8-BBD7-CCE9431645EC}">
                        <a14:shadowObscured xmlns:a14="http://schemas.microsoft.com/office/drawing/2010/main"/>
                      </a:ext>
                    </a:extLst>
                  </pic:spPr>
                </pic:pic>
              </a:graphicData>
            </a:graphic>
          </wp:inline>
        </w:drawing>
      </w:r>
    </w:p>
    <w:p w14:paraId="44AC02EE" w14:textId="5B8B84B7" w:rsidR="001C6C1C" w:rsidRPr="001515B2" w:rsidRDefault="001C6C1C" w:rsidP="001C6C1C">
      <w:pPr>
        <w:jc w:val="center"/>
        <w:rPr>
          <w:rFonts w:cs="Times New Roman"/>
        </w:rPr>
      </w:pPr>
      <w:r w:rsidRPr="001515B2">
        <w:rPr>
          <w:rFonts w:cs="Times New Roman"/>
        </w:rPr>
        <w:t>Рисунок 1.1</w:t>
      </w:r>
      <w:r w:rsidR="00465950" w:rsidRPr="001515B2">
        <w:rPr>
          <w:rFonts w:cs="Times New Roman"/>
        </w:rPr>
        <w:t>6</w:t>
      </w:r>
      <w:r w:rsidRPr="001515B2">
        <w:rPr>
          <w:rFonts w:cs="Times New Roman"/>
        </w:rPr>
        <w:t xml:space="preserve"> – Схема маршрутов наземного пассажирского транспорта </w:t>
      </w:r>
      <w:proofErr w:type="spellStart"/>
      <w:r w:rsidRPr="001515B2">
        <w:rPr>
          <w:rFonts w:cs="Times New Roman"/>
        </w:rPr>
        <w:t>Тарбагатайского</w:t>
      </w:r>
      <w:proofErr w:type="spellEnd"/>
      <w:r w:rsidRPr="001515B2">
        <w:rPr>
          <w:rFonts w:cs="Times New Roman"/>
        </w:rPr>
        <w:t xml:space="preserve"> муниц</w:t>
      </w:r>
      <w:r w:rsidRPr="001515B2">
        <w:rPr>
          <w:rFonts w:cs="Times New Roman"/>
        </w:rPr>
        <w:t>и</w:t>
      </w:r>
      <w:r w:rsidRPr="001515B2">
        <w:rPr>
          <w:rFonts w:cs="Times New Roman"/>
        </w:rPr>
        <w:t>пального района</w:t>
      </w:r>
    </w:p>
    <w:p w14:paraId="1AEAD241" w14:textId="77777777" w:rsidR="001C6C1C" w:rsidRPr="001515B2" w:rsidRDefault="001C6C1C">
      <w:pPr>
        <w:spacing w:line="240" w:lineRule="auto"/>
        <w:rPr>
          <w:rFonts w:cs="Times New Roman"/>
        </w:rPr>
      </w:pPr>
    </w:p>
    <w:p w14:paraId="4E9A42C4" w14:textId="77777777" w:rsidR="001C6C1C" w:rsidRPr="001515B2" w:rsidRDefault="001C6C1C">
      <w:pPr>
        <w:spacing w:line="240" w:lineRule="auto"/>
        <w:rPr>
          <w:rFonts w:cs="Times New Roman"/>
        </w:rPr>
      </w:pPr>
    </w:p>
    <w:p w14:paraId="3CC353FC" w14:textId="77777777" w:rsidR="001C6C1C" w:rsidRPr="001515B2" w:rsidRDefault="001C6C1C" w:rsidP="00E43F63">
      <w:pPr>
        <w:jc w:val="center"/>
        <w:rPr>
          <w:rFonts w:cs="Times New Roman"/>
        </w:rPr>
      </w:pPr>
      <w:r w:rsidRPr="001515B2">
        <w:rPr>
          <w:rFonts w:cs="Times New Roman"/>
          <w:noProof/>
          <w:lang w:eastAsia="ru-RU"/>
        </w:rPr>
        <w:lastRenderedPageBreak/>
        <w:drawing>
          <wp:inline distT="0" distB="0" distL="0" distR="0" wp14:anchorId="5464B32C" wp14:editId="363A8D81">
            <wp:extent cx="5757545" cy="5664200"/>
            <wp:effectExtent l="19050" t="0" r="0" b="0"/>
            <wp:docPr id="950" name="Рисунок 950" descr="ММ_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ММ_ПР"/>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757545" cy="5664200"/>
                    </a:xfrm>
                    <a:prstGeom prst="rect">
                      <a:avLst/>
                    </a:prstGeom>
                    <a:noFill/>
                    <a:ln w="9525">
                      <a:noFill/>
                      <a:miter lim="800000"/>
                      <a:headEnd/>
                      <a:tailEnd/>
                    </a:ln>
                  </pic:spPr>
                </pic:pic>
              </a:graphicData>
            </a:graphic>
          </wp:inline>
        </w:drawing>
      </w:r>
    </w:p>
    <w:p w14:paraId="2C79B6C0" w14:textId="2BF2296A" w:rsidR="001C6C1C" w:rsidRPr="001515B2" w:rsidRDefault="001C6C1C" w:rsidP="001C6C1C">
      <w:pPr>
        <w:jc w:val="center"/>
        <w:rPr>
          <w:rFonts w:cs="Times New Roman"/>
        </w:rPr>
      </w:pPr>
      <w:r w:rsidRPr="001515B2">
        <w:rPr>
          <w:rFonts w:cs="Times New Roman"/>
        </w:rPr>
        <w:t>Рисунок 1.</w:t>
      </w:r>
      <w:r w:rsidR="00465950" w:rsidRPr="001515B2">
        <w:rPr>
          <w:rFonts w:cs="Times New Roman"/>
        </w:rPr>
        <w:t>17</w:t>
      </w:r>
      <w:r w:rsidRPr="001515B2">
        <w:rPr>
          <w:rFonts w:cs="Times New Roman"/>
        </w:rPr>
        <w:t xml:space="preserve"> – Схема маршрутов наземного пассажирского транспорта Прибайкальский муниц</w:t>
      </w:r>
      <w:r w:rsidRPr="001515B2">
        <w:rPr>
          <w:rFonts w:cs="Times New Roman"/>
        </w:rPr>
        <w:t>и</w:t>
      </w:r>
      <w:r w:rsidRPr="001515B2">
        <w:rPr>
          <w:rFonts w:cs="Times New Roman"/>
        </w:rPr>
        <w:t>пального района</w:t>
      </w:r>
    </w:p>
    <w:p w14:paraId="11CD30E3" w14:textId="77777777" w:rsidR="001C6C1C" w:rsidRPr="001515B2" w:rsidRDefault="001C6C1C">
      <w:pPr>
        <w:spacing w:line="240" w:lineRule="auto"/>
        <w:rPr>
          <w:rFonts w:cs="Times New Roman"/>
        </w:rPr>
      </w:pPr>
    </w:p>
    <w:p w14:paraId="07D9240C" w14:textId="7F5364A0" w:rsidR="001C6C1C" w:rsidRPr="001515B2" w:rsidRDefault="001C6C1C">
      <w:pPr>
        <w:spacing w:line="240" w:lineRule="auto"/>
        <w:rPr>
          <w:rFonts w:cs="Times New Roman"/>
        </w:rPr>
      </w:pPr>
      <w:r w:rsidRPr="001515B2">
        <w:rPr>
          <w:rFonts w:cs="Times New Roman"/>
        </w:rPr>
        <w:br w:type="page"/>
      </w:r>
    </w:p>
    <w:p w14:paraId="3D485B5E" w14:textId="535A5C8B" w:rsidR="001C6C1C" w:rsidRPr="001515B2" w:rsidRDefault="001C6C1C" w:rsidP="00E43F63">
      <w:pPr>
        <w:spacing w:line="240" w:lineRule="auto"/>
        <w:jc w:val="center"/>
        <w:rPr>
          <w:rFonts w:cs="Times New Roman"/>
        </w:rPr>
      </w:pPr>
      <w:r w:rsidRPr="001515B2">
        <w:rPr>
          <w:rFonts w:cs="Times New Roman"/>
          <w:noProof/>
          <w:lang w:eastAsia="ru-RU"/>
        </w:rPr>
        <w:lastRenderedPageBreak/>
        <w:drawing>
          <wp:inline distT="0" distB="0" distL="0" distR="0" wp14:anchorId="4C9D24D3" wp14:editId="73CD5121">
            <wp:extent cx="5588364" cy="3803456"/>
            <wp:effectExtent l="0" t="0" r="0" b="698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5598436" cy="3810311"/>
                    </a:xfrm>
                    <a:prstGeom prst="rect">
                      <a:avLst/>
                    </a:prstGeom>
                    <a:ln>
                      <a:noFill/>
                    </a:ln>
                    <a:extLst>
                      <a:ext uri="{53640926-AAD7-44D8-BBD7-CCE9431645EC}">
                        <a14:shadowObscured xmlns:a14="http://schemas.microsoft.com/office/drawing/2010/main"/>
                      </a:ext>
                    </a:extLst>
                  </pic:spPr>
                </pic:pic>
              </a:graphicData>
            </a:graphic>
          </wp:inline>
        </w:drawing>
      </w:r>
    </w:p>
    <w:p w14:paraId="6A4DE48E" w14:textId="53B73C79" w:rsidR="001C6C1C" w:rsidRPr="001515B2" w:rsidRDefault="001C6C1C" w:rsidP="001C6C1C">
      <w:pPr>
        <w:jc w:val="center"/>
        <w:rPr>
          <w:rFonts w:cs="Times New Roman"/>
        </w:rPr>
      </w:pPr>
      <w:r w:rsidRPr="001515B2">
        <w:rPr>
          <w:rFonts w:cs="Times New Roman"/>
        </w:rPr>
        <w:t>Рисунок 1.</w:t>
      </w:r>
      <w:r w:rsidR="00465950" w:rsidRPr="001515B2">
        <w:rPr>
          <w:rFonts w:cs="Times New Roman"/>
        </w:rPr>
        <w:t>18</w:t>
      </w:r>
      <w:r w:rsidRPr="001515B2">
        <w:rPr>
          <w:rFonts w:cs="Times New Roman"/>
        </w:rPr>
        <w:t xml:space="preserve"> – Схема маршрутов наземного пассажирского транспорта Иволгинского муниц</w:t>
      </w:r>
      <w:r w:rsidRPr="001515B2">
        <w:rPr>
          <w:rFonts w:cs="Times New Roman"/>
        </w:rPr>
        <w:t>и</w:t>
      </w:r>
      <w:r w:rsidRPr="001515B2">
        <w:rPr>
          <w:rFonts w:cs="Times New Roman"/>
        </w:rPr>
        <w:t>пального района</w:t>
      </w:r>
    </w:p>
    <w:p w14:paraId="69207CAA" w14:textId="77777777" w:rsidR="001C6C1C" w:rsidRPr="001515B2" w:rsidRDefault="001C6C1C" w:rsidP="001C6C1C">
      <w:pPr>
        <w:spacing w:line="240" w:lineRule="auto"/>
        <w:jc w:val="center"/>
        <w:rPr>
          <w:rFonts w:cs="Times New Roman"/>
        </w:rPr>
      </w:pPr>
    </w:p>
    <w:p w14:paraId="74815BF2" w14:textId="77777777" w:rsidR="001C6C1C" w:rsidRPr="001515B2" w:rsidRDefault="001C6C1C" w:rsidP="001C6C1C">
      <w:pPr>
        <w:spacing w:line="240" w:lineRule="auto"/>
        <w:jc w:val="center"/>
        <w:rPr>
          <w:rFonts w:cs="Times New Roman"/>
        </w:rPr>
      </w:pPr>
    </w:p>
    <w:p w14:paraId="1BE5E7C3" w14:textId="77777777" w:rsidR="001C6C1C" w:rsidRPr="001515B2" w:rsidRDefault="001C6C1C">
      <w:pPr>
        <w:spacing w:line="240" w:lineRule="auto"/>
        <w:rPr>
          <w:rFonts w:cs="Times New Roman"/>
        </w:rPr>
      </w:pPr>
    </w:p>
    <w:p w14:paraId="7ACFFFC8" w14:textId="305E8F61" w:rsidR="0091348E" w:rsidRPr="001515B2" w:rsidRDefault="0091348E" w:rsidP="00636E4F">
      <w:pPr>
        <w:pStyle w:val="1b"/>
        <w:ind w:firstLine="0"/>
        <w:jc w:val="center"/>
        <w:rPr>
          <w:rFonts w:eastAsia="Calibri" w:cs="Times New Roman"/>
        </w:rPr>
      </w:pPr>
      <w:r w:rsidRPr="001515B2">
        <w:rPr>
          <w:rFonts w:eastAsia="Calibri" w:cs="Times New Roman"/>
          <w:noProof/>
          <w:lang w:eastAsia="ru-RU"/>
        </w:rPr>
        <w:lastRenderedPageBreak/>
        <w:drawing>
          <wp:inline distT="0" distB="0" distL="0" distR="0" wp14:anchorId="15F5D239" wp14:editId="52AC94E7">
            <wp:extent cx="6163310" cy="6064996"/>
            <wp:effectExtent l="0" t="0" r="8890" b="0"/>
            <wp:docPr id="495" name="Рисунок 15" descr="Улан-У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лан-Удэ"/>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6165615" cy="6067264"/>
                    </a:xfrm>
                    <a:prstGeom prst="rect">
                      <a:avLst/>
                    </a:prstGeom>
                    <a:noFill/>
                    <a:ln>
                      <a:noFill/>
                    </a:ln>
                    <a:extLst>
                      <a:ext uri="{53640926-AAD7-44D8-BBD7-CCE9431645EC}">
                        <a14:shadowObscured xmlns:a14="http://schemas.microsoft.com/office/drawing/2010/main"/>
                      </a:ext>
                    </a:extLst>
                  </pic:spPr>
                </pic:pic>
              </a:graphicData>
            </a:graphic>
          </wp:inline>
        </w:drawing>
      </w:r>
    </w:p>
    <w:p w14:paraId="18948D1A" w14:textId="789EF946" w:rsidR="0091348E" w:rsidRPr="001515B2" w:rsidRDefault="0091348E" w:rsidP="0091348E">
      <w:pPr>
        <w:pStyle w:val="2a"/>
        <w:spacing w:line="240" w:lineRule="auto"/>
        <w:jc w:val="center"/>
        <w:rPr>
          <w:rFonts w:cs="Times New Roman"/>
          <w:szCs w:val="24"/>
        </w:rPr>
      </w:pPr>
      <w:r w:rsidRPr="001515B2">
        <w:rPr>
          <w:rFonts w:cs="Times New Roman"/>
          <w:szCs w:val="24"/>
        </w:rPr>
        <w:t xml:space="preserve">Рисунок </w:t>
      </w:r>
      <w:r w:rsidR="00465950" w:rsidRPr="001515B2">
        <w:rPr>
          <w:rFonts w:cs="Times New Roman"/>
          <w:szCs w:val="24"/>
        </w:rPr>
        <w:t>1.19</w:t>
      </w:r>
      <w:r w:rsidRPr="001515B2">
        <w:rPr>
          <w:rFonts w:cs="Times New Roman"/>
          <w:szCs w:val="24"/>
        </w:rPr>
        <w:t xml:space="preserve"> - Картограмма обслуживания территории г. Улан-Удэ и Улан-Удэнской аглом</w:t>
      </w:r>
      <w:r w:rsidRPr="001515B2">
        <w:rPr>
          <w:rFonts w:cs="Times New Roman"/>
          <w:szCs w:val="24"/>
        </w:rPr>
        <w:t>е</w:t>
      </w:r>
      <w:r w:rsidRPr="001515B2">
        <w:rPr>
          <w:rFonts w:cs="Times New Roman"/>
          <w:szCs w:val="24"/>
        </w:rPr>
        <w:t xml:space="preserve">рации линиями пассажирского транспорта радиусом 400 метров </w:t>
      </w:r>
    </w:p>
    <w:p w14:paraId="56CC6874" w14:textId="77777777" w:rsidR="0091348E" w:rsidRPr="001515B2" w:rsidRDefault="0091348E" w:rsidP="00415D5E">
      <w:pPr>
        <w:pStyle w:val="1b"/>
        <w:ind w:firstLine="0"/>
        <w:jc w:val="center"/>
        <w:rPr>
          <w:rFonts w:cs="Times New Roman"/>
        </w:rPr>
      </w:pPr>
    </w:p>
    <w:p w14:paraId="5C6225E3" w14:textId="77777777" w:rsidR="0091348E" w:rsidRPr="001515B2" w:rsidRDefault="0091348E" w:rsidP="0091348E">
      <w:pPr>
        <w:pStyle w:val="1b"/>
        <w:rPr>
          <w:rFonts w:cs="Times New Roman"/>
        </w:rPr>
      </w:pPr>
    </w:p>
    <w:p w14:paraId="6F30A7D9" w14:textId="77777777" w:rsidR="0091348E" w:rsidRPr="001515B2" w:rsidRDefault="0091348E" w:rsidP="0091348E">
      <w:pPr>
        <w:jc w:val="center"/>
        <w:rPr>
          <w:rFonts w:eastAsia="Calibri" w:cs="Times New Roman"/>
        </w:rPr>
      </w:pPr>
      <w:r w:rsidRPr="001515B2">
        <w:rPr>
          <w:rFonts w:eastAsia="Calibri" w:cs="Times New Roman"/>
          <w:noProof/>
          <w:lang w:eastAsia="ru-RU"/>
        </w:rPr>
        <w:lastRenderedPageBreak/>
        <w:drawing>
          <wp:inline distT="0" distB="0" distL="0" distR="0" wp14:anchorId="0AFF3B9C" wp14:editId="7C9E8C5C">
            <wp:extent cx="5835650" cy="5410200"/>
            <wp:effectExtent l="0" t="0" r="0" b="0"/>
            <wp:docPr id="489" name="Рисунок 17" descr="Заиграевский 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Заиграевский район"/>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835650" cy="5410200"/>
                    </a:xfrm>
                    <a:prstGeom prst="rect">
                      <a:avLst/>
                    </a:prstGeom>
                    <a:noFill/>
                    <a:ln>
                      <a:noFill/>
                    </a:ln>
                  </pic:spPr>
                </pic:pic>
              </a:graphicData>
            </a:graphic>
          </wp:inline>
        </w:drawing>
      </w:r>
    </w:p>
    <w:p w14:paraId="38A41D27" w14:textId="721551AC" w:rsidR="0091348E" w:rsidRPr="001515B2" w:rsidRDefault="0091348E" w:rsidP="0091348E">
      <w:pPr>
        <w:pStyle w:val="2a"/>
        <w:spacing w:line="240" w:lineRule="auto"/>
        <w:ind w:firstLine="0"/>
        <w:jc w:val="center"/>
        <w:rPr>
          <w:rFonts w:cs="Times New Roman"/>
          <w:szCs w:val="24"/>
        </w:rPr>
      </w:pPr>
      <w:r w:rsidRPr="001515B2">
        <w:rPr>
          <w:rFonts w:cs="Times New Roman"/>
          <w:szCs w:val="24"/>
        </w:rPr>
        <w:t>Рисунок 1.</w:t>
      </w:r>
      <w:r w:rsidR="00465950" w:rsidRPr="001515B2">
        <w:rPr>
          <w:rFonts w:cs="Times New Roman"/>
          <w:szCs w:val="24"/>
        </w:rPr>
        <w:t>20</w:t>
      </w:r>
      <w:r w:rsidRPr="001515B2">
        <w:rPr>
          <w:rFonts w:cs="Times New Roman"/>
          <w:szCs w:val="24"/>
        </w:rPr>
        <w:t xml:space="preserve"> - Картограмма обслуживания территории </w:t>
      </w:r>
      <w:proofErr w:type="spellStart"/>
      <w:r w:rsidRPr="001515B2">
        <w:rPr>
          <w:rFonts w:cs="Times New Roman"/>
          <w:szCs w:val="24"/>
        </w:rPr>
        <w:t>Заиграевского</w:t>
      </w:r>
      <w:proofErr w:type="spellEnd"/>
      <w:r w:rsidRPr="001515B2">
        <w:rPr>
          <w:rFonts w:cs="Times New Roman"/>
          <w:szCs w:val="24"/>
        </w:rPr>
        <w:t xml:space="preserve"> муниципального района л</w:t>
      </w:r>
      <w:r w:rsidRPr="001515B2">
        <w:rPr>
          <w:rFonts w:cs="Times New Roman"/>
          <w:szCs w:val="24"/>
        </w:rPr>
        <w:t>и</w:t>
      </w:r>
      <w:r w:rsidRPr="001515B2">
        <w:rPr>
          <w:rFonts w:cs="Times New Roman"/>
          <w:szCs w:val="24"/>
        </w:rPr>
        <w:t xml:space="preserve">ниями пассажирского транспорта радиусом 400 метров </w:t>
      </w:r>
    </w:p>
    <w:p w14:paraId="3C546B1A" w14:textId="77777777" w:rsidR="0091348E" w:rsidRPr="001515B2" w:rsidRDefault="0091348E" w:rsidP="0091348E">
      <w:pPr>
        <w:pStyle w:val="1b"/>
        <w:ind w:firstLine="0"/>
        <w:rPr>
          <w:rFonts w:cs="Times New Roman"/>
        </w:rPr>
      </w:pPr>
    </w:p>
    <w:p w14:paraId="4BB2BF6D" w14:textId="77777777" w:rsidR="0091348E" w:rsidRPr="001515B2" w:rsidRDefault="0091348E" w:rsidP="0091348E">
      <w:pPr>
        <w:pStyle w:val="1b"/>
        <w:ind w:firstLine="0"/>
        <w:rPr>
          <w:rFonts w:cs="Times New Roman"/>
        </w:rPr>
      </w:pPr>
    </w:p>
    <w:p w14:paraId="3F6CC84F" w14:textId="77777777" w:rsidR="0091348E" w:rsidRPr="001515B2" w:rsidRDefault="0091348E" w:rsidP="0091348E">
      <w:pPr>
        <w:pStyle w:val="2a"/>
        <w:spacing w:line="240" w:lineRule="auto"/>
        <w:ind w:firstLine="0"/>
        <w:jc w:val="center"/>
        <w:rPr>
          <w:rFonts w:eastAsia="Calibri" w:cs="Times New Roman"/>
        </w:rPr>
      </w:pPr>
      <w:r w:rsidRPr="001515B2">
        <w:rPr>
          <w:rFonts w:eastAsia="Calibri" w:cs="Times New Roman"/>
          <w:noProof/>
          <w:lang w:eastAsia="ru-RU"/>
        </w:rPr>
        <w:lastRenderedPageBreak/>
        <w:drawing>
          <wp:inline distT="0" distB="0" distL="0" distR="0" wp14:anchorId="7125197C" wp14:editId="374F92A6">
            <wp:extent cx="5943600" cy="5632450"/>
            <wp:effectExtent l="0" t="0" r="0" b="6350"/>
            <wp:docPr id="483" name="Рисунок 18" descr="Тарбагатайский  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арбагатайский  район"/>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943600" cy="5632450"/>
                    </a:xfrm>
                    <a:prstGeom prst="rect">
                      <a:avLst/>
                    </a:prstGeom>
                    <a:noFill/>
                    <a:ln>
                      <a:noFill/>
                    </a:ln>
                  </pic:spPr>
                </pic:pic>
              </a:graphicData>
            </a:graphic>
          </wp:inline>
        </w:drawing>
      </w:r>
    </w:p>
    <w:p w14:paraId="4B4D5790" w14:textId="78EC1E34" w:rsidR="0091348E" w:rsidRPr="001515B2" w:rsidRDefault="0091348E" w:rsidP="0091348E">
      <w:pPr>
        <w:pStyle w:val="2a"/>
        <w:spacing w:line="240" w:lineRule="auto"/>
        <w:ind w:firstLine="0"/>
        <w:jc w:val="center"/>
        <w:rPr>
          <w:rFonts w:cs="Times New Roman"/>
          <w:szCs w:val="24"/>
        </w:rPr>
      </w:pPr>
      <w:r w:rsidRPr="001515B2">
        <w:rPr>
          <w:rFonts w:cs="Times New Roman"/>
          <w:szCs w:val="24"/>
        </w:rPr>
        <w:t>Рисунок 1.</w:t>
      </w:r>
      <w:r w:rsidR="00465950" w:rsidRPr="001515B2">
        <w:rPr>
          <w:rFonts w:cs="Times New Roman"/>
          <w:szCs w:val="24"/>
        </w:rPr>
        <w:t>21</w:t>
      </w:r>
      <w:r w:rsidRPr="001515B2">
        <w:rPr>
          <w:rFonts w:cs="Times New Roman"/>
          <w:szCs w:val="24"/>
        </w:rPr>
        <w:t xml:space="preserve"> - Картограмма обслуживания территории </w:t>
      </w:r>
      <w:proofErr w:type="spellStart"/>
      <w:r w:rsidRPr="001515B2">
        <w:rPr>
          <w:rFonts w:cs="Times New Roman"/>
          <w:szCs w:val="24"/>
        </w:rPr>
        <w:t>Тарбагатайского</w:t>
      </w:r>
      <w:proofErr w:type="spellEnd"/>
      <w:r w:rsidRPr="001515B2">
        <w:rPr>
          <w:rFonts w:cs="Times New Roman"/>
          <w:szCs w:val="24"/>
        </w:rPr>
        <w:t xml:space="preserve"> муниципального района линиями пассажирского транспорта радиусом 400 метров</w:t>
      </w:r>
    </w:p>
    <w:p w14:paraId="23669F40" w14:textId="77777777" w:rsidR="0091348E" w:rsidRPr="001515B2" w:rsidRDefault="0091348E" w:rsidP="0091348E">
      <w:pPr>
        <w:pStyle w:val="1b"/>
        <w:ind w:firstLine="0"/>
        <w:rPr>
          <w:rFonts w:cs="Times New Roman"/>
        </w:rPr>
      </w:pPr>
    </w:p>
    <w:p w14:paraId="46287863" w14:textId="77777777" w:rsidR="0091348E" w:rsidRPr="001515B2" w:rsidRDefault="0091348E" w:rsidP="0091348E">
      <w:pPr>
        <w:pStyle w:val="2a"/>
        <w:spacing w:line="240" w:lineRule="auto"/>
        <w:ind w:firstLine="0"/>
        <w:jc w:val="center"/>
        <w:rPr>
          <w:rFonts w:eastAsia="Calibri" w:cs="Times New Roman"/>
        </w:rPr>
      </w:pPr>
      <w:r w:rsidRPr="001515B2">
        <w:rPr>
          <w:rFonts w:eastAsia="Calibri" w:cs="Times New Roman"/>
          <w:noProof/>
          <w:lang w:eastAsia="ru-RU"/>
        </w:rPr>
        <w:lastRenderedPageBreak/>
        <w:drawing>
          <wp:inline distT="0" distB="0" distL="0" distR="0" wp14:anchorId="10D161A5" wp14:editId="4B9BBDC0">
            <wp:extent cx="5936672" cy="5770419"/>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олгинский район.jpg"/>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5940000" cy="5773654"/>
                    </a:xfrm>
                    <a:prstGeom prst="rect">
                      <a:avLst/>
                    </a:prstGeom>
                    <a:ln>
                      <a:noFill/>
                    </a:ln>
                    <a:extLst>
                      <a:ext uri="{53640926-AAD7-44D8-BBD7-CCE9431645EC}">
                        <a14:shadowObscured xmlns:a14="http://schemas.microsoft.com/office/drawing/2010/main"/>
                      </a:ext>
                    </a:extLst>
                  </pic:spPr>
                </pic:pic>
              </a:graphicData>
            </a:graphic>
          </wp:inline>
        </w:drawing>
      </w:r>
    </w:p>
    <w:p w14:paraId="199F56CB" w14:textId="37E81EF1" w:rsidR="0091348E" w:rsidRPr="001515B2" w:rsidRDefault="0091348E" w:rsidP="0091348E">
      <w:pPr>
        <w:pStyle w:val="2a"/>
        <w:spacing w:line="240" w:lineRule="auto"/>
        <w:ind w:firstLine="0"/>
        <w:jc w:val="center"/>
        <w:rPr>
          <w:rFonts w:cs="Times New Roman"/>
          <w:szCs w:val="24"/>
        </w:rPr>
      </w:pPr>
      <w:r w:rsidRPr="001515B2">
        <w:rPr>
          <w:rFonts w:cs="Times New Roman"/>
          <w:szCs w:val="24"/>
        </w:rPr>
        <w:t>Рисунок 1.</w:t>
      </w:r>
      <w:r w:rsidR="00465950" w:rsidRPr="001515B2">
        <w:rPr>
          <w:rFonts w:cs="Times New Roman"/>
          <w:szCs w:val="24"/>
        </w:rPr>
        <w:t>22</w:t>
      </w:r>
      <w:r w:rsidRPr="001515B2">
        <w:rPr>
          <w:rFonts w:cs="Times New Roman"/>
          <w:szCs w:val="24"/>
        </w:rPr>
        <w:t xml:space="preserve"> - Картограмма обслуживания территории Иволгинского муниципального района л</w:t>
      </w:r>
      <w:r w:rsidRPr="001515B2">
        <w:rPr>
          <w:rFonts w:cs="Times New Roman"/>
          <w:szCs w:val="24"/>
        </w:rPr>
        <w:t>и</w:t>
      </w:r>
      <w:r w:rsidRPr="001515B2">
        <w:rPr>
          <w:rFonts w:cs="Times New Roman"/>
          <w:szCs w:val="24"/>
        </w:rPr>
        <w:t>ниями пассажирского транспорта радиусом 400 метров</w:t>
      </w:r>
    </w:p>
    <w:p w14:paraId="32F82E3F" w14:textId="77777777" w:rsidR="0091348E" w:rsidRPr="001515B2" w:rsidRDefault="0091348E" w:rsidP="0091348E">
      <w:pPr>
        <w:pStyle w:val="1b"/>
        <w:ind w:firstLine="0"/>
        <w:rPr>
          <w:rFonts w:cs="Times New Roman"/>
        </w:rPr>
      </w:pPr>
    </w:p>
    <w:p w14:paraId="7CFA9C78" w14:textId="77777777" w:rsidR="0091348E" w:rsidRPr="001515B2" w:rsidRDefault="0091348E" w:rsidP="0091348E">
      <w:pPr>
        <w:pStyle w:val="2a"/>
        <w:spacing w:line="240" w:lineRule="auto"/>
        <w:ind w:firstLine="0"/>
        <w:jc w:val="center"/>
        <w:rPr>
          <w:rFonts w:eastAsia="Calibri" w:cs="Times New Roman"/>
        </w:rPr>
      </w:pPr>
      <w:r w:rsidRPr="001515B2">
        <w:rPr>
          <w:rFonts w:eastAsia="Calibri" w:cs="Times New Roman"/>
          <w:noProof/>
          <w:lang w:eastAsia="ru-RU"/>
        </w:rPr>
        <w:lastRenderedPageBreak/>
        <w:drawing>
          <wp:inline distT="0" distB="0" distL="0" distR="0" wp14:anchorId="17575D9A" wp14:editId="0DAEA062">
            <wp:extent cx="5940000" cy="5707392"/>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байкальский район.jp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5940000" cy="5707392"/>
                    </a:xfrm>
                    <a:prstGeom prst="rect">
                      <a:avLst/>
                    </a:prstGeom>
                    <a:ln>
                      <a:noFill/>
                    </a:ln>
                    <a:extLst>
                      <a:ext uri="{53640926-AAD7-44D8-BBD7-CCE9431645EC}">
                        <a14:shadowObscured xmlns:a14="http://schemas.microsoft.com/office/drawing/2010/main"/>
                      </a:ext>
                    </a:extLst>
                  </pic:spPr>
                </pic:pic>
              </a:graphicData>
            </a:graphic>
          </wp:inline>
        </w:drawing>
      </w:r>
    </w:p>
    <w:p w14:paraId="35519F41" w14:textId="08A552AC" w:rsidR="0091348E" w:rsidRPr="001515B2" w:rsidRDefault="0091348E" w:rsidP="0091348E">
      <w:pPr>
        <w:pStyle w:val="2a"/>
        <w:spacing w:line="240" w:lineRule="auto"/>
        <w:ind w:firstLine="0"/>
        <w:jc w:val="center"/>
        <w:rPr>
          <w:rFonts w:cs="Times New Roman"/>
          <w:szCs w:val="24"/>
        </w:rPr>
      </w:pPr>
      <w:r w:rsidRPr="001515B2">
        <w:rPr>
          <w:rFonts w:cs="Times New Roman"/>
          <w:szCs w:val="24"/>
        </w:rPr>
        <w:t>Рисунок 1.</w:t>
      </w:r>
      <w:r w:rsidR="00465950" w:rsidRPr="001515B2">
        <w:rPr>
          <w:rFonts w:cs="Times New Roman"/>
          <w:szCs w:val="24"/>
        </w:rPr>
        <w:t>23</w:t>
      </w:r>
      <w:r w:rsidRPr="001515B2">
        <w:rPr>
          <w:rFonts w:cs="Times New Roman"/>
          <w:szCs w:val="24"/>
        </w:rPr>
        <w:t xml:space="preserve"> - Картограмма обслуживания территории Иволгинского муниципального района л</w:t>
      </w:r>
      <w:r w:rsidRPr="001515B2">
        <w:rPr>
          <w:rFonts w:cs="Times New Roman"/>
          <w:szCs w:val="24"/>
        </w:rPr>
        <w:t>и</w:t>
      </w:r>
      <w:r w:rsidRPr="001515B2">
        <w:rPr>
          <w:rFonts w:cs="Times New Roman"/>
          <w:szCs w:val="24"/>
        </w:rPr>
        <w:t>ниями пассажирского транспорта радиусом 400 метров</w:t>
      </w:r>
    </w:p>
    <w:p w14:paraId="7612F21D" w14:textId="77777777" w:rsidR="0091348E" w:rsidRPr="001515B2" w:rsidRDefault="0091348E" w:rsidP="0091348E">
      <w:pPr>
        <w:pStyle w:val="1b"/>
        <w:ind w:firstLine="0"/>
        <w:rPr>
          <w:rFonts w:cs="Times New Roman"/>
        </w:rPr>
      </w:pPr>
    </w:p>
    <w:p w14:paraId="4FDF2A76" w14:textId="77777777" w:rsidR="0091348E" w:rsidRPr="001515B2" w:rsidRDefault="0091348E" w:rsidP="0091348E">
      <w:pPr>
        <w:pStyle w:val="1b"/>
        <w:ind w:firstLine="0"/>
        <w:rPr>
          <w:rFonts w:cs="Times New Roman"/>
        </w:rPr>
      </w:pPr>
    </w:p>
    <w:p w14:paraId="090C260C" w14:textId="493926D1" w:rsidR="006E4A93" w:rsidRPr="001515B2" w:rsidRDefault="006E4A93" w:rsidP="0091348E">
      <w:pPr>
        <w:pStyle w:val="1b"/>
        <w:rPr>
          <w:rFonts w:cs="Times New Roman"/>
        </w:rPr>
      </w:pPr>
      <w:r w:rsidRPr="001515B2">
        <w:rPr>
          <w:rFonts w:cs="Times New Roman"/>
        </w:rPr>
        <w:t>Одним из существенных недостатков системы транспорта общего пользования является н</w:t>
      </w:r>
      <w:r w:rsidRPr="001515B2">
        <w:rPr>
          <w:rFonts w:cs="Times New Roman"/>
        </w:rPr>
        <w:t>е</w:t>
      </w:r>
      <w:r w:rsidRPr="001515B2">
        <w:rPr>
          <w:rFonts w:cs="Times New Roman"/>
        </w:rPr>
        <w:t>достаточное количество автобусов большой вместимости (не более 5%), небольшой охват насел</w:t>
      </w:r>
      <w:r w:rsidRPr="001515B2">
        <w:rPr>
          <w:rFonts w:cs="Times New Roman"/>
        </w:rPr>
        <w:t>е</w:t>
      </w:r>
      <w:r w:rsidRPr="001515B2">
        <w:rPr>
          <w:rFonts w:cs="Times New Roman"/>
        </w:rPr>
        <w:t>ния</w:t>
      </w:r>
      <w:r w:rsidR="00415D5E" w:rsidRPr="001515B2">
        <w:rPr>
          <w:rFonts w:cs="Times New Roman"/>
        </w:rPr>
        <w:t xml:space="preserve"> агломерации</w:t>
      </w:r>
      <w:r w:rsidRPr="001515B2">
        <w:rPr>
          <w:rFonts w:cs="Times New Roman"/>
        </w:rPr>
        <w:t xml:space="preserve"> муниципальным транспортом (не более 20%), неудовлетворительное состояние автодорог в ряде отдаленных микрорайонов города.</w:t>
      </w:r>
    </w:p>
    <w:p w14:paraId="321C546E" w14:textId="77777777" w:rsidR="006E4A93" w:rsidRPr="001515B2" w:rsidRDefault="006E4A93" w:rsidP="00462671">
      <w:pPr>
        <w:pStyle w:val="1b"/>
        <w:ind w:firstLine="0"/>
        <w:rPr>
          <w:rFonts w:cs="Times New Roman"/>
        </w:rPr>
      </w:pPr>
      <w:r w:rsidRPr="001515B2">
        <w:rPr>
          <w:rFonts w:cs="Times New Roman"/>
        </w:rPr>
        <w:t>Ограниченность бюджетных средств не позволяет вовремя осуществлять обновление подвижного состава муниципальных транспортных предприятий, производить и ремонт трамвайных путей. Износ подвижного состава парка трамвайных пассажирских вагонов составляет 86 %, аварийность трамвайных путей – 45 %. Износ муниципального автобусного парка – 100 %.</w:t>
      </w:r>
    </w:p>
    <w:p w14:paraId="03DFD10A" w14:textId="77777777" w:rsidR="006E4A93" w:rsidRPr="001515B2" w:rsidRDefault="006E4A93" w:rsidP="00462671">
      <w:pPr>
        <w:pStyle w:val="1b"/>
        <w:ind w:firstLine="0"/>
        <w:rPr>
          <w:rFonts w:cs="Times New Roman"/>
        </w:rPr>
      </w:pPr>
      <w:r w:rsidRPr="001515B2">
        <w:rPr>
          <w:rFonts w:cs="Times New Roman"/>
        </w:rPr>
        <w:t>На предприятии МУП «Управление трамвая» с 01.01.2013 действует минимальная тарифная ставка рабочего 1 разряда в размере 4300 рублей, по отрасли с 01.01.2013 – 4625,6 рубля. Средняя зар</w:t>
      </w:r>
      <w:r w:rsidRPr="001515B2">
        <w:rPr>
          <w:rFonts w:cs="Times New Roman"/>
        </w:rPr>
        <w:t>а</w:t>
      </w:r>
      <w:r w:rsidRPr="001515B2">
        <w:rPr>
          <w:rFonts w:cs="Times New Roman"/>
        </w:rPr>
        <w:lastRenderedPageBreak/>
        <w:t>ботная плата на предприятии за 2012 составила 19052,0 руб., средняя по г. Улан-Удэ за 2012 год – 27335,4 рубля.</w:t>
      </w:r>
    </w:p>
    <w:p w14:paraId="3C630E47" w14:textId="77777777" w:rsidR="006E4A93" w:rsidRPr="001515B2" w:rsidRDefault="006E4A93" w:rsidP="00462671">
      <w:pPr>
        <w:pStyle w:val="1b"/>
        <w:ind w:firstLine="0"/>
        <w:rPr>
          <w:rFonts w:cs="Times New Roman"/>
        </w:rPr>
      </w:pPr>
      <w:r w:rsidRPr="001515B2">
        <w:rPr>
          <w:rFonts w:cs="Times New Roman"/>
        </w:rPr>
        <w:t xml:space="preserve">На предприятии МУП «Городские маршруты» средняя заработная плата по предприятию – 23845,0 рубля, в </w:t>
      </w:r>
      <w:proofErr w:type="spellStart"/>
      <w:r w:rsidRPr="001515B2">
        <w:rPr>
          <w:rFonts w:cs="Times New Roman"/>
        </w:rPr>
        <w:t>т.ч</w:t>
      </w:r>
      <w:proofErr w:type="spellEnd"/>
      <w:r w:rsidRPr="001515B2">
        <w:rPr>
          <w:rFonts w:cs="Times New Roman"/>
        </w:rPr>
        <w:t>. водителей – 24727,0 рубля, кондукторов – 20991 рубль.</w:t>
      </w:r>
    </w:p>
    <w:p w14:paraId="3F2782A0" w14:textId="77777777" w:rsidR="006E4A93" w:rsidRPr="001515B2" w:rsidRDefault="006E4A93" w:rsidP="00462671">
      <w:pPr>
        <w:pStyle w:val="1b"/>
        <w:ind w:firstLine="0"/>
        <w:rPr>
          <w:rFonts w:cs="Times New Roman"/>
        </w:rPr>
      </w:pPr>
      <w:r w:rsidRPr="001515B2">
        <w:rPr>
          <w:rFonts w:cs="Times New Roman"/>
        </w:rPr>
        <w:t>В связи с этим наблюдается негативная картина по кадровому составу основных рабочих профе</w:t>
      </w:r>
      <w:r w:rsidRPr="001515B2">
        <w:rPr>
          <w:rFonts w:cs="Times New Roman"/>
        </w:rPr>
        <w:t>с</w:t>
      </w:r>
      <w:r w:rsidRPr="001515B2">
        <w:rPr>
          <w:rFonts w:cs="Times New Roman"/>
        </w:rPr>
        <w:t>сий (водитель, кондуктор, ремонтный персонал) – снижение численности работников предпри</w:t>
      </w:r>
      <w:r w:rsidRPr="001515B2">
        <w:rPr>
          <w:rFonts w:cs="Times New Roman"/>
        </w:rPr>
        <w:t>я</w:t>
      </w:r>
      <w:r w:rsidRPr="001515B2">
        <w:rPr>
          <w:rFonts w:cs="Times New Roman"/>
        </w:rPr>
        <w:t>тий. Основная причина – низкий уровень заработной платы, отсутствие социальных гарантий, т</w:t>
      </w:r>
      <w:r w:rsidRPr="001515B2">
        <w:rPr>
          <w:rFonts w:cs="Times New Roman"/>
        </w:rPr>
        <w:t>я</w:t>
      </w:r>
      <w:r w:rsidRPr="001515B2">
        <w:rPr>
          <w:rFonts w:cs="Times New Roman"/>
        </w:rPr>
        <w:t>желые условия труда (режим работы, температурный режим в осенне-зимний период в салонах подвижного состава). С целью сохранения кадрового персонала одним из важных условий являе</w:t>
      </w:r>
      <w:r w:rsidRPr="001515B2">
        <w:rPr>
          <w:rFonts w:cs="Times New Roman"/>
        </w:rPr>
        <w:t>т</w:t>
      </w:r>
      <w:r w:rsidRPr="001515B2">
        <w:rPr>
          <w:rFonts w:cs="Times New Roman"/>
        </w:rPr>
        <w:t>ся повышение оплаты труда.</w:t>
      </w:r>
    </w:p>
    <w:p w14:paraId="69CAFCE1" w14:textId="77777777" w:rsidR="006E4A93" w:rsidRPr="001515B2" w:rsidRDefault="006E4A93" w:rsidP="00462671">
      <w:pPr>
        <w:pStyle w:val="1b"/>
        <w:ind w:firstLine="0"/>
        <w:rPr>
          <w:rFonts w:cs="Times New Roman"/>
        </w:rPr>
      </w:pPr>
      <w:r w:rsidRPr="001515B2">
        <w:rPr>
          <w:rFonts w:cs="Times New Roman"/>
        </w:rPr>
        <w:t>Существенными проблемами муниципальных транспортных предприятий остаются:</w:t>
      </w:r>
    </w:p>
    <w:p w14:paraId="2B542BE4" w14:textId="77777777" w:rsidR="006E4A93" w:rsidRPr="001515B2" w:rsidRDefault="006E4A93" w:rsidP="00462671">
      <w:pPr>
        <w:pStyle w:val="14"/>
        <w:ind w:firstLine="0"/>
        <w:rPr>
          <w:rFonts w:cs="Times New Roman"/>
        </w:rPr>
      </w:pPr>
      <w:r w:rsidRPr="001515B2">
        <w:rPr>
          <w:rFonts w:cs="Times New Roman"/>
        </w:rPr>
        <w:t>сокращение за последние годы парка муниципального пассажирского транспо</w:t>
      </w:r>
      <w:r w:rsidRPr="001515B2">
        <w:rPr>
          <w:rFonts w:cs="Times New Roman"/>
        </w:rPr>
        <w:t>р</w:t>
      </w:r>
      <w:r w:rsidRPr="001515B2">
        <w:rPr>
          <w:rFonts w:cs="Times New Roman"/>
        </w:rPr>
        <w:t>та;</w:t>
      </w:r>
    </w:p>
    <w:p w14:paraId="57248FBC" w14:textId="77777777" w:rsidR="006E4A93" w:rsidRPr="001515B2" w:rsidRDefault="006E4A93" w:rsidP="00462671">
      <w:pPr>
        <w:pStyle w:val="14"/>
        <w:ind w:firstLine="0"/>
        <w:rPr>
          <w:rFonts w:cs="Times New Roman"/>
        </w:rPr>
      </w:pPr>
      <w:r w:rsidRPr="001515B2">
        <w:rPr>
          <w:rFonts w:cs="Times New Roman"/>
        </w:rPr>
        <w:t>использование подвижного состава с высокой степенью износа;</w:t>
      </w:r>
    </w:p>
    <w:p w14:paraId="30AB0B32" w14:textId="77777777" w:rsidR="006E4A93" w:rsidRPr="001515B2" w:rsidRDefault="006E4A93" w:rsidP="00462671">
      <w:pPr>
        <w:pStyle w:val="14"/>
        <w:ind w:firstLine="0"/>
        <w:rPr>
          <w:rFonts w:cs="Times New Roman"/>
        </w:rPr>
      </w:pPr>
      <w:r w:rsidRPr="001515B2">
        <w:rPr>
          <w:rFonts w:cs="Times New Roman"/>
        </w:rPr>
        <w:t>отсутствие полной компенсации на покрытие убытков от регулирования тарифа.</w:t>
      </w:r>
    </w:p>
    <w:p w14:paraId="2CD94638" w14:textId="77777777" w:rsidR="006E4A93" w:rsidRPr="001515B2" w:rsidRDefault="006E4A93" w:rsidP="00462671">
      <w:pPr>
        <w:pStyle w:val="1b"/>
        <w:ind w:firstLine="0"/>
        <w:rPr>
          <w:rFonts w:cs="Times New Roman"/>
        </w:rPr>
      </w:pPr>
      <w:r w:rsidRPr="001515B2">
        <w:rPr>
          <w:rFonts w:cs="Times New Roman"/>
        </w:rPr>
        <w:t>Выделяемые бюджетные субсидии полностью не покрывают потери в доходах муниципальных транспортных предприятий, возникающие в результате государственного регулирования тарифов на перевозки пассажиров.</w:t>
      </w:r>
    </w:p>
    <w:p w14:paraId="2667B002" w14:textId="77777777" w:rsidR="006E4A93" w:rsidRPr="001515B2" w:rsidRDefault="006E4A93" w:rsidP="00462671">
      <w:pPr>
        <w:pStyle w:val="1b"/>
        <w:ind w:firstLine="0"/>
        <w:rPr>
          <w:rFonts w:cs="Times New Roman"/>
        </w:rPr>
      </w:pPr>
      <w:r w:rsidRPr="001515B2">
        <w:rPr>
          <w:rFonts w:cs="Times New Roman"/>
        </w:rPr>
        <w:t>В целом остро стоит проблема привлечения инвестиций в развитие транспортной отрасли, что обусловлено низкими инвестиционными возможностями транспортных предприятий, трудност</w:t>
      </w:r>
      <w:r w:rsidRPr="001515B2">
        <w:rPr>
          <w:rFonts w:cs="Times New Roman"/>
        </w:rPr>
        <w:t>я</w:t>
      </w:r>
      <w:r w:rsidRPr="001515B2">
        <w:rPr>
          <w:rFonts w:cs="Times New Roman"/>
        </w:rPr>
        <w:t>ми с привлечением долгосрочных заемных средств.</w:t>
      </w:r>
    </w:p>
    <w:p w14:paraId="61718933" w14:textId="77777777" w:rsidR="006E4A93" w:rsidRPr="001515B2" w:rsidRDefault="006E4A93" w:rsidP="00462671">
      <w:pPr>
        <w:pStyle w:val="1b"/>
        <w:ind w:firstLine="0"/>
        <w:rPr>
          <w:rFonts w:cs="Times New Roman"/>
        </w:rPr>
      </w:pPr>
      <w:r w:rsidRPr="001515B2">
        <w:rPr>
          <w:rFonts w:cs="Times New Roman"/>
        </w:rPr>
        <w:t>Без совершенствования транспортной инфраструктуры и управления движением транспортные проблемы невозможно будет решать без поддержания баланса между пропускной способностью существующей улично-дорожной сети и ее реальной загрузкой за счет перераспределения (а при необходимости, за счет введения ограничений на движение) транспортных потоков, приоритета и повышения статуса общественного транспорта. При этом необходимо минимизировать возник</w:t>
      </w:r>
      <w:r w:rsidRPr="001515B2">
        <w:rPr>
          <w:rFonts w:cs="Times New Roman"/>
        </w:rPr>
        <w:t>а</w:t>
      </w:r>
      <w:r w:rsidRPr="001515B2">
        <w:rPr>
          <w:rFonts w:cs="Times New Roman"/>
        </w:rPr>
        <w:t>ющие потери для экономики и функционирования городского хозяйства.</w:t>
      </w:r>
    </w:p>
    <w:p w14:paraId="5BA94ADC" w14:textId="77777777" w:rsidR="006E4A93" w:rsidRPr="001515B2" w:rsidRDefault="006E4A93" w:rsidP="00462671">
      <w:pPr>
        <w:pStyle w:val="1b"/>
        <w:ind w:firstLine="0"/>
        <w:rPr>
          <w:rFonts w:cs="Times New Roman"/>
        </w:rPr>
      </w:pPr>
      <w:r w:rsidRPr="001515B2">
        <w:rPr>
          <w:rFonts w:cs="Times New Roman"/>
        </w:rPr>
        <w:t>Основные проблемы городского транспорта Улан-Удэ:</w:t>
      </w:r>
    </w:p>
    <w:p w14:paraId="08A9B1E4" w14:textId="77777777" w:rsidR="006E4A93" w:rsidRPr="001515B2" w:rsidRDefault="006E4A93" w:rsidP="00462671">
      <w:pPr>
        <w:pStyle w:val="14"/>
        <w:ind w:firstLine="0"/>
        <w:rPr>
          <w:rFonts w:cs="Times New Roman"/>
        </w:rPr>
      </w:pPr>
      <w:r w:rsidRPr="001515B2">
        <w:rPr>
          <w:rFonts w:cs="Times New Roman"/>
        </w:rPr>
        <w:t>отсутствие разработанной маршрутной сети города, особенно для районов с</w:t>
      </w:r>
      <w:r w:rsidRPr="001515B2">
        <w:rPr>
          <w:rFonts w:cs="Times New Roman"/>
        </w:rPr>
        <w:t>у</w:t>
      </w:r>
      <w:r w:rsidRPr="001515B2">
        <w:rPr>
          <w:rFonts w:cs="Times New Roman"/>
        </w:rPr>
        <w:t>ществующей застройки с низким уровнем транспортного обслуживания и на вновь осваиваемых территориях, необходимой для проведения тендера на обслуживание перевозок с целью повышения качества обслуживания населения;</w:t>
      </w:r>
    </w:p>
    <w:p w14:paraId="711A34BE" w14:textId="77777777" w:rsidR="006E4A93" w:rsidRPr="001515B2" w:rsidRDefault="006E4A93" w:rsidP="00462671">
      <w:pPr>
        <w:pStyle w:val="14"/>
        <w:ind w:firstLine="0"/>
        <w:rPr>
          <w:rFonts w:cs="Times New Roman"/>
        </w:rPr>
      </w:pPr>
      <w:r w:rsidRPr="001515B2">
        <w:rPr>
          <w:rFonts w:cs="Times New Roman"/>
        </w:rPr>
        <w:t>сокращение за последние годы парка муниципального пассажирского транспо</w:t>
      </w:r>
      <w:r w:rsidRPr="001515B2">
        <w:rPr>
          <w:rFonts w:cs="Times New Roman"/>
        </w:rPr>
        <w:t>р</w:t>
      </w:r>
      <w:r w:rsidRPr="001515B2">
        <w:rPr>
          <w:rFonts w:cs="Times New Roman"/>
        </w:rPr>
        <w:t>та; низкий коэффициент выпуска на линию подвижного состава вследствие высокой степени износа парка;</w:t>
      </w:r>
    </w:p>
    <w:p w14:paraId="156650B7" w14:textId="1BB137E6" w:rsidR="006E4A93" w:rsidRPr="001515B2" w:rsidRDefault="006E4A93" w:rsidP="00462671">
      <w:pPr>
        <w:pStyle w:val="14"/>
        <w:ind w:firstLine="0"/>
        <w:rPr>
          <w:rFonts w:cs="Times New Roman"/>
        </w:rPr>
      </w:pPr>
      <w:r w:rsidRPr="001515B2">
        <w:rPr>
          <w:rFonts w:cs="Times New Roman"/>
        </w:rPr>
        <w:lastRenderedPageBreak/>
        <w:t>наличие большого количества коммерческих маршрутных автобусов на горо</w:t>
      </w:r>
      <w:r w:rsidRPr="001515B2">
        <w:rPr>
          <w:rFonts w:cs="Times New Roman"/>
        </w:rPr>
        <w:t>д</w:t>
      </w:r>
      <w:r w:rsidRPr="001515B2">
        <w:rPr>
          <w:rFonts w:cs="Times New Roman"/>
        </w:rPr>
        <w:t>ских маршрутах, оказывающее двоякое воздействие на обслуживание пассажи</w:t>
      </w:r>
      <w:r w:rsidRPr="001515B2">
        <w:rPr>
          <w:rFonts w:cs="Times New Roman"/>
        </w:rPr>
        <w:t>р</w:t>
      </w:r>
      <w:r w:rsidRPr="001515B2">
        <w:rPr>
          <w:rFonts w:cs="Times New Roman"/>
        </w:rPr>
        <w:t xml:space="preserve">ских перевозок. При некотором сокращении интервалов движения и снижении </w:t>
      </w:r>
      <w:proofErr w:type="spellStart"/>
      <w:r w:rsidRPr="001515B2">
        <w:rPr>
          <w:rFonts w:cs="Times New Roman"/>
        </w:rPr>
        <w:t>п</w:t>
      </w:r>
      <w:r w:rsidRPr="001515B2">
        <w:rPr>
          <w:rFonts w:cs="Times New Roman"/>
        </w:rPr>
        <w:t>е</w:t>
      </w:r>
      <w:r w:rsidRPr="001515B2">
        <w:rPr>
          <w:rFonts w:cs="Times New Roman"/>
        </w:rPr>
        <w:t>ресадочности</w:t>
      </w:r>
      <w:proofErr w:type="spellEnd"/>
      <w:r w:rsidRPr="001515B2">
        <w:rPr>
          <w:rFonts w:cs="Times New Roman"/>
        </w:rPr>
        <w:t xml:space="preserve"> поездок на большие расстояния подвижным составом частных перевозчиков, представленным автобусами малой вместимости, не предназначе</w:t>
      </w:r>
      <w:r w:rsidRPr="001515B2">
        <w:rPr>
          <w:rFonts w:cs="Times New Roman"/>
        </w:rPr>
        <w:t>н</w:t>
      </w:r>
      <w:r w:rsidRPr="001515B2">
        <w:rPr>
          <w:rFonts w:cs="Times New Roman"/>
        </w:rPr>
        <w:t>ными для массовых перевозок, увеличивается загрузка автотранспортом основных магистралей города и повышается степень их загазованности;</w:t>
      </w:r>
    </w:p>
    <w:p w14:paraId="78BA2EDE" w14:textId="0399DCA0" w:rsidR="00B62CF8" w:rsidRPr="001515B2" w:rsidRDefault="00B62CF8" w:rsidP="00462671">
      <w:pPr>
        <w:pStyle w:val="14"/>
        <w:ind w:firstLine="0"/>
        <w:rPr>
          <w:rFonts w:cs="Times New Roman"/>
        </w:rPr>
      </w:pPr>
      <w:r w:rsidRPr="001515B2">
        <w:rPr>
          <w:rFonts w:cs="Times New Roman"/>
        </w:rPr>
        <w:t>высокий процент дублирования маршрутов регулярных перевозок. Наличие п</w:t>
      </w:r>
      <w:r w:rsidRPr="001515B2">
        <w:rPr>
          <w:rFonts w:cs="Times New Roman"/>
        </w:rPr>
        <w:t>о</w:t>
      </w:r>
      <w:r w:rsidRPr="001515B2">
        <w:rPr>
          <w:rFonts w:cs="Times New Roman"/>
        </w:rPr>
        <w:t>требности в создании интегрированной транспортной системы, предусматрива</w:t>
      </w:r>
      <w:r w:rsidRPr="001515B2">
        <w:rPr>
          <w:rFonts w:cs="Times New Roman"/>
        </w:rPr>
        <w:t>ю</w:t>
      </w:r>
      <w:r w:rsidRPr="001515B2">
        <w:rPr>
          <w:rFonts w:cs="Times New Roman"/>
        </w:rPr>
        <w:t>щей взаимодействие всех видов транспорта общего пользования вне зависимости от формы собственности;</w:t>
      </w:r>
    </w:p>
    <w:p w14:paraId="265996D4" w14:textId="44972946" w:rsidR="00F70584" w:rsidRPr="001515B2" w:rsidRDefault="00F70584" w:rsidP="00462671">
      <w:pPr>
        <w:pStyle w:val="14"/>
        <w:ind w:firstLine="0"/>
        <w:rPr>
          <w:rFonts w:cs="Times New Roman"/>
        </w:rPr>
      </w:pPr>
      <w:r w:rsidRPr="001515B2">
        <w:rPr>
          <w:rFonts w:cs="Times New Roman"/>
        </w:rPr>
        <w:t>недостаточное финансирование хозяйствующих субъектов, осуществляющих р</w:t>
      </w:r>
      <w:r w:rsidRPr="001515B2">
        <w:rPr>
          <w:rFonts w:cs="Times New Roman"/>
        </w:rPr>
        <w:t>е</w:t>
      </w:r>
      <w:r w:rsidRPr="001515B2">
        <w:rPr>
          <w:rFonts w:cs="Times New Roman"/>
        </w:rPr>
        <w:t>гулярные перевозки автомобильным и городским электрическим транспортом по регулируемым тарифам;</w:t>
      </w:r>
    </w:p>
    <w:p w14:paraId="76173AB1" w14:textId="62069C93" w:rsidR="00B62CF8" w:rsidRPr="001515B2" w:rsidRDefault="00B62CF8" w:rsidP="00462671">
      <w:pPr>
        <w:pStyle w:val="14"/>
        <w:ind w:firstLine="0"/>
        <w:rPr>
          <w:rFonts w:cs="Times New Roman"/>
        </w:rPr>
      </w:pPr>
      <w:r w:rsidRPr="001515B2">
        <w:rPr>
          <w:rFonts w:cs="Times New Roman"/>
        </w:rPr>
        <w:t>низкий уровень доступности транспортных средств и объектов транспортной инфраструктуры для маломобильных групп населения;</w:t>
      </w:r>
    </w:p>
    <w:p w14:paraId="11334158" w14:textId="77777777" w:rsidR="006E4A93" w:rsidRPr="001515B2" w:rsidRDefault="006E4A93" w:rsidP="00462671">
      <w:pPr>
        <w:pStyle w:val="14"/>
        <w:ind w:firstLine="0"/>
        <w:rPr>
          <w:rFonts w:cs="Times New Roman"/>
        </w:rPr>
      </w:pPr>
      <w:r w:rsidRPr="001515B2">
        <w:rPr>
          <w:rFonts w:cs="Times New Roman"/>
        </w:rPr>
        <w:t>частные перевозчики не обслуживают льготные категории пассажиров;</w:t>
      </w:r>
    </w:p>
    <w:p w14:paraId="765E7DAB" w14:textId="77777777" w:rsidR="006E4A93" w:rsidRPr="001515B2" w:rsidRDefault="006E4A93" w:rsidP="00462671">
      <w:pPr>
        <w:pStyle w:val="14"/>
        <w:ind w:firstLine="0"/>
        <w:rPr>
          <w:rFonts w:cs="Times New Roman"/>
        </w:rPr>
      </w:pPr>
      <w:r w:rsidRPr="001515B2">
        <w:rPr>
          <w:rFonts w:cs="Times New Roman"/>
        </w:rPr>
        <w:t>использование подвижного состава трамвайного парка с высокой степенью и</w:t>
      </w:r>
      <w:r w:rsidRPr="001515B2">
        <w:rPr>
          <w:rFonts w:cs="Times New Roman"/>
        </w:rPr>
        <w:t>з</w:t>
      </w:r>
      <w:r w:rsidRPr="001515B2">
        <w:rPr>
          <w:rFonts w:cs="Times New Roman"/>
        </w:rPr>
        <w:t>носа и низкой комфортабельностью;</w:t>
      </w:r>
    </w:p>
    <w:p w14:paraId="22080BE0" w14:textId="77777777" w:rsidR="006E4A93" w:rsidRPr="001515B2" w:rsidRDefault="006E4A93" w:rsidP="00462671">
      <w:pPr>
        <w:pStyle w:val="14"/>
        <w:ind w:firstLine="0"/>
        <w:rPr>
          <w:rFonts w:cs="Times New Roman"/>
        </w:rPr>
      </w:pPr>
      <w:r w:rsidRPr="001515B2">
        <w:rPr>
          <w:rFonts w:cs="Times New Roman"/>
        </w:rPr>
        <w:t>недостаточность развития трамвайных линий в городе при необходимости освоения больших пассажиропотоков.</w:t>
      </w:r>
    </w:p>
    <w:p w14:paraId="6C2730AA" w14:textId="5ED09DE7" w:rsidR="00415D5E" w:rsidRPr="001515B2" w:rsidRDefault="00415D5E">
      <w:pPr>
        <w:spacing w:line="240" w:lineRule="auto"/>
        <w:rPr>
          <w:rFonts w:cs="Times New Roman"/>
        </w:rPr>
      </w:pPr>
      <w:r w:rsidRPr="001515B2">
        <w:rPr>
          <w:rFonts w:cs="Times New Roman"/>
        </w:rPr>
        <w:br w:type="page"/>
      </w:r>
    </w:p>
    <w:p w14:paraId="484BE2C6" w14:textId="7A7FAE03" w:rsidR="0042588D" w:rsidRPr="001515B2" w:rsidRDefault="00F94165" w:rsidP="00462671">
      <w:pPr>
        <w:pStyle w:val="23"/>
        <w:rPr>
          <w:rFonts w:cs="Times New Roman"/>
          <w:b w:val="0"/>
        </w:rPr>
      </w:pPr>
      <w:bookmarkStart w:id="66" w:name="_Toc532505109"/>
      <w:r w:rsidRPr="001515B2">
        <w:rPr>
          <w:rFonts w:cs="Times New Roman"/>
          <w:b w:val="0"/>
        </w:rPr>
        <w:lastRenderedPageBreak/>
        <w:t>Анализ и описание качества существующей системы транспортного обслуживания территории городской агломерации общественным транспортом. Текущее состо</w:t>
      </w:r>
      <w:r w:rsidRPr="001515B2">
        <w:rPr>
          <w:rFonts w:cs="Times New Roman"/>
          <w:b w:val="0"/>
        </w:rPr>
        <w:t>я</w:t>
      </w:r>
      <w:r w:rsidRPr="001515B2">
        <w:rPr>
          <w:rFonts w:cs="Times New Roman"/>
          <w:b w:val="0"/>
        </w:rPr>
        <w:t>ние показателей качества</w:t>
      </w:r>
      <w:bookmarkEnd w:id="66"/>
    </w:p>
    <w:p w14:paraId="7E63DB72" w14:textId="47B92A26" w:rsidR="005F50A6" w:rsidRPr="001515B2" w:rsidRDefault="005F50A6" w:rsidP="00462671">
      <w:pPr>
        <w:pStyle w:val="1b"/>
        <w:ind w:firstLine="0"/>
        <w:rPr>
          <w:rFonts w:cs="Times New Roman"/>
        </w:rPr>
      </w:pPr>
      <w:r w:rsidRPr="001515B2">
        <w:rPr>
          <w:rFonts w:cs="Times New Roman"/>
        </w:rPr>
        <w:t>Для проведения анализа качества существующей системы транспортного обслуживания террит</w:t>
      </w:r>
      <w:r w:rsidRPr="001515B2">
        <w:rPr>
          <w:rFonts w:cs="Times New Roman"/>
        </w:rPr>
        <w:t>о</w:t>
      </w:r>
      <w:r w:rsidRPr="001515B2">
        <w:rPr>
          <w:rFonts w:cs="Times New Roman"/>
        </w:rPr>
        <w:t xml:space="preserve">рии </w:t>
      </w:r>
      <w:r w:rsidR="00C4575F" w:rsidRPr="001515B2">
        <w:rPr>
          <w:rFonts w:cs="Times New Roman"/>
        </w:rPr>
        <w:t xml:space="preserve">муниципальных образований Улан-Удэнской агломерации </w:t>
      </w:r>
      <w:r w:rsidRPr="001515B2">
        <w:rPr>
          <w:rFonts w:cs="Times New Roman"/>
        </w:rPr>
        <w:t>был</w:t>
      </w:r>
      <w:r w:rsidR="00B474F8" w:rsidRPr="001515B2">
        <w:rPr>
          <w:rFonts w:cs="Times New Roman"/>
        </w:rPr>
        <w:t>о</w:t>
      </w:r>
      <w:r w:rsidRPr="001515B2">
        <w:rPr>
          <w:rFonts w:cs="Times New Roman"/>
        </w:rPr>
        <w:t xml:space="preserve"> проведен</w:t>
      </w:r>
      <w:r w:rsidR="00B474F8" w:rsidRPr="001515B2">
        <w:rPr>
          <w:rFonts w:cs="Times New Roman"/>
        </w:rPr>
        <w:t>о</w:t>
      </w:r>
      <w:r w:rsidRPr="001515B2">
        <w:rPr>
          <w:rFonts w:cs="Times New Roman"/>
        </w:rPr>
        <w:t xml:space="preserve"> </w:t>
      </w:r>
      <w:r w:rsidR="00B474F8" w:rsidRPr="001515B2">
        <w:rPr>
          <w:rFonts w:cs="Times New Roman"/>
        </w:rPr>
        <w:t>социологическое исследование (</w:t>
      </w:r>
      <w:r w:rsidRPr="001515B2">
        <w:rPr>
          <w:rFonts w:cs="Times New Roman"/>
        </w:rPr>
        <w:t>социологический опрос</w:t>
      </w:r>
      <w:r w:rsidR="00B474F8" w:rsidRPr="001515B2">
        <w:rPr>
          <w:rFonts w:cs="Times New Roman"/>
        </w:rPr>
        <w:t>)</w:t>
      </w:r>
      <w:r w:rsidRPr="001515B2">
        <w:rPr>
          <w:rFonts w:cs="Times New Roman"/>
        </w:rPr>
        <w:t xml:space="preserve"> населения каждого муниципального образования</w:t>
      </w:r>
      <w:r w:rsidR="009806D6" w:rsidRPr="001515B2">
        <w:rPr>
          <w:rFonts w:cs="Times New Roman"/>
        </w:rPr>
        <w:t xml:space="preserve"> в сост</w:t>
      </w:r>
      <w:r w:rsidR="009806D6" w:rsidRPr="001515B2">
        <w:rPr>
          <w:rFonts w:cs="Times New Roman"/>
        </w:rPr>
        <w:t>а</w:t>
      </w:r>
      <w:r w:rsidR="009806D6" w:rsidRPr="001515B2">
        <w:rPr>
          <w:rFonts w:cs="Times New Roman"/>
        </w:rPr>
        <w:t>ве агломерации</w:t>
      </w:r>
      <w:r w:rsidRPr="001515B2">
        <w:rPr>
          <w:rFonts w:cs="Times New Roman"/>
        </w:rPr>
        <w:t>.</w:t>
      </w:r>
    </w:p>
    <w:p w14:paraId="57E68ED0" w14:textId="1018D86B" w:rsidR="005F50A6" w:rsidRPr="001515B2" w:rsidRDefault="005F50A6" w:rsidP="00462671">
      <w:pPr>
        <w:pStyle w:val="1b"/>
        <w:ind w:firstLine="0"/>
        <w:rPr>
          <w:rFonts w:cs="Times New Roman"/>
        </w:rPr>
      </w:pPr>
      <w:r w:rsidRPr="001515B2">
        <w:rPr>
          <w:rFonts w:cs="Times New Roman"/>
        </w:rPr>
        <w:t xml:space="preserve">Целью проведения </w:t>
      </w:r>
      <w:r w:rsidR="00182AB3" w:rsidRPr="001515B2">
        <w:rPr>
          <w:rFonts w:cs="Times New Roman"/>
        </w:rPr>
        <w:t>исследования</w:t>
      </w:r>
      <w:r w:rsidRPr="001515B2">
        <w:rPr>
          <w:rFonts w:cs="Times New Roman"/>
        </w:rPr>
        <w:t xml:space="preserve"> явля</w:t>
      </w:r>
      <w:r w:rsidR="00182AB3" w:rsidRPr="001515B2">
        <w:rPr>
          <w:rFonts w:cs="Times New Roman"/>
        </w:rPr>
        <w:t>лось</w:t>
      </w:r>
      <w:r w:rsidRPr="001515B2">
        <w:rPr>
          <w:rFonts w:cs="Times New Roman"/>
        </w:rPr>
        <w:t xml:space="preserve"> формирование актуальных, достоверных и достато</w:t>
      </w:r>
      <w:r w:rsidRPr="001515B2">
        <w:rPr>
          <w:rFonts w:cs="Times New Roman"/>
        </w:rPr>
        <w:t>ч</w:t>
      </w:r>
      <w:r w:rsidRPr="001515B2">
        <w:rPr>
          <w:rFonts w:cs="Times New Roman"/>
        </w:rPr>
        <w:t>ных данных для выполнения работ по разработке КСОТ.</w:t>
      </w:r>
    </w:p>
    <w:p w14:paraId="24332F54" w14:textId="78F9A219" w:rsidR="00791ED1" w:rsidRPr="001515B2" w:rsidRDefault="00791ED1" w:rsidP="00462671">
      <w:pPr>
        <w:pStyle w:val="1b"/>
        <w:ind w:firstLine="0"/>
        <w:rPr>
          <w:rFonts w:cs="Times New Roman"/>
        </w:rPr>
      </w:pPr>
      <w:r w:rsidRPr="001515B2">
        <w:rPr>
          <w:rFonts w:cs="Times New Roman"/>
        </w:rPr>
        <w:t xml:space="preserve">Социологический опрос проводился в городе Улан-Удэ и 2-х наиболее населенных </w:t>
      </w:r>
      <w:r w:rsidR="00415D5E" w:rsidRPr="001515B2">
        <w:rPr>
          <w:rFonts w:cs="Times New Roman"/>
        </w:rPr>
        <w:t xml:space="preserve">(по сравнению с </w:t>
      </w:r>
      <w:proofErr w:type="spellStart"/>
      <w:r w:rsidR="00415D5E" w:rsidRPr="001515B2">
        <w:rPr>
          <w:rFonts w:cs="Times New Roman"/>
        </w:rPr>
        <w:t>Тарбагатайским</w:t>
      </w:r>
      <w:proofErr w:type="spellEnd"/>
      <w:r w:rsidR="00415D5E" w:rsidRPr="001515B2">
        <w:rPr>
          <w:rFonts w:cs="Times New Roman"/>
        </w:rPr>
        <w:t xml:space="preserve"> и Иволгинским районами) </w:t>
      </w:r>
      <w:r w:rsidRPr="001515B2">
        <w:rPr>
          <w:rFonts w:cs="Times New Roman"/>
        </w:rPr>
        <w:t>районах</w:t>
      </w:r>
      <w:r w:rsidR="005D1545" w:rsidRPr="001515B2">
        <w:rPr>
          <w:rFonts w:cs="Times New Roman"/>
        </w:rPr>
        <w:t xml:space="preserve"> агломерации</w:t>
      </w:r>
      <w:r w:rsidRPr="001515B2">
        <w:rPr>
          <w:rFonts w:cs="Times New Roman"/>
        </w:rPr>
        <w:t xml:space="preserve">: </w:t>
      </w:r>
      <w:proofErr w:type="spellStart"/>
      <w:r w:rsidRPr="001515B2">
        <w:rPr>
          <w:rFonts w:cs="Times New Roman"/>
        </w:rPr>
        <w:t>Заиграевско</w:t>
      </w:r>
      <w:r w:rsidR="0053749F" w:rsidRPr="001515B2">
        <w:rPr>
          <w:rFonts w:cs="Times New Roman"/>
        </w:rPr>
        <w:t>м</w:t>
      </w:r>
      <w:proofErr w:type="spellEnd"/>
      <w:r w:rsidRPr="001515B2">
        <w:rPr>
          <w:rFonts w:cs="Times New Roman"/>
        </w:rPr>
        <w:t xml:space="preserve"> и Прибайкал</w:t>
      </w:r>
      <w:r w:rsidRPr="001515B2">
        <w:rPr>
          <w:rFonts w:cs="Times New Roman"/>
        </w:rPr>
        <w:t>ь</w:t>
      </w:r>
      <w:r w:rsidRPr="001515B2">
        <w:rPr>
          <w:rFonts w:cs="Times New Roman"/>
        </w:rPr>
        <w:t>ском</w:t>
      </w:r>
      <w:r w:rsidR="005D1545" w:rsidRPr="001515B2">
        <w:rPr>
          <w:rFonts w:cs="Times New Roman"/>
        </w:rPr>
        <w:t>.</w:t>
      </w:r>
    </w:p>
    <w:p w14:paraId="37871010" w14:textId="1D2FEE51" w:rsidR="007A4621" w:rsidRPr="001515B2" w:rsidRDefault="007A4621" w:rsidP="00462671">
      <w:pPr>
        <w:pStyle w:val="1b"/>
        <w:ind w:firstLine="0"/>
        <w:rPr>
          <w:rFonts w:cs="Times New Roman"/>
        </w:rPr>
      </w:pPr>
      <w:r w:rsidRPr="001515B2">
        <w:rPr>
          <w:rFonts w:cs="Times New Roman"/>
        </w:rPr>
        <w:t xml:space="preserve">Также в </w:t>
      </w:r>
      <w:proofErr w:type="spellStart"/>
      <w:r w:rsidRPr="001515B2">
        <w:rPr>
          <w:rFonts w:cs="Times New Roman"/>
        </w:rPr>
        <w:t>Заиграевском</w:t>
      </w:r>
      <w:proofErr w:type="spellEnd"/>
      <w:r w:rsidRPr="001515B2">
        <w:rPr>
          <w:rFonts w:cs="Times New Roman"/>
        </w:rPr>
        <w:t xml:space="preserve"> и Прибайкальском районах было проведено выборочное обследование пассажиропотоков на ключевых межмуниципальных маршрутах.</w:t>
      </w:r>
    </w:p>
    <w:p w14:paraId="22479FEC" w14:textId="0FB25A12" w:rsidR="0017100F" w:rsidRPr="001515B2" w:rsidRDefault="0017100F" w:rsidP="00462671">
      <w:pPr>
        <w:pStyle w:val="32"/>
        <w:ind w:firstLine="0"/>
        <w:rPr>
          <w:rFonts w:cs="Times New Roman"/>
          <w:b w:val="0"/>
        </w:rPr>
      </w:pPr>
      <w:bookmarkStart w:id="67" w:name="_Ref529002898"/>
      <w:bookmarkStart w:id="68" w:name="_Toc532505110"/>
      <w:r w:rsidRPr="001515B2">
        <w:rPr>
          <w:rFonts w:cs="Times New Roman"/>
          <w:b w:val="0"/>
        </w:rPr>
        <w:t>Город Улан-Удэ</w:t>
      </w:r>
      <w:bookmarkEnd w:id="67"/>
      <w:bookmarkEnd w:id="68"/>
    </w:p>
    <w:p w14:paraId="1BB84F02" w14:textId="1AC6B0A2" w:rsidR="009806D6" w:rsidRPr="001515B2" w:rsidRDefault="009806D6" w:rsidP="00462671">
      <w:pPr>
        <w:pStyle w:val="1b"/>
        <w:ind w:firstLine="0"/>
        <w:rPr>
          <w:rFonts w:cs="Times New Roman"/>
        </w:rPr>
      </w:pPr>
      <w:r w:rsidRPr="001515B2">
        <w:rPr>
          <w:rFonts w:cs="Times New Roman"/>
        </w:rPr>
        <w:t>Объектом исследования стало постоянно проживающее население Улан-Удэ</w:t>
      </w:r>
      <w:r w:rsidR="00C8580D" w:rsidRPr="001515B2">
        <w:rPr>
          <w:rFonts w:cs="Times New Roman"/>
        </w:rPr>
        <w:t>, использующее о</w:t>
      </w:r>
      <w:r w:rsidR="00C8580D" w:rsidRPr="001515B2">
        <w:rPr>
          <w:rFonts w:cs="Times New Roman"/>
        </w:rPr>
        <w:t>б</w:t>
      </w:r>
      <w:r w:rsidR="00C8580D" w:rsidRPr="001515B2">
        <w:rPr>
          <w:rFonts w:cs="Times New Roman"/>
        </w:rPr>
        <w:t>щественный и личный транспорт,</w:t>
      </w:r>
      <w:r w:rsidRPr="001515B2">
        <w:rPr>
          <w:rFonts w:cs="Times New Roman"/>
        </w:rPr>
        <w:t xml:space="preserve"> в возрасте 16 лет и старше, </w:t>
      </w:r>
      <w:r w:rsidR="00C8580D" w:rsidRPr="001515B2">
        <w:rPr>
          <w:rFonts w:cs="Times New Roman"/>
        </w:rPr>
        <w:t>различного пола, возраста и соц</w:t>
      </w:r>
      <w:r w:rsidR="00C8580D" w:rsidRPr="001515B2">
        <w:rPr>
          <w:rFonts w:cs="Times New Roman"/>
        </w:rPr>
        <w:t>и</w:t>
      </w:r>
      <w:r w:rsidR="00C8580D" w:rsidRPr="001515B2">
        <w:rPr>
          <w:rFonts w:cs="Times New Roman"/>
        </w:rPr>
        <w:t>ального статуса</w:t>
      </w:r>
      <w:r w:rsidRPr="001515B2">
        <w:rPr>
          <w:rFonts w:cs="Times New Roman"/>
        </w:rPr>
        <w:t>.</w:t>
      </w:r>
    </w:p>
    <w:p w14:paraId="031B42EB" w14:textId="6CF58D47" w:rsidR="00607DFE" w:rsidRPr="001515B2" w:rsidRDefault="00607DFE" w:rsidP="00462671">
      <w:pPr>
        <w:pStyle w:val="1b"/>
        <w:ind w:firstLine="0"/>
        <w:rPr>
          <w:rFonts w:cs="Times New Roman"/>
        </w:rPr>
      </w:pPr>
      <w:r w:rsidRPr="001515B2">
        <w:rPr>
          <w:rFonts w:cs="Times New Roman"/>
        </w:rPr>
        <w:t xml:space="preserve">Было опрошено </w:t>
      </w:r>
      <w:r w:rsidR="009E368D" w:rsidRPr="001515B2">
        <w:rPr>
          <w:rFonts w:cs="Times New Roman"/>
        </w:rPr>
        <w:t>477 человек</w:t>
      </w:r>
      <w:r w:rsidRPr="001515B2">
        <w:rPr>
          <w:rFonts w:cs="Times New Roman"/>
        </w:rPr>
        <w:t>.</w:t>
      </w:r>
    </w:p>
    <w:p w14:paraId="4A92C866" w14:textId="377F1B0F" w:rsidR="007854E0" w:rsidRPr="001515B2" w:rsidRDefault="007854E0" w:rsidP="00462671">
      <w:pPr>
        <w:pStyle w:val="1b"/>
        <w:ind w:firstLine="0"/>
        <w:rPr>
          <w:rFonts w:cs="Times New Roman"/>
        </w:rPr>
      </w:pPr>
      <w:r w:rsidRPr="001515B2">
        <w:rPr>
          <w:rFonts w:cs="Times New Roman"/>
        </w:rPr>
        <w:t>По результатам проведенного социологического исследования были выявлены следующие хара</w:t>
      </w:r>
      <w:r w:rsidRPr="001515B2">
        <w:rPr>
          <w:rFonts w:cs="Times New Roman"/>
        </w:rPr>
        <w:t>к</w:t>
      </w:r>
      <w:r w:rsidRPr="001515B2">
        <w:rPr>
          <w:rFonts w:cs="Times New Roman"/>
        </w:rPr>
        <w:t>теристики транспортных предпочтений населения г. Улан-Удэ:</w:t>
      </w:r>
    </w:p>
    <w:p w14:paraId="7C1ECABE" w14:textId="77777777" w:rsidR="007854E0" w:rsidRPr="001515B2" w:rsidRDefault="007854E0" w:rsidP="00F10AC9">
      <w:pPr>
        <w:pStyle w:val="2105"/>
        <w:numPr>
          <w:ilvl w:val="0"/>
          <w:numId w:val="6"/>
        </w:numPr>
        <w:ind w:firstLine="0"/>
        <w:rPr>
          <w:rFonts w:cs="Times New Roman"/>
        </w:rPr>
      </w:pPr>
      <w:r w:rsidRPr="001515B2">
        <w:rPr>
          <w:rFonts w:cs="Times New Roman"/>
        </w:rPr>
        <w:t>57% респондентов Улан-Удэ пользуется услугами общественного транспорта, при этом 10% пользуются и общественным, и личным автотранспортом.</w:t>
      </w:r>
    </w:p>
    <w:p w14:paraId="4454C51F" w14:textId="42698638" w:rsidR="007854E0" w:rsidRPr="001515B2" w:rsidRDefault="007854E0" w:rsidP="00F10AC9">
      <w:pPr>
        <w:pStyle w:val="2105"/>
        <w:numPr>
          <w:ilvl w:val="0"/>
          <w:numId w:val="6"/>
        </w:numPr>
        <w:ind w:firstLine="0"/>
        <w:rPr>
          <w:rFonts w:cs="Times New Roman"/>
        </w:rPr>
      </w:pPr>
      <w:r w:rsidRPr="001515B2">
        <w:rPr>
          <w:rFonts w:cs="Times New Roman"/>
        </w:rPr>
        <w:t>Наиболее популярными видами общественного транспорта в г. Улан-Удэ явля</w:t>
      </w:r>
      <w:r w:rsidR="00A429F1" w:rsidRPr="001515B2">
        <w:rPr>
          <w:rFonts w:cs="Times New Roman"/>
        </w:rPr>
        <w:t>е</w:t>
      </w:r>
      <w:r w:rsidRPr="001515B2">
        <w:rPr>
          <w:rFonts w:cs="Times New Roman"/>
        </w:rPr>
        <w:t>тся а</w:t>
      </w:r>
      <w:r w:rsidRPr="001515B2">
        <w:rPr>
          <w:rFonts w:cs="Times New Roman"/>
        </w:rPr>
        <w:t>в</w:t>
      </w:r>
      <w:r w:rsidRPr="001515B2">
        <w:rPr>
          <w:rFonts w:cs="Times New Roman"/>
        </w:rPr>
        <w:t>тобус, котор</w:t>
      </w:r>
      <w:r w:rsidR="00A429F1" w:rsidRPr="001515B2">
        <w:rPr>
          <w:rFonts w:cs="Times New Roman"/>
        </w:rPr>
        <w:t>ому</w:t>
      </w:r>
      <w:r w:rsidRPr="001515B2">
        <w:rPr>
          <w:rFonts w:cs="Times New Roman"/>
        </w:rPr>
        <w:t xml:space="preserve"> отдают предпочтение половина респондентов.</w:t>
      </w:r>
    </w:p>
    <w:p w14:paraId="031B17E6" w14:textId="77777777" w:rsidR="007854E0" w:rsidRPr="001515B2" w:rsidRDefault="007854E0" w:rsidP="00F10AC9">
      <w:pPr>
        <w:pStyle w:val="2105"/>
        <w:numPr>
          <w:ilvl w:val="0"/>
          <w:numId w:val="6"/>
        </w:numPr>
        <w:ind w:firstLine="0"/>
        <w:rPr>
          <w:rFonts w:cs="Times New Roman"/>
        </w:rPr>
      </w:pPr>
      <w:r w:rsidRPr="001515B2">
        <w:rPr>
          <w:rFonts w:cs="Times New Roman"/>
        </w:rPr>
        <w:t>Личным автотранспортом пользуются около 39% горожан, при этом 46% из них и</w:t>
      </w:r>
      <w:r w:rsidRPr="001515B2">
        <w:rPr>
          <w:rFonts w:cs="Times New Roman"/>
        </w:rPr>
        <w:t>с</w:t>
      </w:r>
      <w:r w:rsidRPr="001515B2">
        <w:rPr>
          <w:rFonts w:cs="Times New Roman"/>
        </w:rPr>
        <w:t xml:space="preserve">пользует его ежедневно. </w:t>
      </w:r>
    </w:p>
    <w:p w14:paraId="417079AB" w14:textId="77777777" w:rsidR="007854E0" w:rsidRPr="001515B2" w:rsidRDefault="007854E0" w:rsidP="00F10AC9">
      <w:pPr>
        <w:pStyle w:val="2105"/>
        <w:numPr>
          <w:ilvl w:val="0"/>
          <w:numId w:val="6"/>
        </w:numPr>
        <w:ind w:firstLine="0"/>
        <w:rPr>
          <w:rFonts w:cs="Times New Roman"/>
        </w:rPr>
      </w:pPr>
      <w:r w:rsidRPr="001515B2">
        <w:rPr>
          <w:rFonts w:cs="Times New Roman"/>
        </w:rPr>
        <w:t>Личный транспорт хранится преимущественно в личных гаражах, при этом только 6% автомобилистов оставляют машины на парковках.</w:t>
      </w:r>
    </w:p>
    <w:p w14:paraId="12F867EC" w14:textId="77777777" w:rsidR="007854E0" w:rsidRPr="001515B2" w:rsidRDefault="007854E0" w:rsidP="00F10AC9">
      <w:pPr>
        <w:pStyle w:val="2105"/>
        <w:numPr>
          <w:ilvl w:val="0"/>
          <w:numId w:val="6"/>
        </w:numPr>
        <w:ind w:firstLine="0"/>
        <w:rPr>
          <w:rFonts w:cs="Times New Roman"/>
        </w:rPr>
      </w:pPr>
      <w:r w:rsidRPr="001515B2">
        <w:rPr>
          <w:rFonts w:cs="Times New Roman"/>
        </w:rPr>
        <w:t>Транспортная активность горожан может быть охарактеризована как средняя. Пода</w:t>
      </w:r>
      <w:r w:rsidRPr="001515B2">
        <w:rPr>
          <w:rFonts w:cs="Times New Roman"/>
        </w:rPr>
        <w:t>в</w:t>
      </w:r>
      <w:r w:rsidRPr="001515B2">
        <w:rPr>
          <w:rFonts w:cs="Times New Roman"/>
        </w:rPr>
        <w:t>ляющее большинство (54%) совершает 1-2 поездки в день.</w:t>
      </w:r>
    </w:p>
    <w:p w14:paraId="5EB78832" w14:textId="4AFAE260" w:rsidR="007854E0" w:rsidRPr="001515B2" w:rsidRDefault="00BC4667" w:rsidP="00F10AC9">
      <w:pPr>
        <w:pStyle w:val="2105"/>
        <w:numPr>
          <w:ilvl w:val="0"/>
          <w:numId w:val="6"/>
        </w:numPr>
        <w:ind w:firstLine="0"/>
        <w:rPr>
          <w:rFonts w:cs="Times New Roman"/>
        </w:rPr>
      </w:pPr>
      <w:r w:rsidRPr="001515B2">
        <w:rPr>
          <w:rFonts w:cs="Times New Roman"/>
        </w:rPr>
        <w:t xml:space="preserve">Выделяются </w:t>
      </w:r>
      <w:r w:rsidR="007854E0" w:rsidRPr="001515B2">
        <w:rPr>
          <w:rFonts w:cs="Times New Roman"/>
        </w:rPr>
        <w:t>ярко выраженные пики транспортной активности (с 7:00 до 9:00 и с 18:00 до 20:00) и её спады (с 21:00 до 6:00 и с 10:00 до 14:00).</w:t>
      </w:r>
    </w:p>
    <w:p w14:paraId="41F0E099" w14:textId="77777777" w:rsidR="007854E0" w:rsidRPr="001515B2" w:rsidRDefault="007854E0" w:rsidP="00F10AC9">
      <w:pPr>
        <w:pStyle w:val="2105"/>
        <w:numPr>
          <w:ilvl w:val="0"/>
          <w:numId w:val="6"/>
        </w:numPr>
        <w:ind w:firstLine="0"/>
        <w:rPr>
          <w:rFonts w:cs="Times New Roman"/>
        </w:rPr>
      </w:pPr>
      <w:r w:rsidRPr="001515B2">
        <w:rPr>
          <w:rFonts w:cs="Times New Roman"/>
        </w:rPr>
        <w:t>Средняя продолжительность одной поездки в г. Улан-Удэ составляет, по данным опроса, 46 минут. Наибольшая доля поездок (30%) приходится на поездки продолжител</w:t>
      </w:r>
      <w:r w:rsidRPr="001515B2">
        <w:rPr>
          <w:rFonts w:cs="Times New Roman"/>
        </w:rPr>
        <w:t>ь</w:t>
      </w:r>
      <w:r w:rsidRPr="001515B2">
        <w:rPr>
          <w:rFonts w:cs="Times New Roman"/>
        </w:rPr>
        <w:t>ностью 30-45 минут.</w:t>
      </w:r>
    </w:p>
    <w:p w14:paraId="50E51FC7" w14:textId="77777777" w:rsidR="007854E0" w:rsidRPr="001515B2" w:rsidRDefault="007854E0" w:rsidP="00F10AC9">
      <w:pPr>
        <w:pStyle w:val="2105"/>
        <w:numPr>
          <w:ilvl w:val="0"/>
          <w:numId w:val="6"/>
        </w:numPr>
        <w:ind w:firstLine="0"/>
        <w:rPr>
          <w:rFonts w:cs="Times New Roman"/>
        </w:rPr>
      </w:pPr>
      <w:r w:rsidRPr="001515B2">
        <w:rPr>
          <w:rFonts w:cs="Times New Roman"/>
        </w:rPr>
        <w:lastRenderedPageBreak/>
        <w:t>Оценка качества различных видов общественного транспорта варьируется в районе 3,5 баллов. Среди наземных видов общественного транспорта наилучшие оценки выста</w:t>
      </w:r>
      <w:r w:rsidRPr="001515B2">
        <w:rPr>
          <w:rFonts w:cs="Times New Roman"/>
        </w:rPr>
        <w:t>в</w:t>
      </w:r>
      <w:r w:rsidRPr="001515B2">
        <w:rPr>
          <w:rFonts w:cs="Times New Roman"/>
        </w:rPr>
        <w:t>ляются трамваю за счет безопасности, приемлемого качества путей, чистоты и комфорта салонов. В целом, для наземного транспорта общими проблемами являются безопасность движения, скорость, интервалы движения и переполненность салона пассажирами. Наиболее критичные суждения были высказаны респондентами в адрес автобуса.</w:t>
      </w:r>
    </w:p>
    <w:p w14:paraId="0100F91A" w14:textId="72A22702" w:rsidR="007854E0" w:rsidRPr="001515B2" w:rsidRDefault="007854E0" w:rsidP="00F10AC9">
      <w:pPr>
        <w:pStyle w:val="2105"/>
        <w:numPr>
          <w:ilvl w:val="0"/>
          <w:numId w:val="6"/>
        </w:numPr>
        <w:ind w:firstLine="0"/>
        <w:rPr>
          <w:rFonts w:cs="Times New Roman"/>
        </w:rPr>
      </w:pPr>
      <w:r w:rsidRPr="001515B2">
        <w:rPr>
          <w:rFonts w:cs="Times New Roman"/>
        </w:rPr>
        <w:t xml:space="preserve">Наиболее важными улучшениями, которые ожидают жители г. Улан-Удэ от работы общественного транспорта, являются повышение комфорта транспорта и оборудование </w:t>
      </w:r>
      <w:r w:rsidR="00BC4667" w:rsidRPr="001515B2">
        <w:rPr>
          <w:rFonts w:cs="Times New Roman"/>
        </w:rPr>
        <w:t>остановочных пунктов</w:t>
      </w:r>
      <w:r w:rsidRPr="001515B2">
        <w:rPr>
          <w:rFonts w:cs="Times New Roman"/>
        </w:rPr>
        <w:t xml:space="preserve"> новыми павильонами с электронным </w:t>
      </w:r>
      <w:proofErr w:type="spellStart"/>
      <w:r w:rsidR="00BC4667" w:rsidRPr="001515B2">
        <w:rPr>
          <w:rFonts w:cs="Times New Roman"/>
        </w:rPr>
        <w:t>информционными</w:t>
      </w:r>
      <w:proofErr w:type="spellEnd"/>
      <w:r w:rsidR="00BC4667" w:rsidRPr="001515B2">
        <w:rPr>
          <w:rFonts w:cs="Times New Roman"/>
        </w:rPr>
        <w:t xml:space="preserve"> </w:t>
      </w:r>
      <w:r w:rsidRPr="001515B2">
        <w:rPr>
          <w:rFonts w:cs="Times New Roman"/>
        </w:rPr>
        <w:t xml:space="preserve">табло. </w:t>
      </w:r>
      <w:r w:rsidR="00BC4667" w:rsidRPr="001515B2">
        <w:rPr>
          <w:rFonts w:cs="Times New Roman"/>
        </w:rPr>
        <w:t xml:space="preserve">Также </w:t>
      </w:r>
      <w:r w:rsidRPr="001515B2">
        <w:rPr>
          <w:rFonts w:cs="Times New Roman"/>
        </w:rPr>
        <w:t xml:space="preserve">важными являются скорость движения транспорта между </w:t>
      </w:r>
      <w:r w:rsidR="00BC4667" w:rsidRPr="001515B2">
        <w:rPr>
          <w:rFonts w:cs="Times New Roman"/>
        </w:rPr>
        <w:t xml:space="preserve">остановочных пунктами </w:t>
      </w:r>
      <w:r w:rsidRPr="001515B2">
        <w:rPr>
          <w:rFonts w:cs="Times New Roman"/>
        </w:rPr>
        <w:t xml:space="preserve">и сокращение времени ожидания транспорта на </w:t>
      </w:r>
      <w:r w:rsidR="00884DF6" w:rsidRPr="001515B2">
        <w:rPr>
          <w:rFonts w:cs="Times New Roman"/>
        </w:rPr>
        <w:t>остановочных пунктах</w:t>
      </w:r>
      <w:r w:rsidRPr="001515B2">
        <w:rPr>
          <w:rFonts w:cs="Times New Roman"/>
        </w:rPr>
        <w:t xml:space="preserve">. Само количество </w:t>
      </w:r>
      <w:r w:rsidR="00884DF6" w:rsidRPr="001515B2">
        <w:rPr>
          <w:rFonts w:cs="Times New Roman"/>
        </w:rPr>
        <w:t>остановочных пунктов</w:t>
      </w:r>
      <w:r w:rsidRPr="001515B2">
        <w:rPr>
          <w:rFonts w:cs="Times New Roman"/>
        </w:rPr>
        <w:t xml:space="preserve"> по ответам респондентов не является проблемой для горожан.</w:t>
      </w:r>
    </w:p>
    <w:p w14:paraId="1D610BD3" w14:textId="77777777" w:rsidR="007854E0" w:rsidRPr="001515B2" w:rsidRDefault="007854E0" w:rsidP="00F10AC9">
      <w:pPr>
        <w:pStyle w:val="2105"/>
        <w:numPr>
          <w:ilvl w:val="0"/>
          <w:numId w:val="6"/>
        </w:numPr>
        <w:ind w:firstLine="0"/>
        <w:rPr>
          <w:rFonts w:cs="Times New Roman"/>
        </w:rPr>
      </w:pPr>
      <w:r w:rsidRPr="001515B2">
        <w:rPr>
          <w:rFonts w:cs="Times New Roman"/>
        </w:rPr>
        <w:t>В области развития транспортной системы г. Улан-Удэ исследование выявило след</w:t>
      </w:r>
      <w:r w:rsidRPr="001515B2">
        <w:rPr>
          <w:rFonts w:cs="Times New Roman"/>
        </w:rPr>
        <w:t>у</w:t>
      </w:r>
      <w:r w:rsidRPr="001515B2">
        <w:rPr>
          <w:rFonts w:cs="Times New Roman"/>
        </w:rPr>
        <w:t>ющие значимые пожелания горожан:</w:t>
      </w:r>
    </w:p>
    <w:p w14:paraId="2F0F6C08" w14:textId="77777777" w:rsidR="007854E0" w:rsidRPr="001515B2" w:rsidRDefault="007854E0" w:rsidP="00462671">
      <w:pPr>
        <w:pStyle w:val="14"/>
        <w:ind w:firstLine="0"/>
        <w:rPr>
          <w:rFonts w:cs="Times New Roman"/>
        </w:rPr>
      </w:pPr>
      <w:r w:rsidRPr="001515B2">
        <w:rPr>
          <w:rFonts w:cs="Times New Roman"/>
        </w:rPr>
        <w:t>увеличение маршрутов движения общественного транспорта;</w:t>
      </w:r>
    </w:p>
    <w:p w14:paraId="7DB02DBB" w14:textId="77777777" w:rsidR="007854E0" w:rsidRPr="001515B2" w:rsidRDefault="007854E0" w:rsidP="00462671">
      <w:pPr>
        <w:pStyle w:val="14"/>
        <w:ind w:firstLine="0"/>
        <w:rPr>
          <w:rFonts w:cs="Times New Roman"/>
        </w:rPr>
      </w:pPr>
      <w:r w:rsidRPr="001515B2">
        <w:rPr>
          <w:rFonts w:cs="Times New Roman"/>
        </w:rPr>
        <w:t>увеличение количества мостов и развязок;</w:t>
      </w:r>
    </w:p>
    <w:p w14:paraId="6AD757AE" w14:textId="77777777" w:rsidR="007854E0" w:rsidRPr="001515B2" w:rsidRDefault="007854E0" w:rsidP="00462671">
      <w:pPr>
        <w:pStyle w:val="14"/>
        <w:ind w:firstLine="0"/>
        <w:rPr>
          <w:rFonts w:cs="Times New Roman"/>
        </w:rPr>
      </w:pPr>
      <w:r w:rsidRPr="001515B2">
        <w:rPr>
          <w:rFonts w:cs="Times New Roman"/>
        </w:rPr>
        <w:t>ремонт дорог;</w:t>
      </w:r>
    </w:p>
    <w:p w14:paraId="624B904A" w14:textId="77777777" w:rsidR="007854E0" w:rsidRPr="001515B2" w:rsidRDefault="007854E0" w:rsidP="00462671">
      <w:pPr>
        <w:pStyle w:val="14"/>
        <w:ind w:firstLine="0"/>
        <w:rPr>
          <w:rFonts w:cs="Times New Roman"/>
        </w:rPr>
      </w:pPr>
      <w:r w:rsidRPr="001515B2">
        <w:rPr>
          <w:rFonts w:cs="Times New Roman"/>
        </w:rPr>
        <w:t xml:space="preserve">более эффективная работа светофоров для снижения </w:t>
      </w:r>
      <w:proofErr w:type="spellStart"/>
      <w:r w:rsidRPr="001515B2">
        <w:rPr>
          <w:rFonts w:cs="Times New Roman"/>
        </w:rPr>
        <w:t>заторовых</w:t>
      </w:r>
      <w:proofErr w:type="spellEnd"/>
      <w:r w:rsidRPr="001515B2">
        <w:rPr>
          <w:rFonts w:cs="Times New Roman"/>
        </w:rPr>
        <w:t xml:space="preserve"> ситуаций;</w:t>
      </w:r>
    </w:p>
    <w:p w14:paraId="07EB5E3F" w14:textId="77777777" w:rsidR="007854E0" w:rsidRPr="001515B2" w:rsidRDefault="007854E0" w:rsidP="00462671">
      <w:pPr>
        <w:pStyle w:val="14"/>
        <w:ind w:firstLine="0"/>
        <w:rPr>
          <w:rFonts w:cs="Times New Roman"/>
        </w:rPr>
      </w:pPr>
      <w:r w:rsidRPr="001515B2">
        <w:rPr>
          <w:rFonts w:cs="Times New Roman"/>
        </w:rPr>
        <w:t>увеличение количества парковочных мест в центральной части города и в м</w:t>
      </w:r>
      <w:r w:rsidRPr="001515B2">
        <w:rPr>
          <w:rFonts w:cs="Times New Roman"/>
        </w:rPr>
        <w:t>е</w:t>
      </w:r>
      <w:r w:rsidRPr="001515B2">
        <w:rPr>
          <w:rFonts w:cs="Times New Roman"/>
        </w:rPr>
        <w:t>стах скопления людей.</w:t>
      </w:r>
    </w:p>
    <w:p w14:paraId="6B8B57EC" w14:textId="0AE1EA5A" w:rsidR="007854E0" w:rsidRPr="001515B2" w:rsidRDefault="007854E0" w:rsidP="00F10AC9">
      <w:pPr>
        <w:pStyle w:val="2105"/>
        <w:numPr>
          <w:ilvl w:val="0"/>
          <w:numId w:val="6"/>
        </w:numPr>
        <w:ind w:firstLine="0"/>
        <w:rPr>
          <w:rFonts w:cs="Times New Roman"/>
        </w:rPr>
      </w:pPr>
      <w:r w:rsidRPr="001515B2">
        <w:rPr>
          <w:rFonts w:cs="Times New Roman"/>
        </w:rPr>
        <w:t>Респонденты считают справедливой цен</w:t>
      </w:r>
      <w:r w:rsidR="00F83AF8" w:rsidRPr="001515B2">
        <w:rPr>
          <w:rFonts w:cs="Times New Roman"/>
        </w:rPr>
        <w:t>ой за одну поездку 16 рублей 80 </w:t>
      </w:r>
      <w:r w:rsidRPr="001515B2">
        <w:rPr>
          <w:rFonts w:cs="Times New Roman"/>
        </w:rPr>
        <w:t>копеек (среднее значение).</w:t>
      </w:r>
    </w:p>
    <w:p w14:paraId="011782CF" w14:textId="4B27A5E0" w:rsidR="00A81523" w:rsidRPr="001515B2" w:rsidRDefault="006574DC" w:rsidP="00462671">
      <w:pPr>
        <w:pStyle w:val="32"/>
        <w:ind w:firstLine="0"/>
        <w:rPr>
          <w:rFonts w:cs="Times New Roman"/>
          <w:b w:val="0"/>
        </w:rPr>
      </w:pPr>
      <w:bookmarkStart w:id="69" w:name="_Toc532505111"/>
      <w:proofErr w:type="spellStart"/>
      <w:r w:rsidRPr="001515B2">
        <w:rPr>
          <w:rFonts w:cs="Times New Roman"/>
          <w:b w:val="0"/>
        </w:rPr>
        <w:t>Заиграевский</w:t>
      </w:r>
      <w:proofErr w:type="spellEnd"/>
      <w:r w:rsidRPr="001515B2">
        <w:rPr>
          <w:rFonts w:cs="Times New Roman"/>
          <w:b w:val="0"/>
        </w:rPr>
        <w:t xml:space="preserve"> район</w:t>
      </w:r>
      <w:bookmarkEnd w:id="69"/>
    </w:p>
    <w:p w14:paraId="36FB1C74" w14:textId="165C24A3" w:rsidR="00064D1A" w:rsidRPr="001515B2" w:rsidRDefault="00064D1A" w:rsidP="00462671">
      <w:pPr>
        <w:pStyle w:val="1b"/>
        <w:ind w:firstLine="0"/>
        <w:rPr>
          <w:rFonts w:cs="Times New Roman"/>
        </w:rPr>
      </w:pPr>
      <w:r w:rsidRPr="001515B2">
        <w:rPr>
          <w:rFonts w:cs="Times New Roman"/>
        </w:rPr>
        <w:t>При исследовании методом личного уличного</w:t>
      </w:r>
      <w:r w:rsidR="009E36F0" w:rsidRPr="001515B2">
        <w:rPr>
          <w:rFonts w:cs="Times New Roman"/>
        </w:rPr>
        <w:t xml:space="preserve"> интервью выборка составила 100 </w:t>
      </w:r>
      <w:r w:rsidRPr="001515B2">
        <w:rPr>
          <w:rFonts w:cs="Times New Roman"/>
        </w:rPr>
        <w:t>респондентов, принадлежащих к различным половозрастным и социально-профессиональным группам, а также пропорционально сельских поселений района.</w:t>
      </w:r>
    </w:p>
    <w:p w14:paraId="792473E9" w14:textId="77777777" w:rsidR="00064D1A" w:rsidRPr="001515B2" w:rsidRDefault="00064D1A" w:rsidP="00462671">
      <w:pPr>
        <w:pStyle w:val="1b"/>
        <w:ind w:firstLine="0"/>
        <w:rPr>
          <w:rFonts w:cs="Times New Roman"/>
        </w:rPr>
      </w:pPr>
      <w:r w:rsidRPr="001515B2">
        <w:rPr>
          <w:rFonts w:cs="Times New Roman"/>
        </w:rPr>
        <w:t>По результатам проведенного социологического исследования были выявлены следующие хара</w:t>
      </w:r>
      <w:r w:rsidRPr="001515B2">
        <w:rPr>
          <w:rFonts w:cs="Times New Roman"/>
        </w:rPr>
        <w:t>к</w:t>
      </w:r>
      <w:r w:rsidRPr="001515B2">
        <w:rPr>
          <w:rFonts w:cs="Times New Roman"/>
        </w:rPr>
        <w:t xml:space="preserve">теристики транспортных предпочтений населения </w:t>
      </w:r>
      <w:proofErr w:type="spellStart"/>
      <w:r w:rsidRPr="001515B2">
        <w:rPr>
          <w:rFonts w:cs="Times New Roman"/>
        </w:rPr>
        <w:t>Заиграевского</w:t>
      </w:r>
      <w:proofErr w:type="spellEnd"/>
      <w:r w:rsidRPr="001515B2">
        <w:rPr>
          <w:rFonts w:cs="Times New Roman"/>
        </w:rPr>
        <w:t xml:space="preserve"> района:</w:t>
      </w:r>
    </w:p>
    <w:p w14:paraId="067F9C0C" w14:textId="26B89F90" w:rsidR="00064D1A" w:rsidRPr="001515B2" w:rsidRDefault="00064D1A" w:rsidP="00F10AC9">
      <w:pPr>
        <w:pStyle w:val="2105"/>
        <w:numPr>
          <w:ilvl w:val="0"/>
          <w:numId w:val="8"/>
        </w:numPr>
        <w:ind w:firstLine="0"/>
        <w:rPr>
          <w:rFonts w:cs="Times New Roman"/>
        </w:rPr>
      </w:pPr>
      <w:r w:rsidRPr="001515B2">
        <w:rPr>
          <w:rFonts w:cs="Times New Roman"/>
        </w:rPr>
        <w:t>37% жителей пользуется услугами общественного транспорта, при этом 6% пользуются и общественным, и личным автотранспортом.</w:t>
      </w:r>
    </w:p>
    <w:p w14:paraId="689234AD" w14:textId="43405373" w:rsidR="00064D1A" w:rsidRPr="001515B2" w:rsidRDefault="00064D1A" w:rsidP="00F10AC9">
      <w:pPr>
        <w:pStyle w:val="2105"/>
        <w:numPr>
          <w:ilvl w:val="0"/>
          <w:numId w:val="8"/>
        </w:numPr>
        <w:ind w:firstLine="0"/>
        <w:rPr>
          <w:rFonts w:cs="Times New Roman"/>
        </w:rPr>
      </w:pPr>
      <w:r w:rsidRPr="001515B2">
        <w:rPr>
          <w:rFonts w:cs="Times New Roman"/>
        </w:rPr>
        <w:t xml:space="preserve">Наиболее популярным видом общественного транспорта в </w:t>
      </w:r>
      <w:proofErr w:type="spellStart"/>
      <w:r w:rsidRPr="001515B2">
        <w:rPr>
          <w:rFonts w:cs="Times New Roman"/>
        </w:rPr>
        <w:t>Заиграевском</w:t>
      </w:r>
      <w:proofErr w:type="spellEnd"/>
      <w:r w:rsidRPr="001515B2">
        <w:rPr>
          <w:rFonts w:cs="Times New Roman"/>
        </w:rPr>
        <w:t xml:space="preserve"> районе я</w:t>
      </w:r>
      <w:r w:rsidRPr="001515B2">
        <w:rPr>
          <w:rFonts w:cs="Times New Roman"/>
        </w:rPr>
        <w:t>в</w:t>
      </w:r>
      <w:r w:rsidRPr="001515B2">
        <w:rPr>
          <w:rFonts w:cs="Times New Roman"/>
        </w:rPr>
        <w:t xml:space="preserve">ляется </w:t>
      </w:r>
      <w:r w:rsidR="00A429F1" w:rsidRPr="001515B2">
        <w:rPr>
          <w:rFonts w:cs="Times New Roman"/>
        </w:rPr>
        <w:t>автобус</w:t>
      </w:r>
      <w:r w:rsidRPr="001515B2">
        <w:rPr>
          <w:rFonts w:cs="Times New Roman"/>
        </w:rPr>
        <w:t>, которому отдают предпочтение 24% жителей района.</w:t>
      </w:r>
    </w:p>
    <w:p w14:paraId="4BFBB327" w14:textId="667D2B24" w:rsidR="00064D1A" w:rsidRPr="001515B2" w:rsidRDefault="00064D1A" w:rsidP="00F10AC9">
      <w:pPr>
        <w:pStyle w:val="2105"/>
        <w:numPr>
          <w:ilvl w:val="0"/>
          <w:numId w:val="8"/>
        </w:numPr>
        <w:ind w:firstLine="0"/>
        <w:rPr>
          <w:rFonts w:cs="Times New Roman"/>
        </w:rPr>
      </w:pPr>
      <w:r w:rsidRPr="001515B2">
        <w:rPr>
          <w:rFonts w:cs="Times New Roman"/>
        </w:rPr>
        <w:t>Личным автотранспортом пользуются около 44% жителей района, при этом 30% и</w:t>
      </w:r>
      <w:r w:rsidR="003A766F" w:rsidRPr="001515B2">
        <w:rPr>
          <w:rFonts w:cs="Times New Roman"/>
        </w:rPr>
        <w:t>з них использует его ежедневно.</w:t>
      </w:r>
    </w:p>
    <w:p w14:paraId="1214C500" w14:textId="0825F1AC" w:rsidR="00064D1A" w:rsidRPr="001515B2" w:rsidRDefault="00064D1A" w:rsidP="00F10AC9">
      <w:pPr>
        <w:pStyle w:val="2105"/>
        <w:numPr>
          <w:ilvl w:val="0"/>
          <w:numId w:val="8"/>
        </w:numPr>
        <w:ind w:firstLine="0"/>
        <w:rPr>
          <w:rFonts w:cs="Times New Roman"/>
        </w:rPr>
      </w:pPr>
      <w:r w:rsidRPr="001515B2">
        <w:rPr>
          <w:rFonts w:cs="Times New Roman"/>
        </w:rPr>
        <w:t xml:space="preserve">Транспортная активность </w:t>
      </w:r>
      <w:r w:rsidR="003A766F" w:rsidRPr="001515B2">
        <w:rPr>
          <w:rFonts w:cs="Times New Roman"/>
        </w:rPr>
        <w:t xml:space="preserve">жителей района </w:t>
      </w:r>
      <w:r w:rsidRPr="001515B2">
        <w:rPr>
          <w:rFonts w:cs="Times New Roman"/>
        </w:rPr>
        <w:t>может быть охарактеризована как низкая. Подавляющее большинство (73%) совершает 1-2 поездки в день.</w:t>
      </w:r>
    </w:p>
    <w:p w14:paraId="41D63EB5" w14:textId="417E36AE" w:rsidR="00064D1A" w:rsidRPr="001515B2" w:rsidRDefault="003A766F" w:rsidP="00F10AC9">
      <w:pPr>
        <w:pStyle w:val="2105"/>
        <w:numPr>
          <w:ilvl w:val="0"/>
          <w:numId w:val="8"/>
        </w:numPr>
        <w:ind w:firstLine="0"/>
        <w:rPr>
          <w:rFonts w:cs="Times New Roman"/>
        </w:rPr>
      </w:pPr>
      <w:r w:rsidRPr="001515B2">
        <w:rPr>
          <w:rFonts w:cs="Times New Roman"/>
        </w:rPr>
        <w:lastRenderedPageBreak/>
        <w:t xml:space="preserve">Выделяются </w:t>
      </w:r>
      <w:r w:rsidR="00064D1A" w:rsidRPr="001515B2">
        <w:rPr>
          <w:rFonts w:cs="Times New Roman"/>
        </w:rPr>
        <w:t>ярко выраженные пики транспортной активности (с 7:00 до 8:00 и с 17:00 до 19:00</w:t>
      </w:r>
      <w:r w:rsidRPr="001515B2">
        <w:rPr>
          <w:rFonts w:cs="Times New Roman"/>
        </w:rPr>
        <w:t xml:space="preserve"> часов</w:t>
      </w:r>
      <w:r w:rsidR="00064D1A" w:rsidRPr="001515B2">
        <w:rPr>
          <w:rFonts w:cs="Times New Roman"/>
        </w:rPr>
        <w:t>) и её спады (с 20:00 до 6:00 и с 9:00 до 16:00</w:t>
      </w:r>
      <w:r w:rsidRPr="001515B2">
        <w:rPr>
          <w:rFonts w:cs="Times New Roman"/>
        </w:rPr>
        <w:t xml:space="preserve"> часов</w:t>
      </w:r>
      <w:r w:rsidR="00064D1A" w:rsidRPr="001515B2">
        <w:rPr>
          <w:rFonts w:cs="Times New Roman"/>
        </w:rPr>
        <w:t>).</w:t>
      </w:r>
    </w:p>
    <w:p w14:paraId="533077F3" w14:textId="51F5B06F" w:rsidR="00064D1A" w:rsidRPr="001515B2" w:rsidRDefault="00064D1A" w:rsidP="00F10AC9">
      <w:pPr>
        <w:pStyle w:val="2105"/>
        <w:numPr>
          <w:ilvl w:val="0"/>
          <w:numId w:val="8"/>
        </w:numPr>
        <w:ind w:firstLine="0"/>
        <w:rPr>
          <w:rFonts w:cs="Times New Roman"/>
        </w:rPr>
      </w:pPr>
      <w:r w:rsidRPr="001515B2">
        <w:rPr>
          <w:rFonts w:cs="Times New Roman"/>
        </w:rPr>
        <w:t xml:space="preserve">Средняя продолжительность одной поездки в </w:t>
      </w:r>
      <w:proofErr w:type="spellStart"/>
      <w:r w:rsidR="003A766F" w:rsidRPr="001515B2">
        <w:rPr>
          <w:rFonts w:cs="Times New Roman"/>
        </w:rPr>
        <w:t>Заиграевском</w:t>
      </w:r>
      <w:proofErr w:type="spellEnd"/>
      <w:r w:rsidR="003A766F" w:rsidRPr="001515B2">
        <w:rPr>
          <w:rFonts w:cs="Times New Roman"/>
        </w:rPr>
        <w:t xml:space="preserve"> </w:t>
      </w:r>
      <w:r w:rsidRPr="001515B2">
        <w:rPr>
          <w:rFonts w:cs="Times New Roman"/>
        </w:rPr>
        <w:t>районе составляет 26 м</w:t>
      </w:r>
      <w:r w:rsidRPr="001515B2">
        <w:rPr>
          <w:rFonts w:cs="Times New Roman"/>
        </w:rPr>
        <w:t>и</w:t>
      </w:r>
      <w:r w:rsidRPr="001515B2">
        <w:rPr>
          <w:rFonts w:cs="Times New Roman"/>
        </w:rPr>
        <w:t>нут. Наибольшая доля поездок (36%) приходится на поездки продолжительностью 15-30 минут.</w:t>
      </w:r>
    </w:p>
    <w:p w14:paraId="0D313F18" w14:textId="77777777" w:rsidR="00CB1930" w:rsidRPr="001515B2" w:rsidRDefault="00064D1A" w:rsidP="00F10AC9">
      <w:pPr>
        <w:pStyle w:val="2105"/>
        <w:numPr>
          <w:ilvl w:val="0"/>
          <w:numId w:val="8"/>
        </w:numPr>
        <w:ind w:firstLine="0"/>
        <w:rPr>
          <w:rFonts w:cs="Times New Roman"/>
        </w:rPr>
      </w:pPr>
      <w:r w:rsidRPr="001515B2">
        <w:rPr>
          <w:rFonts w:cs="Times New Roman"/>
        </w:rPr>
        <w:t xml:space="preserve">Оценка качества различных видов общественного транспорта варьируется в районе 3,5 баллов. </w:t>
      </w:r>
    </w:p>
    <w:p w14:paraId="05768916" w14:textId="44884AC2" w:rsidR="00064D1A" w:rsidRPr="001515B2" w:rsidRDefault="00064D1A" w:rsidP="00F10AC9">
      <w:pPr>
        <w:pStyle w:val="2105"/>
        <w:numPr>
          <w:ilvl w:val="0"/>
          <w:numId w:val="8"/>
        </w:numPr>
        <w:ind w:firstLine="0"/>
        <w:rPr>
          <w:rFonts w:cs="Times New Roman"/>
        </w:rPr>
      </w:pPr>
      <w:r w:rsidRPr="001515B2">
        <w:rPr>
          <w:rFonts w:cs="Times New Roman"/>
        </w:rPr>
        <w:t xml:space="preserve">В целом, для наземного </w:t>
      </w:r>
      <w:r w:rsidR="00CB1930" w:rsidRPr="001515B2">
        <w:rPr>
          <w:rFonts w:cs="Times New Roman"/>
        </w:rPr>
        <w:t xml:space="preserve">общественного </w:t>
      </w:r>
      <w:r w:rsidRPr="001515B2">
        <w:rPr>
          <w:rFonts w:cs="Times New Roman"/>
        </w:rPr>
        <w:t>транспорта общими проблемами являются состояние дорог и путей, интервалы движения, комфорт и чистота в салонах</w:t>
      </w:r>
      <w:r w:rsidR="00CB1930" w:rsidRPr="001515B2">
        <w:rPr>
          <w:rFonts w:cs="Times New Roman"/>
        </w:rPr>
        <w:t>,</w:t>
      </w:r>
      <w:r w:rsidRPr="001515B2">
        <w:rPr>
          <w:rFonts w:cs="Times New Roman"/>
        </w:rPr>
        <w:t xml:space="preserve"> безопасность движения.</w:t>
      </w:r>
    </w:p>
    <w:p w14:paraId="2F75C25F" w14:textId="0B4C91EA" w:rsidR="00064D1A" w:rsidRPr="001515B2" w:rsidRDefault="00064D1A" w:rsidP="00F10AC9">
      <w:pPr>
        <w:pStyle w:val="2105"/>
        <w:numPr>
          <w:ilvl w:val="0"/>
          <w:numId w:val="8"/>
        </w:numPr>
        <w:ind w:firstLine="0"/>
        <w:rPr>
          <w:rFonts w:cs="Times New Roman"/>
        </w:rPr>
      </w:pPr>
      <w:r w:rsidRPr="001515B2">
        <w:rPr>
          <w:rFonts w:cs="Times New Roman"/>
        </w:rPr>
        <w:t xml:space="preserve">Наиболее важными улучшениями, которые ожидают жители </w:t>
      </w:r>
      <w:proofErr w:type="spellStart"/>
      <w:r w:rsidRPr="001515B2">
        <w:rPr>
          <w:rFonts w:cs="Times New Roman"/>
        </w:rPr>
        <w:t>Заиграевского</w:t>
      </w:r>
      <w:proofErr w:type="spellEnd"/>
      <w:r w:rsidRPr="001515B2">
        <w:rPr>
          <w:rFonts w:cs="Times New Roman"/>
        </w:rPr>
        <w:t xml:space="preserve"> района от работы общественного транспорта, являются повышение комфорта транспорта и сокращ</w:t>
      </w:r>
      <w:r w:rsidRPr="001515B2">
        <w:rPr>
          <w:rFonts w:cs="Times New Roman"/>
        </w:rPr>
        <w:t>е</w:t>
      </w:r>
      <w:r w:rsidRPr="001515B2">
        <w:rPr>
          <w:rFonts w:cs="Times New Roman"/>
        </w:rPr>
        <w:t xml:space="preserve">ние времени ожидания на остановке. </w:t>
      </w:r>
      <w:r w:rsidR="00CB1930" w:rsidRPr="001515B2">
        <w:rPr>
          <w:rFonts w:cs="Times New Roman"/>
        </w:rPr>
        <w:t xml:space="preserve">Также </w:t>
      </w:r>
      <w:r w:rsidRPr="001515B2">
        <w:rPr>
          <w:rFonts w:cs="Times New Roman"/>
        </w:rPr>
        <w:t>важным является увеличение количества останово</w:t>
      </w:r>
      <w:r w:rsidR="00CB1930" w:rsidRPr="001515B2">
        <w:rPr>
          <w:rFonts w:cs="Times New Roman"/>
        </w:rPr>
        <w:t>чных пунктов</w:t>
      </w:r>
      <w:r w:rsidRPr="001515B2">
        <w:rPr>
          <w:rFonts w:cs="Times New Roman"/>
        </w:rPr>
        <w:t>.</w:t>
      </w:r>
    </w:p>
    <w:p w14:paraId="53AE84E3" w14:textId="77777777" w:rsidR="00064D1A" w:rsidRPr="001515B2" w:rsidRDefault="00064D1A" w:rsidP="00F10AC9">
      <w:pPr>
        <w:pStyle w:val="2105"/>
        <w:numPr>
          <w:ilvl w:val="0"/>
          <w:numId w:val="8"/>
        </w:numPr>
        <w:ind w:firstLine="0"/>
        <w:rPr>
          <w:rFonts w:cs="Times New Roman"/>
        </w:rPr>
      </w:pPr>
      <w:r w:rsidRPr="001515B2">
        <w:rPr>
          <w:rFonts w:cs="Times New Roman"/>
        </w:rPr>
        <w:t xml:space="preserve">В области развития транспортной системы </w:t>
      </w:r>
      <w:proofErr w:type="spellStart"/>
      <w:r w:rsidRPr="001515B2">
        <w:rPr>
          <w:rFonts w:cs="Times New Roman"/>
        </w:rPr>
        <w:t>Заиграевского</w:t>
      </w:r>
      <w:proofErr w:type="spellEnd"/>
      <w:r w:rsidRPr="001515B2">
        <w:rPr>
          <w:rFonts w:cs="Times New Roman"/>
        </w:rPr>
        <w:t xml:space="preserve"> района исследование в</w:t>
      </w:r>
      <w:r w:rsidRPr="001515B2">
        <w:rPr>
          <w:rFonts w:cs="Times New Roman"/>
        </w:rPr>
        <w:t>ы</w:t>
      </w:r>
      <w:r w:rsidRPr="001515B2">
        <w:rPr>
          <w:rFonts w:cs="Times New Roman"/>
        </w:rPr>
        <w:t>явило следующие значимые пожелания горожан:</w:t>
      </w:r>
    </w:p>
    <w:p w14:paraId="14AAD8B0" w14:textId="77777777" w:rsidR="00CB1930" w:rsidRPr="001515B2" w:rsidRDefault="00CB1930" w:rsidP="00462671">
      <w:pPr>
        <w:pStyle w:val="14"/>
        <w:ind w:firstLine="0"/>
        <w:rPr>
          <w:rFonts w:cs="Times New Roman"/>
        </w:rPr>
      </w:pPr>
      <w:r w:rsidRPr="001515B2">
        <w:rPr>
          <w:rFonts w:cs="Times New Roman"/>
        </w:rPr>
        <w:t>увеличение комфорта общественного транспорта;</w:t>
      </w:r>
    </w:p>
    <w:p w14:paraId="79479DB1" w14:textId="77777777" w:rsidR="00CB1930" w:rsidRPr="001515B2" w:rsidRDefault="00CB1930" w:rsidP="00462671">
      <w:pPr>
        <w:pStyle w:val="14"/>
        <w:ind w:firstLine="0"/>
        <w:rPr>
          <w:rFonts w:cs="Times New Roman"/>
        </w:rPr>
      </w:pPr>
      <w:r w:rsidRPr="001515B2">
        <w:rPr>
          <w:rFonts w:cs="Times New Roman"/>
        </w:rPr>
        <w:t>ремонт дорог;</w:t>
      </w:r>
    </w:p>
    <w:p w14:paraId="4B7993A0" w14:textId="77777777" w:rsidR="00CB1930" w:rsidRPr="001515B2" w:rsidRDefault="00CB1930" w:rsidP="00462671">
      <w:pPr>
        <w:pStyle w:val="14"/>
        <w:ind w:firstLine="0"/>
        <w:rPr>
          <w:rFonts w:cs="Times New Roman"/>
        </w:rPr>
      </w:pPr>
      <w:r w:rsidRPr="001515B2">
        <w:rPr>
          <w:rFonts w:cs="Times New Roman"/>
        </w:rPr>
        <w:t>увеличение количества технических средств организации дорожного движения около школ и детских садов.</w:t>
      </w:r>
    </w:p>
    <w:p w14:paraId="600BA6CB" w14:textId="680B2244" w:rsidR="00064D1A" w:rsidRPr="001515B2" w:rsidRDefault="00064D1A" w:rsidP="00F10AC9">
      <w:pPr>
        <w:pStyle w:val="2105"/>
        <w:numPr>
          <w:ilvl w:val="0"/>
          <w:numId w:val="8"/>
        </w:numPr>
        <w:spacing w:line="240" w:lineRule="auto"/>
        <w:ind w:firstLine="0"/>
        <w:rPr>
          <w:rFonts w:cs="Times New Roman"/>
        </w:rPr>
      </w:pPr>
      <w:r w:rsidRPr="001515B2">
        <w:rPr>
          <w:rFonts w:cs="Times New Roman"/>
        </w:rPr>
        <w:t>Респонденты считают справедливой ценой за одну поездку 29</w:t>
      </w:r>
      <w:r w:rsidR="00482F38" w:rsidRPr="001515B2">
        <w:rPr>
          <w:rFonts w:cs="Times New Roman"/>
        </w:rPr>
        <w:t> </w:t>
      </w:r>
      <w:r w:rsidRPr="001515B2">
        <w:rPr>
          <w:rFonts w:cs="Times New Roman"/>
        </w:rPr>
        <w:t>руб</w:t>
      </w:r>
      <w:r w:rsidR="00482F38" w:rsidRPr="001515B2">
        <w:rPr>
          <w:rFonts w:cs="Times New Roman"/>
        </w:rPr>
        <w:t>. </w:t>
      </w:r>
      <w:r w:rsidRPr="001515B2">
        <w:rPr>
          <w:rFonts w:cs="Times New Roman"/>
        </w:rPr>
        <w:t>70</w:t>
      </w:r>
      <w:r w:rsidR="00482F38" w:rsidRPr="001515B2">
        <w:rPr>
          <w:rFonts w:cs="Times New Roman"/>
        </w:rPr>
        <w:t> </w:t>
      </w:r>
      <w:r w:rsidRPr="001515B2">
        <w:rPr>
          <w:rFonts w:cs="Times New Roman"/>
        </w:rPr>
        <w:t>коп</w:t>
      </w:r>
      <w:r w:rsidR="00482F38" w:rsidRPr="001515B2">
        <w:rPr>
          <w:rFonts w:cs="Times New Roman"/>
        </w:rPr>
        <w:t>.</w:t>
      </w:r>
      <w:r w:rsidRPr="001515B2">
        <w:rPr>
          <w:rFonts w:cs="Times New Roman"/>
        </w:rPr>
        <w:t xml:space="preserve"> (среднее значение).</w:t>
      </w:r>
    </w:p>
    <w:p w14:paraId="16BD9EAD" w14:textId="77777777" w:rsidR="00791ED1" w:rsidRPr="001515B2" w:rsidRDefault="00791ED1" w:rsidP="00462671">
      <w:pPr>
        <w:pStyle w:val="1b"/>
        <w:ind w:firstLine="0"/>
        <w:rPr>
          <w:rFonts w:cs="Times New Roman"/>
        </w:rPr>
      </w:pPr>
    </w:p>
    <w:p w14:paraId="0ED4FF3C" w14:textId="77777777" w:rsidR="00791ED1" w:rsidRPr="001515B2" w:rsidRDefault="00791ED1" w:rsidP="00462671">
      <w:pPr>
        <w:pStyle w:val="1b"/>
        <w:ind w:firstLine="0"/>
        <w:rPr>
          <w:rFonts w:cs="Times New Roman"/>
        </w:rPr>
      </w:pPr>
      <w:r w:rsidRPr="001515B2">
        <w:rPr>
          <w:rFonts w:cs="Times New Roman"/>
        </w:rPr>
        <w:t xml:space="preserve">В </w:t>
      </w:r>
      <w:proofErr w:type="spellStart"/>
      <w:r w:rsidRPr="001515B2">
        <w:rPr>
          <w:rFonts w:cs="Times New Roman"/>
        </w:rPr>
        <w:t>Заиграевском</w:t>
      </w:r>
      <w:proofErr w:type="spellEnd"/>
      <w:r w:rsidRPr="001515B2">
        <w:rPr>
          <w:rFonts w:cs="Times New Roman"/>
        </w:rPr>
        <w:t xml:space="preserve"> районе на межмуниципальных маршрутах 18.10.2018 г. (будни, четверг) было проведено выборочное обследование пассажиропотоков в наиболее напряженный период – утренние часы-пик (с 07:20 до 08:30 часов).</w:t>
      </w:r>
    </w:p>
    <w:p w14:paraId="1C504D62" w14:textId="77777777" w:rsidR="00791ED1" w:rsidRPr="001515B2" w:rsidRDefault="00791ED1" w:rsidP="00462671">
      <w:pPr>
        <w:pStyle w:val="1b"/>
        <w:ind w:firstLine="0"/>
        <w:rPr>
          <w:rFonts w:cs="Times New Roman"/>
        </w:rPr>
      </w:pPr>
      <w:r w:rsidRPr="001515B2">
        <w:rPr>
          <w:rFonts w:cs="Times New Roman"/>
        </w:rPr>
        <w:t>На обследованных межмуниципальных маршрутах (№340, №347, №348, №349) работают автоб</w:t>
      </w:r>
      <w:r w:rsidRPr="001515B2">
        <w:rPr>
          <w:rFonts w:cs="Times New Roman"/>
        </w:rPr>
        <w:t>у</w:t>
      </w:r>
      <w:r w:rsidRPr="001515B2">
        <w:rPr>
          <w:rFonts w:cs="Times New Roman"/>
        </w:rPr>
        <w:t xml:space="preserve">сы малой вместимости марок </w:t>
      </w:r>
      <w:proofErr w:type="spellStart"/>
      <w:r w:rsidRPr="001515B2">
        <w:rPr>
          <w:rFonts w:cs="Times New Roman"/>
        </w:rPr>
        <w:t>Hyudai</w:t>
      </w:r>
      <w:proofErr w:type="spellEnd"/>
      <w:r w:rsidRPr="001515B2">
        <w:rPr>
          <w:rFonts w:cs="Times New Roman"/>
        </w:rPr>
        <w:t xml:space="preserve"> </w:t>
      </w:r>
      <w:proofErr w:type="spellStart"/>
      <w:r w:rsidRPr="001515B2">
        <w:rPr>
          <w:rFonts w:cs="Times New Roman"/>
        </w:rPr>
        <w:t>County</w:t>
      </w:r>
      <w:proofErr w:type="spellEnd"/>
      <w:r w:rsidRPr="001515B2">
        <w:rPr>
          <w:rFonts w:cs="Times New Roman"/>
        </w:rPr>
        <w:t xml:space="preserve"> (24 места для сидения), </w:t>
      </w:r>
      <w:proofErr w:type="spellStart"/>
      <w:r w:rsidRPr="001515B2">
        <w:rPr>
          <w:rFonts w:cs="Times New Roman"/>
        </w:rPr>
        <w:t>Ford</w:t>
      </w:r>
      <w:proofErr w:type="spellEnd"/>
      <w:r w:rsidRPr="001515B2">
        <w:rPr>
          <w:rFonts w:cs="Times New Roman"/>
        </w:rPr>
        <w:t xml:space="preserve"> </w:t>
      </w:r>
      <w:proofErr w:type="spellStart"/>
      <w:r w:rsidRPr="001515B2">
        <w:rPr>
          <w:rFonts w:cs="Times New Roman"/>
        </w:rPr>
        <w:t>Transit</w:t>
      </w:r>
      <w:proofErr w:type="spellEnd"/>
      <w:r w:rsidRPr="001515B2">
        <w:rPr>
          <w:rFonts w:cs="Times New Roman"/>
        </w:rPr>
        <w:t xml:space="preserve"> (16 мест для с</w:t>
      </w:r>
      <w:r w:rsidRPr="001515B2">
        <w:rPr>
          <w:rFonts w:cs="Times New Roman"/>
        </w:rPr>
        <w:t>и</w:t>
      </w:r>
      <w:r w:rsidRPr="001515B2">
        <w:rPr>
          <w:rFonts w:cs="Times New Roman"/>
        </w:rPr>
        <w:t xml:space="preserve">дения), </w:t>
      </w:r>
      <w:proofErr w:type="spellStart"/>
      <w:r w:rsidRPr="001515B2">
        <w:rPr>
          <w:rFonts w:cs="Times New Roman"/>
        </w:rPr>
        <w:t>Fiat</w:t>
      </w:r>
      <w:proofErr w:type="spellEnd"/>
      <w:r w:rsidRPr="001515B2">
        <w:rPr>
          <w:rFonts w:cs="Times New Roman"/>
        </w:rPr>
        <w:t xml:space="preserve"> </w:t>
      </w:r>
      <w:proofErr w:type="spellStart"/>
      <w:r w:rsidRPr="001515B2">
        <w:rPr>
          <w:rFonts w:cs="Times New Roman"/>
        </w:rPr>
        <w:t>Ducato</w:t>
      </w:r>
      <w:proofErr w:type="spellEnd"/>
      <w:r w:rsidRPr="001515B2">
        <w:rPr>
          <w:rFonts w:cs="Times New Roman"/>
        </w:rPr>
        <w:t xml:space="preserve"> (16 места для сидения), </w:t>
      </w:r>
      <w:proofErr w:type="spellStart"/>
      <w:r w:rsidRPr="001515B2">
        <w:rPr>
          <w:rFonts w:cs="Times New Roman"/>
        </w:rPr>
        <w:t>Maxus</w:t>
      </w:r>
      <w:proofErr w:type="spellEnd"/>
      <w:r w:rsidRPr="001515B2">
        <w:rPr>
          <w:rFonts w:cs="Times New Roman"/>
        </w:rPr>
        <w:t xml:space="preserve"> (14 мест для сидения).</w:t>
      </w:r>
    </w:p>
    <w:p w14:paraId="4FB55F00" w14:textId="77777777" w:rsidR="00791ED1" w:rsidRPr="001515B2" w:rsidRDefault="00791ED1" w:rsidP="00462671">
      <w:pPr>
        <w:pStyle w:val="1b"/>
        <w:ind w:firstLine="0"/>
        <w:rPr>
          <w:rFonts w:cs="Times New Roman"/>
        </w:rPr>
      </w:pPr>
      <w:r w:rsidRPr="001515B2">
        <w:rPr>
          <w:rFonts w:cs="Times New Roman"/>
        </w:rPr>
        <w:t>Примечание – В автобусах малой вместимости провоз стоящих пассажиров не разрешен.</w:t>
      </w:r>
    </w:p>
    <w:p w14:paraId="7C0A57E4" w14:textId="77777777" w:rsidR="00791ED1" w:rsidRPr="001515B2" w:rsidRDefault="00791ED1" w:rsidP="00462671">
      <w:pPr>
        <w:pStyle w:val="1b"/>
        <w:ind w:firstLine="0"/>
        <w:rPr>
          <w:rFonts w:cs="Times New Roman"/>
        </w:rPr>
      </w:pPr>
      <w:r w:rsidRPr="001515B2">
        <w:rPr>
          <w:rFonts w:cs="Times New Roman"/>
        </w:rPr>
        <w:t>По результатам обследования определен расчетный коэффициент заполнения салона, который лежит в диапазоне:</w:t>
      </w:r>
    </w:p>
    <w:p w14:paraId="33DABE50" w14:textId="77777777" w:rsidR="00791ED1" w:rsidRPr="001515B2" w:rsidRDefault="00791ED1" w:rsidP="00462671">
      <w:pPr>
        <w:pStyle w:val="14"/>
        <w:ind w:firstLine="0"/>
        <w:rPr>
          <w:rFonts w:cs="Times New Roman"/>
        </w:rPr>
      </w:pPr>
      <w:r w:rsidRPr="001515B2">
        <w:rPr>
          <w:rFonts w:cs="Times New Roman"/>
        </w:rPr>
        <w:t xml:space="preserve">от 0,42 до 0,88 (для </w:t>
      </w:r>
      <w:proofErr w:type="spellStart"/>
      <w:r w:rsidRPr="001515B2">
        <w:rPr>
          <w:rFonts w:cs="Times New Roman"/>
        </w:rPr>
        <w:t>Hyudai</w:t>
      </w:r>
      <w:proofErr w:type="spellEnd"/>
      <w:r w:rsidRPr="001515B2">
        <w:rPr>
          <w:rFonts w:cs="Times New Roman"/>
        </w:rPr>
        <w:t xml:space="preserve"> </w:t>
      </w:r>
      <w:proofErr w:type="spellStart"/>
      <w:r w:rsidRPr="001515B2">
        <w:rPr>
          <w:rFonts w:cs="Times New Roman"/>
        </w:rPr>
        <w:t>County</w:t>
      </w:r>
      <w:proofErr w:type="spellEnd"/>
      <w:r w:rsidRPr="001515B2">
        <w:rPr>
          <w:rFonts w:cs="Times New Roman"/>
        </w:rPr>
        <w:t>, обслуживающих маршрут №340);</w:t>
      </w:r>
    </w:p>
    <w:p w14:paraId="69C3DFE5" w14:textId="77777777" w:rsidR="00791ED1" w:rsidRPr="001515B2" w:rsidRDefault="00791ED1" w:rsidP="00462671">
      <w:pPr>
        <w:pStyle w:val="14"/>
        <w:ind w:firstLine="0"/>
        <w:rPr>
          <w:rFonts w:cs="Times New Roman"/>
        </w:rPr>
      </w:pPr>
      <w:r w:rsidRPr="001515B2">
        <w:rPr>
          <w:rFonts w:cs="Times New Roman"/>
        </w:rPr>
        <w:t xml:space="preserve">от 0,05 до 0,53 (для </w:t>
      </w:r>
      <w:proofErr w:type="spellStart"/>
      <w:r w:rsidRPr="001515B2">
        <w:rPr>
          <w:rFonts w:cs="Times New Roman"/>
        </w:rPr>
        <w:t>Fiat</w:t>
      </w:r>
      <w:proofErr w:type="spellEnd"/>
      <w:r w:rsidRPr="001515B2">
        <w:rPr>
          <w:rFonts w:cs="Times New Roman"/>
        </w:rPr>
        <w:t> </w:t>
      </w:r>
      <w:proofErr w:type="spellStart"/>
      <w:r w:rsidRPr="001515B2">
        <w:rPr>
          <w:rFonts w:cs="Times New Roman"/>
        </w:rPr>
        <w:t>Ducato</w:t>
      </w:r>
      <w:proofErr w:type="spellEnd"/>
      <w:r w:rsidRPr="001515B2">
        <w:rPr>
          <w:rFonts w:cs="Times New Roman"/>
        </w:rPr>
        <w:t>, обслуживающих маршруты №348);</w:t>
      </w:r>
    </w:p>
    <w:p w14:paraId="1A71566B" w14:textId="77777777" w:rsidR="00791ED1" w:rsidRPr="001515B2" w:rsidRDefault="00791ED1" w:rsidP="00462671">
      <w:pPr>
        <w:pStyle w:val="14"/>
        <w:ind w:firstLine="0"/>
        <w:rPr>
          <w:rFonts w:cs="Times New Roman"/>
        </w:rPr>
      </w:pPr>
      <w:r w:rsidRPr="001515B2">
        <w:rPr>
          <w:rFonts w:cs="Times New Roman"/>
        </w:rPr>
        <w:lastRenderedPageBreak/>
        <w:t xml:space="preserve">от 0,31 до 0,75 (для </w:t>
      </w:r>
      <w:proofErr w:type="spellStart"/>
      <w:r w:rsidRPr="001515B2">
        <w:rPr>
          <w:rFonts w:cs="Times New Roman"/>
        </w:rPr>
        <w:t>Ford</w:t>
      </w:r>
      <w:proofErr w:type="spellEnd"/>
      <w:r w:rsidRPr="001515B2">
        <w:rPr>
          <w:rFonts w:cs="Times New Roman"/>
        </w:rPr>
        <w:t> </w:t>
      </w:r>
      <w:proofErr w:type="spellStart"/>
      <w:r w:rsidRPr="001515B2">
        <w:rPr>
          <w:rFonts w:cs="Times New Roman"/>
        </w:rPr>
        <w:t>Transit</w:t>
      </w:r>
      <w:proofErr w:type="spellEnd"/>
      <w:r w:rsidRPr="001515B2">
        <w:rPr>
          <w:rFonts w:cs="Times New Roman"/>
        </w:rPr>
        <w:t>, обслуживающих маршруты №347, №349);</w:t>
      </w:r>
    </w:p>
    <w:p w14:paraId="090D14E0" w14:textId="77777777" w:rsidR="00791ED1" w:rsidRPr="001515B2" w:rsidRDefault="00791ED1" w:rsidP="00462671">
      <w:pPr>
        <w:pStyle w:val="14"/>
        <w:ind w:firstLine="0"/>
        <w:rPr>
          <w:rFonts w:cs="Times New Roman"/>
        </w:rPr>
      </w:pPr>
      <w:r w:rsidRPr="001515B2">
        <w:rPr>
          <w:rFonts w:cs="Times New Roman"/>
        </w:rPr>
        <w:t xml:space="preserve">0,50 (для </w:t>
      </w:r>
      <w:proofErr w:type="spellStart"/>
      <w:r w:rsidRPr="001515B2">
        <w:rPr>
          <w:rFonts w:cs="Times New Roman"/>
        </w:rPr>
        <w:t>Maxus</w:t>
      </w:r>
      <w:proofErr w:type="spellEnd"/>
      <w:r w:rsidRPr="001515B2">
        <w:rPr>
          <w:rFonts w:cs="Times New Roman"/>
        </w:rPr>
        <w:t>, обслуживающий маршрут №349),</w:t>
      </w:r>
    </w:p>
    <w:p w14:paraId="55E68C39" w14:textId="77777777" w:rsidR="00791ED1" w:rsidRPr="001515B2" w:rsidRDefault="00791ED1" w:rsidP="00462671">
      <w:pPr>
        <w:pStyle w:val="1b"/>
        <w:ind w:firstLine="0"/>
        <w:rPr>
          <w:rFonts w:cs="Times New Roman"/>
        </w:rPr>
      </w:pPr>
      <w:r w:rsidRPr="001515B2">
        <w:rPr>
          <w:rFonts w:cs="Times New Roman"/>
        </w:rPr>
        <w:t>что означает отсутствие перегруженности ТС в утренние часы-пик и наличие свободных мест для сидения.</w:t>
      </w:r>
    </w:p>
    <w:p w14:paraId="089E3F0D" w14:textId="77777777" w:rsidR="00791ED1" w:rsidRPr="001515B2" w:rsidRDefault="00791ED1" w:rsidP="00462671">
      <w:pPr>
        <w:pStyle w:val="1b"/>
        <w:ind w:firstLine="0"/>
        <w:rPr>
          <w:rFonts w:cs="Times New Roman"/>
        </w:rPr>
      </w:pPr>
      <w:r w:rsidRPr="001515B2">
        <w:rPr>
          <w:rFonts w:cs="Times New Roman"/>
        </w:rPr>
        <w:t>Таким образом, увеличение количества ТС и/или сокращения интервалов движения ТС на мар</w:t>
      </w:r>
      <w:r w:rsidRPr="001515B2">
        <w:rPr>
          <w:rFonts w:cs="Times New Roman"/>
        </w:rPr>
        <w:t>ш</w:t>
      </w:r>
      <w:r w:rsidRPr="001515B2">
        <w:rPr>
          <w:rFonts w:cs="Times New Roman"/>
        </w:rPr>
        <w:t>рутах №340, №347, №348, №349 нецелесообразно.</w:t>
      </w:r>
    </w:p>
    <w:p w14:paraId="17D7CEDF" w14:textId="77777777" w:rsidR="006574DC" w:rsidRPr="001515B2" w:rsidRDefault="006574DC" w:rsidP="00462671">
      <w:pPr>
        <w:pStyle w:val="1b"/>
        <w:ind w:firstLine="0"/>
        <w:rPr>
          <w:rFonts w:cs="Times New Roman"/>
        </w:rPr>
      </w:pPr>
    </w:p>
    <w:p w14:paraId="178AB89C" w14:textId="3375065E" w:rsidR="00AF3918" w:rsidRPr="001515B2" w:rsidRDefault="00AF3918" w:rsidP="00462671">
      <w:pPr>
        <w:pStyle w:val="32"/>
        <w:ind w:firstLine="0"/>
        <w:rPr>
          <w:rFonts w:cs="Times New Roman"/>
          <w:b w:val="0"/>
        </w:rPr>
      </w:pPr>
      <w:bookmarkStart w:id="70" w:name="_Toc532505112"/>
      <w:r w:rsidRPr="001515B2">
        <w:rPr>
          <w:rFonts w:cs="Times New Roman"/>
          <w:b w:val="0"/>
        </w:rPr>
        <w:t>Прибайкальский район</w:t>
      </w:r>
      <w:bookmarkEnd w:id="70"/>
    </w:p>
    <w:p w14:paraId="254ECA79" w14:textId="77777777" w:rsidR="00F16420" w:rsidRPr="001515B2" w:rsidRDefault="00F16420" w:rsidP="00415D5E">
      <w:pPr>
        <w:pStyle w:val="1b"/>
        <w:ind w:firstLine="0"/>
        <w:rPr>
          <w:rFonts w:cs="Times New Roman"/>
        </w:rPr>
      </w:pPr>
      <w:r w:rsidRPr="001515B2">
        <w:rPr>
          <w:rFonts w:cs="Times New Roman"/>
        </w:rPr>
        <w:t>При исследовании методом личного уличного интервью выборка составила 100 респондентов, принадлежащих к различным половозрастным и социально-профессиональным группам, а также пропорционально сельских поселений района.</w:t>
      </w:r>
    </w:p>
    <w:p w14:paraId="748C8A61" w14:textId="77777777" w:rsidR="007E2E5C" w:rsidRPr="001515B2" w:rsidRDefault="007E2E5C" w:rsidP="00415D5E">
      <w:pPr>
        <w:pStyle w:val="1b"/>
        <w:ind w:firstLine="0"/>
        <w:rPr>
          <w:rFonts w:cs="Times New Roman"/>
        </w:rPr>
      </w:pPr>
      <w:r w:rsidRPr="001515B2">
        <w:rPr>
          <w:rFonts w:cs="Times New Roman"/>
        </w:rPr>
        <w:t>По результатам проведенного социологического исследования были выявлены следующие хара</w:t>
      </w:r>
      <w:r w:rsidRPr="001515B2">
        <w:rPr>
          <w:rFonts w:cs="Times New Roman"/>
        </w:rPr>
        <w:t>к</w:t>
      </w:r>
      <w:r w:rsidRPr="001515B2">
        <w:rPr>
          <w:rFonts w:cs="Times New Roman"/>
        </w:rPr>
        <w:t>теристики транспортных предпочтений населения Прибайкальского района:</w:t>
      </w:r>
    </w:p>
    <w:p w14:paraId="4EA5A9CB" w14:textId="0620966E" w:rsidR="007E2E5C" w:rsidRPr="001515B2" w:rsidRDefault="007E2E5C" w:rsidP="00F10AC9">
      <w:pPr>
        <w:pStyle w:val="2105"/>
        <w:numPr>
          <w:ilvl w:val="0"/>
          <w:numId w:val="7"/>
        </w:numPr>
        <w:ind w:firstLine="0"/>
        <w:rPr>
          <w:rFonts w:cs="Times New Roman"/>
        </w:rPr>
      </w:pPr>
      <w:r w:rsidRPr="001515B2">
        <w:rPr>
          <w:rFonts w:cs="Times New Roman"/>
        </w:rPr>
        <w:t>Наиболее популярными видами общественного транспорта в Прибайкальском районе явля</w:t>
      </w:r>
      <w:r w:rsidR="00A429F1" w:rsidRPr="001515B2">
        <w:rPr>
          <w:rFonts w:cs="Times New Roman"/>
        </w:rPr>
        <w:t>е</w:t>
      </w:r>
      <w:r w:rsidRPr="001515B2">
        <w:rPr>
          <w:rFonts w:cs="Times New Roman"/>
        </w:rPr>
        <w:t>тся автобус (</w:t>
      </w:r>
      <w:r w:rsidR="00A429F1" w:rsidRPr="001515B2">
        <w:rPr>
          <w:rFonts w:cs="Times New Roman"/>
        </w:rPr>
        <w:t>12</w:t>
      </w:r>
      <w:r w:rsidRPr="001515B2">
        <w:rPr>
          <w:rFonts w:cs="Times New Roman"/>
        </w:rPr>
        <w:t>%).</w:t>
      </w:r>
    </w:p>
    <w:p w14:paraId="446FA2A5" w14:textId="616E0744" w:rsidR="007E2E5C" w:rsidRPr="001515B2" w:rsidRDefault="007E2E5C" w:rsidP="00F10AC9">
      <w:pPr>
        <w:pStyle w:val="2105"/>
        <w:numPr>
          <w:ilvl w:val="0"/>
          <w:numId w:val="7"/>
        </w:numPr>
        <w:ind w:firstLine="0"/>
        <w:rPr>
          <w:rFonts w:cs="Times New Roman"/>
        </w:rPr>
      </w:pPr>
      <w:r w:rsidRPr="001515B2">
        <w:rPr>
          <w:rFonts w:cs="Times New Roman"/>
        </w:rPr>
        <w:t>Личным автотранспортом пользуются около 54% жителей района, при этом 52% и</w:t>
      </w:r>
      <w:r w:rsidR="00F83AF8" w:rsidRPr="001515B2">
        <w:rPr>
          <w:rFonts w:cs="Times New Roman"/>
        </w:rPr>
        <w:t>з них использует его ежедневно.</w:t>
      </w:r>
    </w:p>
    <w:p w14:paraId="09BF5BE0" w14:textId="77777777" w:rsidR="007E2E5C" w:rsidRPr="001515B2" w:rsidRDefault="007E2E5C" w:rsidP="00F10AC9">
      <w:pPr>
        <w:pStyle w:val="2105"/>
        <w:numPr>
          <w:ilvl w:val="0"/>
          <w:numId w:val="7"/>
        </w:numPr>
        <w:ind w:firstLine="0"/>
        <w:rPr>
          <w:rFonts w:cs="Times New Roman"/>
        </w:rPr>
      </w:pPr>
      <w:r w:rsidRPr="001515B2">
        <w:rPr>
          <w:rFonts w:cs="Times New Roman"/>
        </w:rPr>
        <w:t>Транспортная активность горожан может быть охарактеризована как средняя. Бол</w:t>
      </w:r>
      <w:r w:rsidRPr="001515B2">
        <w:rPr>
          <w:rFonts w:cs="Times New Roman"/>
        </w:rPr>
        <w:t>ь</w:t>
      </w:r>
      <w:r w:rsidRPr="001515B2">
        <w:rPr>
          <w:rFonts w:cs="Times New Roman"/>
        </w:rPr>
        <w:t>шинство респондентов (57%) совершает 1-2 поездки в день.</w:t>
      </w:r>
    </w:p>
    <w:p w14:paraId="0D34623E" w14:textId="03767C0B" w:rsidR="007E2E5C" w:rsidRPr="001515B2" w:rsidRDefault="007E2E5C" w:rsidP="00F10AC9">
      <w:pPr>
        <w:pStyle w:val="2105"/>
        <w:numPr>
          <w:ilvl w:val="0"/>
          <w:numId w:val="7"/>
        </w:numPr>
        <w:ind w:firstLine="0"/>
        <w:rPr>
          <w:rFonts w:cs="Times New Roman"/>
        </w:rPr>
      </w:pPr>
      <w:r w:rsidRPr="001515B2">
        <w:rPr>
          <w:rFonts w:cs="Times New Roman"/>
        </w:rPr>
        <w:t>Средняя продолжительность одной поездки в Прибайкальском районе составляет 23 минут</w:t>
      </w:r>
      <w:r w:rsidR="009113D9" w:rsidRPr="001515B2">
        <w:rPr>
          <w:rFonts w:cs="Times New Roman"/>
        </w:rPr>
        <w:t>ы</w:t>
      </w:r>
      <w:r w:rsidRPr="001515B2">
        <w:rPr>
          <w:rFonts w:cs="Times New Roman"/>
        </w:rPr>
        <w:t>. Наибольшая доля поездок (44%) приходится на короткие поездки (до 15 минут).</w:t>
      </w:r>
    </w:p>
    <w:p w14:paraId="2DA98B0A" w14:textId="63FCE027" w:rsidR="007E2E5C" w:rsidRPr="001515B2" w:rsidRDefault="007E2E5C" w:rsidP="00F10AC9">
      <w:pPr>
        <w:pStyle w:val="2105"/>
        <w:numPr>
          <w:ilvl w:val="0"/>
          <w:numId w:val="7"/>
        </w:numPr>
        <w:ind w:firstLine="0"/>
        <w:rPr>
          <w:rFonts w:cs="Times New Roman"/>
        </w:rPr>
      </w:pPr>
      <w:r w:rsidRPr="001515B2">
        <w:rPr>
          <w:rFonts w:cs="Times New Roman"/>
        </w:rPr>
        <w:t>Оценка качества различных видов общественного транспорта варьируется в районе 2,6 баллов.</w:t>
      </w:r>
    </w:p>
    <w:p w14:paraId="5C47C00B" w14:textId="3732C208" w:rsidR="007E2E5C" w:rsidRPr="001515B2" w:rsidRDefault="007E2E5C" w:rsidP="00F10AC9">
      <w:pPr>
        <w:pStyle w:val="2105"/>
        <w:numPr>
          <w:ilvl w:val="0"/>
          <w:numId w:val="7"/>
        </w:numPr>
        <w:ind w:firstLine="0"/>
        <w:rPr>
          <w:rFonts w:cs="Times New Roman"/>
        </w:rPr>
      </w:pPr>
      <w:r w:rsidRPr="001515B2">
        <w:rPr>
          <w:rFonts w:cs="Times New Roman"/>
        </w:rPr>
        <w:t>Наиболее важными улучшениями, которые ожидают жители Прибайкальского района от работы общественного транспорта, являются повышение комфорта транспорта и с</w:t>
      </w:r>
      <w:r w:rsidRPr="001515B2">
        <w:rPr>
          <w:rFonts w:cs="Times New Roman"/>
        </w:rPr>
        <w:t>о</w:t>
      </w:r>
      <w:r w:rsidRPr="001515B2">
        <w:rPr>
          <w:rFonts w:cs="Times New Roman"/>
        </w:rPr>
        <w:t>кращение времени ожидания на останов</w:t>
      </w:r>
      <w:r w:rsidR="009113D9" w:rsidRPr="001515B2">
        <w:rPr>
          <w:rFonts w:cs="Times New Roman"/>
        </w:rPr>
        <w:t>очных пунктах</w:t>
      </w:r>
      <w:r w:rsidRPr="001515B2">
        <w:rPr>
          <w:rFonts w:cs="Times New Roman"/>
        </w:rPr>
        <w:t xml:space="preserve">. </w:t>
      </w:r>
      <w:r w:rsidR="009113D9" w:rsidRPr="001515B2">
        <w:rPr>
          <w:rFonts w:cs="Times New Roman"/>
        </w:rPr>
        <w:t xml:space="preserve">Также </w:t>
      </w:r>
      <w:r w:rsidRPr="001515B2">
        <w:rPr>
          <w:rFonts w:cs="Times New Roman"/>
        </w:rPr>
        <w:t>важным является увелич</w:t>
      </w:r>
      <w:r w:rsidRPr="001515B2">
        <w:rPr>
          <w:rFonts w:cs="Times New Roman"/>
        </w:rPr>
        <w:t>е</w:t>
      </w:r>
      <w:r w:rsidRPr="001515B2">
        <w:rPr>
          <w:rFonts w:cs="Times New Roman"/>
        </w:rPr>
        <w:t>ние количества останово</w:t>
      </w:r>
      <w:r w:rsidR="009113D9" w:rsidRPr="001515B2">
        <w:rPr>
          <w:rFonts w:cs="Times New Roman"/>
        </w:rPr>
        <w:t>чных пунктов</w:t>
      </w:r>
      <w:r w:rsidRPr="001515B2">
        <w:rPr>
          <w:rFonts w:cs="Times New Roman"/>
        </w:rPr>
        <w:t>.</w:t>
      </w:r>
    </w:p>
    <w:p w14:paraId="479F55CA" w14:textId="77777777" w:rsidR="007E2E5C" w:rsidRPr="001515B2" w:rsidRDefault="007E2E5C" w:rsidP="00F10AC9">
      <w:pPr>
        <w:pStyle w:val="2105"/>
        <w:numPr>
          <w:ilvl w:val="0"/>
          <w:numId w:val="7"/>
        </w:numPr>
        <w:ind w:firstLine="0"/>
        <w:rPr>
          <w:rFonts w:cs="Times New Roman"/>
        </w:rPr>
      </w:pPr>
      <w:r w:rsidRPr="001515B2">
        <w:rPr>
          <w:rFonts w:cs="Times New Roman"/>
        </w:rPr>
        <w:t>В области развития транспортной системы Прибайкальского района исследование в</w:t>
      </w:r>
      <w:r w:rsidRPr="001515B2">
        <w:rPr>
          <w:rFonts w:cs="Times New Roman"/>
        </w:rPr>
        <w:t>ы</w:t>
      </w:r>
      <w:r w:rsidRPr="001515B2">
        <w:rPr>
          <w:rFonts w:cs="Times New Roman"/>
        </w:rPr>
        <w:t>явило следующие значимые пожелания горожан:</w:t>
      </w:r>
    </w:p>
    <w:p w14:paraId="48F4B26B" w14:textId="77777777" w:rsidR="009113D9" w:rsidRPr="001515B2" w:rsidRDefault="009113D9" w:rsidP="00415D5E">
      <w:pPr>
        <w:pStyle w:val="14"/>
        <w:ind w:firstLine="0"/>
        <w:rPr>
          <w:rFonts w:cs="Times New Roman"/>
        </w:rPr>
      </w:pPr>
      <w:r w:rsidRPr="001515B2">
        <w:rPr>
          <w:rFonts w:cs="Times New Roman"/>
        </w:rPr>
        <w:t>асфальтирование грунтовых дорог;</w:t>
      </w:r>
    </w:p>
    <w:p w14:paraId="6E6D89DC" w14:textId="77777777" w:rsidR="009113D9" w:rsidRPr="001515B2" w:rsidRDefault="009113D9" w:rsidP="00415D5E">
      <w:pPr>
        <w:pStyle w:val="14"/>
        <w:ind w:firstLine="0"/>
        <w:rPr>
          <w:rFonts w:cs="Times New Roman"/>
        </w:rPr>
      </w:pPr>
      <w:r w:rsidRPr="001515B2">
        <w:rPr>
          <w:rFonts w:cs="Times New Roman"/>
        </w:rPr>
        <w:t>ремонт дорог;</w:t>
      </w:r>
    </w:p>
    <w:p w14:paraId="7B4EB8B3" w14:textId="77777777" w:rsidR="009113D9" w:rsidRPr="001515B2" w:rsidRDefault="009113D9" w:rsidP="00415D5E">
      <w:pPr>
        <w:pStyle w:val="14"/>
        <w:ind w:firstLine="0"/>
        <w:rPr>
          <w:rFonts w:cs="Times New Roman"/>
        </w:rPr>
      </w:pPr>
      <w:r w:rsidRPr="001515B2">
        <w:rPr>
          <w:rFonts w:cs="Times New Roman"/>
        </w:rPr>
        <w:t>увеличение количества маршрутов общественного транспорта.</w:t>
      </w:r>
    </w:p>
    <w:p w14:paraId="37DD0586" w14:textId="3675665E" w:rsidR="007E2E5C" w:rsidRPr="001515B2" w:rsidRDefault="007E2E5C" w:rsidP="00F10AC9">
      <w:pPr>
        <w:pStyle w:val="2105"/>
        <w:numPr>
          <w:ilvl w:val="0"/>
          <w:numId w:val="7"/>
        </w:numPr>
        <w:ind w:firstLine="0"/>
        <w:rPr>
          <w:rFonts w:cs="Times New Roman"/>
        </w:rPr>
      </w:pPr>
      <w:r w:rsidRPr="001515B2">
        <w:rPr>
          <w:rFonts w:cs="Times New Roman"/>
        </w:rPr>
        <w:t>Респонденты считают справедливой ценой за одну поездку 25 рублей 60</w:t>
      </w:r>
      <w:r w:rsidR="009113D9" w:rsidRPr="001515B2">
        <w:rPr>
          <w:rFonts w:cs="Times New Roman"/>
        </w:rPr>
        <w:t> </w:t>
      </w:r>
      <w:r w:rsidRPr="001515B2">
        <w:rPr>
          <w:rFonts w:cs="Times New Roman"/>
        </w:rPr>
        <w:t>копеек (среднее значение).</w:t>
      </w:r>
    </w:p>
    <w:p w14:paraId="358EFFEB" w14:textId="77777777" w:rsidR="007A4621" w:rsidRPr="001515B2" w:rsidRDefault="007A4621" w:rsidP="00462671">
      <w:pPr>
        <w:pStyle w:val="1b"/>
        <w:ind w:firstLine="0"/>
        <w:rPr>
          <w:rFonts w:cs="Times New Roman"/>
        </w:rPr>
      </w:pPr>
      <w:r w:rsidRPr="001515B2">
        <w:rPr>
          <w:rFonts w:cs="Times New Roman"/>
        </w:rPr>
        <w:lastRenderedPageBreak/>
        <w:t>На межмуниципальных маршрутах Прибайкальского района 24.10.2018 г. (будни, среда) было проведено выборочное обследование пассажиропотоков в наиболее напряженный период – утренние часы-пик (с 07:20 до 08:30 часов).</w:t>
      </w:r>
    </w:p>
    <w:p w14:paraId="49FCA7FF" w14:textId="77777777" w:rsidR="007A4621" w:rsidRPr="001515B2" w:rsidRDefault="007A4621" w:rsidP="00462671">
      <w:pPr>
        <w:pStyle w:val="1b"/>
        <w:ind w:firstLine="0"/>
        <w:rPr>
          <w:rFonts w:cs="Times New Roman"/>
        </w:rPr>
      </w:pPr>
      <w:r w:rsidRPr="001515B2">
        <w:rPr>
          <w:rFonts w:cs="Times New Roman"/>
        </w:rPr>
        <w:t>На обследованных межмуниципальных маршрутах (№111, №480, №483, №487) работают автоб</w:t>
      </w:r>
      <w:r w:rsidRPr="001515B2">
        <w:rPr>
          <w:rFonts w:cs="Times New Roman"/>
        </w:rPr>
        <w:t>у</w:t>
      </w:r>
      <w:r w:rsidRPr="001515B2">
        <w:rPr>
          <w:rFonts w:cs="Times New Roman"/>
        </w:rPr>
        <w:t xml:space="preserve">сы малой вместимости марок </w:t>
      </w:r>
      <w:proofErr w:type="spellStart"/>
      <w:r w:rsidRPr="001515B2">
        <w:rPr>
          <w:rFonts w:cs="Times New Roman"/>
        </w:rPr>
        <w:t>ГАЗель</w:t>
      </w:r>
      <w:proofErr w:type="spellEnd"/>
      <w:r w:rsidRPr="001515B2">
        <w:rPr>
          <w:rFonts w:cs="Times New Roman"/>
        </w:rPr>
        <w:t xml:space="preserve"> NEXT и </w:t>
      </w:r>
      <w:proofErr w:type="spellStart"/>
      <w:r w:rsidRPr="001515B2">
        <w:rPr>
          <w:rFonts w:cs="Times New Roman"/>
        </w:rPr>
        <w:t>Fiat</w:t>
      </w:r>
      <w:proofErr w:type="spellEnd"/>
      <w:r w:rsidRPr="001515B2">
        <w:rPr>
          <w:rFonts w:cs="Times New Roman"/>
        </w:rPr>
        <w:t xml:space="preserve"> </w:t>
      </w:r>
      <w:proofErr w:type="spellStart"/>
      <w:r w:rsidRPr="001515B2">
        <w:rPr>
          <w:rFonts w:cs="Times New Roman"/>
        </w:rPr>
        <w:t>Ducato</w:t>
      </w:r>
      <w:proofErr w:type="spellEnd"/>
      <w:r w:rsidRPr="001515B2">
        <w:rPr>
          <w:rFonts w:cs="Times New Roman"/>
        </w:rPr>
        <w:t>.</w:t>
      </w:r>
    </w:p>
    <w:p w14:paraId="7CC5C25E" w14:textId="77777777" w:rsidR="007A4621" w:rsidRPr="001515B2" w:rsidRDefault="007A4621" w:rsidP="00462671">
      <w:pPr>
        <w:pStyle w:val="1b"/>
        <w:ind w:firstLine="0"/>
        <w:rPr>
          <w:rFonts w:cs="Times New Roman"/>
        </w:rPr>
      </w:pPr>
      <w:r w:rsidRPr="001515B2">
        <w:rPr>
          <w:rFonts w:cs="Times New Roman"/>
        </w:rPr>
        <w:t>Примечание – В автобусах малой вместимости провоз стоящих пассажиров не разрешен.</w:t>
      </w:r>
    </w:p>
    <w:p w14:paraId="49BE7D18" w14:textId="77777777" w:rsidR="007A4621" w:rsidRPr="001515B2" w:rsidRDefault="007A4621" w:rsidP="00462671">
      <w:pPr>
        <w:pStyle w:val="1b"/>
        <w:ind w:firstLine="0"/>
        <w:rPr>
          <w:rFonts w:cs="Times New Roman"/>
        </w:rPr>
      </w:pPr>
      <w:r w:rsidRPr="001515B2">
        <w:rPr>
          <w:rFonts w:cs="Times New Roman"/>
        </w:rPr>
        <w:t>По результатам обследования определен коэффициент заполнения салона, как отношение факт</w:t>
      </w:r>
      <w:r w:rsidRPr="001515B2">
        <w:rPr>
          <w:rFonts w:cs="Times New Roman"/>
        </w:rPr>
        <w:t>и</w:t>
      </w:r>
      <w:r w:rsidRPr="001515B2">
        <w:rPr>
          <w:rFonts w:cs="Times New Roman"/>
        </w:rPr>
        <w:t>ческого количества пассажиров в салоне ТС к паспортному количеству мест для сидения, который лежит в диапазоне:</w:t>
      </w:r>
    </w:p>
    <w:p w14:paraId="2BD1DFC1" w14:textId="77777777" w:rsidR="007A4621" w:rsidRPr="001515B2" w:rsidRDefault="007A4621" w:rsidP="00462671">
      <w:pPr>
        <w:pStyle w:val="14"/>
        <w:ind w:firstLine="0"/>
        <w:rPr>
          <w:rFonts w:cs="Times New Roman"/>
        </w:rPr>
      </w:pPr>
      <w:r w:rsidRPr="001515B2">
        <w:rPr>
          <w:rFonts w:cs="Times New Roman"/>
        </w:rPr>
        <w:t xml:space="preserve">от 0,38 до 1,00 (для </w:t>
      </w:r>
      <w:proofErr w:type="spellStart"/>
      <w:r w:rsidRPr="001515B2">
        <w:rPr>
          <w:rFonts w:cs="Times New Roman"/>
        </w:rPr>
        <w:t>ГАЗель</w:t>
      </w:r>
      <w:proofErr w:type="spellEnd"/>
      <w:r w:rsidRPr="001515B2">
        <w:rPr>
          <w:rFonts w:cs="Times New Roman"/>
        </w:rPr>
        <w:t> NEXT, обслуживающих маршруты №480, №483, №487);</w:t>
      </w:r>
    </w:p>
    <w:p w14:paraId="2D81C761" w14:textId="77777777" w:rsidR="007A4621" w:rsidRPr="001515B2" w:rsidRDefault="007A4621" w:rsidP="00462671">
      <w:pPr>
        <w:pStyle w:val="14"/>
        <w:ind w:firstLine="0"/>
        <w:rPr>
          <w:rFonts w:cs="Times New Roman"/>
        </w:rPr>
      </w:pPr>
      <w:r w:rsidRPr="001515B2">
        <w:rPr>
          <w:rFonts w:cs="Times New Roman"/>
        </w:rPr>
        <w:t xml:space="preserve">от 0,21 до 0,26 (для </w:t>
      </w:r>
      <w:proofErr w:type="spellStart"/>
      <w:r w:rsidRPr="001515B2">
        <w:rPr>
          <w:rFonts w:cs="Times New Roman"/>
        </w:rPr>
        <w:t>Fiat</w:t>
      </w:r>
      <w:proofErr w:type="spellEnd"/>
      <w:r w:rsidRPr="001515B2">
        <w:rPr>
          <w:rFonts w:cs="Times New Roman"/>
        </w:rPr>
        <w:t> </w:t>
      </w:r>
      <w:proofErr w:type="spellStart"/>
      <w:r w:rsidRPr="001515B2">
        <w:rPr>
          <w:rFonts w:cs="Times New Roman"/>
        </w:rPr>
        <w:t>Ducato</w:t>
      </w:r>
      <w:proofErr w:type="spellEnd"/>
      <w:r w:rsidRPr="001515B2">
        <w:rPr>
          <w:rFonts w:cs="Times New Roman"/>
        </w:rPr>
        <w:t>, обслуживающих маршрут №111),</w:t>
      </w:r>
    </w:p>
    <w:p w14:paraId="66CAAD07" w14:textId="77777777" w:rsidR="007A4621" w:rsidRPr="001515B2" w:rsidRDefault="007A4621" w:rsidP="00462671">
      <w:pPr>
        <w:pStyle w:val="1b"/>
        <w:ind w:firstLine="0"/>
        <w:rPr>
          <w:rFonts w:cs="Times New Roman"/>
        </w:rPr>
      </w:pPr>
      <w:r w:rsidRPr="001515B2">
        <w:rPr>
          <w:rFonts w:cs="Times New Roman"/>
        </w:rPr>
        <w:t>что означает отсутствие перегруженности ТС и практическое наличие свободных мест для сид</w:t>
      </w:r>
      <w:r w:rsidRPr="001515B2">
        <w:rPr>
          <w:rFonts w:cs="Times New Roman"/>
        </w:rPr>
        <w:t>е</w:t>
      </w:r>
      <w:r w:rsidRPr="001515B2">
        <w:rPr>
          <w:rFonts w:cs="Times New Roman"/>
        </w:rPr>
        <w:t>ния.</w:t>
      </w:r>
    </w:p>
    <w:p w14:paraId="085CC8C0" w14:textId="77777777" w:rsidR="007A4621" w:rsidRPr="001515B2" w:rsidRDefault="007A4621" w:rsidP="00462671">
      <w:pPr>
        <w:pStyle w:val="1b"/>
        <w:ind w:firstLine="0"/>
        <w:rPr>
          <w:rFonts w:cs="Times New Roman"/>
        </w:rPr>
      </w:pPr>
      <w:r w:rsidRPr="001515B2">
        <w:rPr>
          <w:rFonts w:cs="Times New Roman"/>
        </w:rPr>
        <w:t>Таким образом, увеличение количества ТС и/или сокращения интервалов движения ТС на мар</w:t>
      </w:r>
      <w:r w:rsidRPr="001515B2">
        <w:rPr>
          <w:rFonts w:cs="Times New Roman"/>
        </w:rPr>
        <w:t>ш</w:t>
      </w:r>
      <w:r w:rsidRPr="001515B2">
        <w:rPr>
          <w:rFonts w:cs="Times New Roman"/>
        </w:rPr>
        <w:t>рутах 111, 480, 483, 487 нецелесообразно.</w:t>
      </w:r>
    </w:p>
    <w:p w14:paraId="6A8E341B" w14:textId="75DBBCDE" w:rsidR="00415D5E" w:rsidRPr="001515B2" w:rsidRDefault="00415D5E">
      <w:pPr>
        <w:spacing w:line="240" w:lineRule="auto"/>
        <w:rPr>
          <w:rFonts w:cs="Times New Roman"/>
        </w:rPr>
      </w:pPr>
      <w:r w:rsidRPr="001515B2">
        <w:rPr>
          <w:rFonts w:cs="Times New Roman"/>
        </w:rPr>
        <w:br w:type="page"/>
      </w:r>
    </w:p>
    <w:p w14:paraId="78BAC493" w14:textId="3BB73B84" w:rsidR="00F94165" w:rsidRPr="001515B2" w:rsidRDefault="00F94165" w:rsidP="00462671">
      <w:pPr>
        <w:pStyle w:val="23"/>
        <w:rPr>
          <w:rFonts w:cs="Times New Roman"/>
          <w:b w:val="0"/>
        </w:rPr>
      </w:pPr>
      <w:bookmarkStart w:id="71" w:name="_Toc532505113"/>
      <w:r w:rsidRPr="001515B2">
        <w:rPr>
          <w:rFonts w:cs="Times New Roman"/>
          <w:b w:val="0"/>
        </w:rPr>
        <w:lastRenderedPageBreak/>
        <w:t>Схемы текущего транспортного обеспечения территории городской агломерации общественным транспортом</w:t>
      </w:r>
      <w:bookmarkEnd w:id="71"/>
    </w:p>
    <w:p w14:paraId="1E7178F2" w14:textId="2D86CA17" w:rsidR="00DD1DF2" w:rsidRPr="001515B2" w:rsidRDefault="00DD1DF2" w:rsidP="00462671">
      <w:pPr>
        <w:pStyle w:val="32"/>
        <w:ind w:firstLine="0"/>
        <w:rPr>
          <w:rFonts w:cs="Times New Roman"/>
          <w:b w:val="0"/>
        </w:rPr>
      </w:pPr>
      <w:bookmarkStart w:id="72" w:name="_Toc532505114"/>
      <w:r w:rsidRPr="001515B2">
        <w:rPr>
          <w:rFonts w:cs="Times New Roman"/>
          <w:b w:val="0"/>
        </w:rPr>
        <w:t>Схемы трамвайных маршрутов</w:t>
      </w:r>
      <w:bookmarkEnd w:id="72"/>
    </w:p>
    <w:p w14:paraId="64070438" w14:textId="593E587E" w:rsidR="0053749F" w:rsidRPr="001515B2" w:rsidRDefault="00415D5E" w:rsidP="00462671">
      <w:pPr>
        <w:pStyle w:val="1b"/>
        <w:ind w:firstLine="0"/>
        <w:rPr>
          <w:rFonts w:cs="Times New Roman"/>
        </w:rPr>
      </w:pPr>
      <w:r w:rsidRPr="001515B2">
        <w:rPr>
          <w:rFonts w:cs="Times New Roman"/>
        </w:rPr>
        <w:t xml:space="preserve">Общая схема трамвайной маршрутной сети г. Улан-Удэ представлена на рисунке </w:t>
      </w:r>
      <w:r w:rsidR="00465950" w:rsidRPr="001515B2">
        <w:rPr>
          <w:rFonts w:cs="Times New Roman"/>
        </w:rPr>
        <w:t>1.24</w:t>
      </w:r>
      <w:r w:rsidRPr="001515B2">
        <w:rPr>
          <w:rFonts w:cs="Times New Roman"/>
        </w:rPr>
        <w:t>.</w:t>
      </w:r>
    </w:p>
    <w:p w14:paraId="298604BD" w14:textId="77777777" w:rsidR="00415D5E" w:rsidRPr="001515B2" w:rsidRDefault="00415D5E" w:rsidP="00462671">
      <w:pPr>
        <w:pStyle w:val="1b"/>
        <w:ind w:firstLine="0"/>
        <w:rPr>
          <w:rFonts w:cs="Times New Roman"/>
        </w:rPr>
      </w:pPr>
    </w:p>
    <w:p w14:paraId="1B2952ED" w14:textId="6FDCD732" w:rsidR="00415D5E" w:rsidRPr="001515B2" w:rsidRDefault="00415D5E" w:rsidP="00415D5E">
      <w:pPr>
        <w:pStyle w:val="1b"/>
        <w:ind w:firstLine="0"/>
        <w:jc w:val="center"/>
        <w:rPr>
          <w:rFonts w:cs="Times New Roman"/>
        </w:rPr>
      </w:pPr>
      <w:r w:rsidRPr="001515B2">
        <w:rPr>
          <w:rFonts w:cs="Times New Roman"/>
          <w:noProof/>
          <w:lang w:eastAsia="ru-RU"/>
        </w:rPr>
        <w:drawing>
          <wp:inline distT="0" distB="0" distL="0" distR="0" wp14:anchorId="063884D7" wp14:editId="667982EA">
            <wp:extent cx="6278935" cy="5308600"/>
            <wp:effectExtent l="0" t="0" r="7620" b="63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6299878" cy="5326307"/>
                    </a:xfrm>
                    <a:prstGeom prst="rect">
                      <a:avLst/>
                    </a:prstGeom>
                    <a:ln>
                      <a:noFill/>
                    </a:ln>
                    <a:extLst>
                      <a:ext uri="{53640926-AAD7-44D8-BBD7-CCE9431645EC}">
                        <a14:shadowObscured xmlns:a14="http://schemas.microsoft.com/office/drawing/2010/main"/>
                      </a:ext>
                    </a:extLst>
                  </pic:spPr>
                </pic:pic>
              </a:graphicData>
            </a:graphic>
          </wp:inline>
        </w:drawing>
      </w:r>
    </w:p>
    <w:p w14:paraId="1B5F173B" w14:textId="602FB9D0" w:rsidR="00415D5E" w:rsidRPr="001515B2" w:rsidRDefault="00415D5E" w:rsidP="00415D5E">
      <w:pPr>
        <w:pStyle w:val="1b"/>
        <w:ind w:firstLine="0"/>
        <w:jc w:val="center"/>
        <w:rPr>
          <w:rFonts w:cs="Times New Roman"/>
        </w:rPr>
      </w:pPr>
      <w:r w:rsidRPr="001515B2">
        <w:rPr>
          <w:rFonts w:cs="Times New Roman"/>
        </w:rPr>
        <w:t xml:space="preserve">Рисунок </w:t>
      </w:r>
      <w:r w:rsidR="00465950" w:rsidRPr="001515B2">
        <w:rPr>
          <w:rFonts w:cs="Times New Roman"/>
        </w:rPr>
        <w:t>1.24</w:t>
      </w:r>
      <w:r w:rsidRPr="001515B2">
        <w:rPr>
          <w:rFonts w:cs="Times New Roman"/>
        </w:rPr>
        <w:t xml:space="preserve"> – Схема трамвайной маршрутной сети г. Улан-Удэ</w:t>
      </w:r>
    </w:p>
    <w:p w14:paraId="7C39C669" w14:textId="77777777" w:rsidR="0053749F" w:rsidRPr="001515B2" w:rsidRDefault="0053749F" w:rsidP="00462671">
      <w:pPr>
        <w:pStyle w:val="1b"/>
        <w:ind w:firstLine="0"/>
        <w:rPr>
          <w:rFonts w:cs="Times New Roman"/>
        </w:rPr>
      </w:pPr>
    </w:p>
    <w:p w14:paraId="74B3FF33" w14:textId="6ED4E44B" w:rsidR="002E66BB" w:rsidRPr="001515B2" w:rsidRDefault="0084571C" w:rsidP="00462671">
      <w:pPr>
        <w:pStyle w:val="1b"/>
        <w:ind w:firstLine="0"/>
        <w:rPr>
          <w:rFonts w:cs="Times New Roman"/>
        </w:rPr>
      </w:pPr>
      <w:r w:rsidRPr="001515B2">
        <w:rPr>
          <w:rFonts w:cs="Times New Roman"/>
        </w:rPr>
        <w:t>Схемы</w:t>
      </w:r>
      <w:r w:rsidR="00415D5E" w:rsidRPr="001515B2">
        <w:rPr>
          <w:rFonts w:cs="Times New Roman"/>
        </w:rPr>
        <w:t xml:space="preserve"> отдельных</w:t>
      </w:r>
      <w:r w:rsidRPr="001515B2">
        <w:rPr>
          <w:rFonts w:cs="Times New Roman"/>
        </w:rPr>
        <w:t xml:space="preserve"> трамвайных маршрутов г. У</w:t>
      </w:r>
      <w:r w:rsidR="0091348E" w:rsidRPr="001515B2">
        <w:rPr>
          <w:rFonts w:cs="Times New Roman"/>
        </w:rPr>
        <w:t>л</w:t>
      </w:r>
      <w:r w:rsidRPr="001515B2">
        <w:rPr>
          <w:rFonts w:cs="Times New Roman"/>
        </w:rPr>
        <w:t xml:space="preserve">ан-Удэ приведены на рисунках </w:t>
      </w:r>
      <w:r w:rsidR="00465950" w:rsidRPr="001515B2">
        <w:rPr>
          <w:rFonts w:cs="Times New Roman"/>
        </w:rPr>
        <w:t>1.25</w:t>
      </w:r>
      <w:r w:rsidRPr="001515B2">
        <w:rPr>
          <w:rFonts w:cs="Times New Roman"/>
        </w:rPr>
        <w:t xml:space="preserve"> – </w:t>
      </w:r>
      <w:r w:rsidR="00465950" w:rsidRPr="001515B2">
        <w:rPr>
          <w:rFonts w:cs="Times New Roman"/>
        </w:rPr>
        <w:t>1.28</w:t>
      </w:r>
      <w:r w:rsidRPr="001515B2">
        <w:rPr>
          <w:rFonts w:cs="Times New Roman"/>
        </w:rPr>
        <w:t>.</w:t>
      </w:r>
    </w:p>
    <w:p w14:paraId="025DC9E8" w14:textId="3CC6A758" w:rsidR="00353A48" w:rsidRPr="001515B2" w:rsidRDefault="00353A48" w:rsidP="00462671">
      <w:pPr>
        <w:pStyle w:val="1b"/>
        <w:ind w:firstLine="0"/>
        <w:rPr>
          <w:rFonts w:cs="Times New Roman"/>
        </w:rPr>
      </w:pPr>
    </w:p>
    <w:p w14:paraId="7387B062" w14:textId="62966EFB" w:rsidR="0084571C" w:rsidRPr="001515B2" w:rsidRDefault="005F7202" w:rsidP="00462671">
      <w:pPr>
        <w:pStyle w:val="1b"/>
        <w:ind w:firstLine="0"/>
        <w:rPr>
          <w:rFonts w:cs="Times New Roman"/>
        </w:rPr>
      </w:pPr>
      <w:r w:rsidRPr="001515B2">
        <w:rPr>
          <w:rFonts w:cs="Times New Roman"/>
          <w:noProof/>
          <w:lang w:eastAsia="ru-RU"/>
        </w:rPr>
        <w:lastRenderedPageBreak/>
        <w:drawing>
          <wp:inline distT="0" distB="0" distL="0" distR="0" wp14:anchorId="755B4A46" wp14:editId="1A5A5F7E">
            <wp:extent cx="5820461" cy="387350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5821234" cy="3874014"/>
                    </a:xfrm>
                    <a:prstGeom prst="rect">
                      <a:avLst/>
                    </a:prstGeom>
                    <a:ln>
                      <a:noFill/>
                    </a:ln>
                    <a:extLst>
                      <a:ext uri="{53640926-AAD7-44D8-BBD7-CCE9431645EC}">
                        <a14:shadowObscured xmlns:a14="http://schemas.microsoft.com/office/drawing/2010/main"/>
                      </a:ext>
                    </a:extLst>
                  </pic:spPr>
                </pic:pic>
              </a:graphicData>
            </a:graphic>
          </wp:inline>
        </w:drawing>
      </w:r>
    </w:p>
    <w:p w14:paraId="378682E2" w14:textId="029A0841" w:rsidR="0084571C" w:rsidRPr="001515B2" w:rsidRDefault="0084571C" w:rsidP="00462671">
      <w:pPr>
        <w:pStyle w:val="1b"/>
        <w:ind w:firstLine="0"/>
        <w:rPr>
          <w:rFonts w:cs="Times New Roman"/>
        </w:rPr>
      </w:pPr>
      <w:bookmarkStart w:id="73" w:name="_Ref529465786"/>
      <w:r w:rsidRPr="001515B2">
        <w:rPr>
          <w:rFonts w:cs="Times New Roman"/>
        </w:rPr>
        <w:t xml:space="preserve">Рисунок </w:t>
      </w:r>
      <w:bookmarkEnd w:id="73"/>
      <w:r w:rsidR="00465950" w:rsidRPr="001515B2">
        <w:rPr>
          <w:rFonts w:cs="Times New Roman"/>
          <w:noProof/>
        </w:rPr>
        <w:t>1.25</w:t>
      </w:r>
      <w:r w:rsidRPr="001515B2">
        <w:rPr>
          <w:rFonts w:cs="Times New Roman"/>
        </w:rPr>
        <w:t xml:space="preserve"> – Схема трамвайного маршрута № 1</w:t>
      </w:r>
    </w:p>
    <w:p w14:paraId="4C64D6BA" w14:textId="1989F901" w:rsidR="0084571C" w:rsidRPr="001515B2" w:rsidRDefault="0084571C" w:rsidP="00462671">
      <w:pPr>
        <w:pStyle w:val="1b"/>
        <w:ind w:firstLine="0"/>
        <w:rPr>
          <w:rFonts w:cs="Times New Roman"/>
        </w:rPr>
      </w:pPr>
    </w:p>
    <w:p w14:paraId="5D225701" w14:textId="06801A73" w:rsidR="005F7202" w:rsidRPr="001515B2" w:rsidRDefault="005F7202" w:rsidP="00462671">
      <w:pPr>
        <w:pStyle w:val="1b"/>
        <w:ind w:firstLine="0"/>
        <w:rPr>
          <w:rFonts w:cs="Times New Roman"/>
        </w:rPr>
      </w:pPr>
      <w:r w:rsidRPr="001515B2">
        <w:rPr>
          <w:rFonts w:cs="Times New Roman"/>
          <w:noProof/>
          <w:lang w:eastAsia="ru-RU"/>
        </w:rPr>
        <w:drawing>
          <wp:inline distT="0" distB="0" distL="0" distR="0" wp14:anchorId="7B836692" wp14:editId="38D2B1C6">
            <wp:extent cx="5925294" cy="38417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927489" cy="3843173"/>
                    </a:xfrm>
                    <a:prstGeom prst="rect">
                      <a:avLst/>
                    </a:prstGeom>
                    <a:ln>
                      <a:noFill/>
                    </a:ln>
                    <a:extLst>
                      <a:ext uri="{53640926-AAD7-44D8-BBD7-CCE9431645EC}">
                        <a14:shadowObscured xmlns:a14="http://schemas.microsoft.com/office/drawing/2010/main"/>
                      </a:ext>
                    </a:extLst>
                  </pic:spPr>
                </pic:pic>
              </a:graphicData>
            </a:graphic>
          </wp:inline>
        </w:drawing>
      </w:r>
    </w:p>
    <w:p w14:paraId="4D0C51B1" w14:textId="011221D4" w:rsidR="0084571C" w:rsidRPr="001515B2" w:rsidRDefault="0084571C" w:rsidP="00462671">
      <w:pPr>
        <w:pStyle w:val="1b"/>
        <w:ind w:firstLine="0"/>
        <w:rPr>
          <w:rFonts w:cs="Times New Roman"/>
        </w:rPr>
      </w:pPr>
      <w:r w:rsidRPr="001515B2">
        <w:rPr>
          <w:rFonts w:cs="Times New Roman"/>
        </w:rPr>
        <w:t xml:space="preserve">Рисунок </w:t>
      </w:r>
      <w:r w:rsidR="00465950" w:rsidRPr="001515B2">
        <w:rPr>
          <w:rFonts w:cs="Times New Roman"/>
          <w:noProof/>
        </w:rPr>
        <w:t>1.26</w:t>
      </w:r>
      <w:r w:rsidRPr="001515B2">
        <w:rPr>
          <w:rFonts w:cs="Times New Roman"/>
        </w:rPr>
        <w:t xml:space="preserve"> – Схема трамвайного маршрута № 2</w:t>
      </w:r>
    </w:p>
    <w:p w14:paraId="4D39EF4B" w14:textId="2E4F4641" w:rsidR="0084571C" w:rsidRPr="001515B2" w:rsidRDefault="0084571C" w:rsidP="00462671">
      <w:pPr>
        <w:pStyle w:val="1b"/>
        <w:ind w:firstLine="0"/>
        <w:rPr>
          <w:rFonts w:cs="Times New Roman"/>
        </w:rPr>
      </w:pPr>
    </w:p>
    <w:p w14:paraId="3246EA7B" w14:textId="2F12DE13" w:rsidR="005F7202" w:rsidRPr="001515B2" w:rsidRDefault="005F7202" w:rsidP="00462671">
      <w:pPr>
        <w:pStyle w:val="1b"/>
        <w:ind w:firstLine="0"/>
        <w:rPr>
          <w:rFonts w:cs="Times New Roman"/>
        </w:rPr>
      </w:pPr>
      <w:r w:rsidRPr="001515B2">
        <w:rPr>
          <w:rFonts w:cs="Times New Roman"/>
          <w:noProof/>
          <w:lang w:eastAsia="ru-RU"/>
        </w:rPr>
        <w:lastRenderedPageBreak/>
        <w:drawing>
          <wp:inline distT="0" distB="0" distL="0" distR="0" wp14:anchorId="01DE500E" wp14:editId="4CEC817D">
            <wp:extent cx="5940425" cy="4182110"/>
            <wp:effectExtent l="0" t="0" r="3175"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a:ext>
                      </a:extLst>
                    </a:blip>
                    <a:stretch>
                      <a:fillRect/>
                    </a:stretch>
                  </pic:blipFill>
                  <pic:spPr>
                    <a:xfrm>
                      <a:off x="0" y="0"/>
                      <a:ext cx="5940425" cy="4182110"/>
                    </a:xfrm>
                    <a:prstGeom prst="rect">
                      <a:avLst/>
                    </a:prstGeom>
                  </pic:spPr>
                </pic:pic>
              </a:graphicData>
            </a:graphic>
          </wp:inline>
        </w:drawing>
      </w:r>
    </w:p>
    <w:p w14:paraId="55103BA6" w14:textId="0DB81E52" w:rsidR="0084571C" w:rsidRPr="001515B2" w:rsidRDefault="0084571C" w:rsidP="00462671">
      <w:pPr>
        <w:pStyle w:val="1b"/>
        <w:ind w:firstLine="0"/>
        <w:rPr>
          <w:rFonts w:cs="Times New Roman"/>
        </w:rPr>
      </w:pPr>
      <w:r w:rsidRPr="001515B2">
        <w:rPr>
          <w:rFonts w:cs="Times New Roman"/>
        </w:rPr>
        <w:t xml:space="preserve">Рисунок </w:t>
      </w:r>
      <w:r w:rsidR="00465950" w:rsidRPr="001515B2">
        <w:rPr>
          <w:rFonts w:cs="Times New Roman"/>
          <w:noProof/>
        </w:rPr>
        <w:t>1.27</w:t>
      </w:r>
      <w:r w:rsidRPr="001515B2">
        <w:rPr>
          <w:rFonts w:cs="Times New Roman"/>
        </w:rPr>
        <w:t xml:space="preserve"> – Схема трамвайного маршрута № 4</w:t>
      </w:r>
    </w:p>
    <w:p w14:paraId="746D661A" w14:textId="77777777" w:rsidR="0084571C" w:rsidRPr="001515B2" w:rsidRDefault="0084571C" w:rsidP="00462671">
      <w:pPr>
        <w:pStyle w:val="1b"/>
        <w:ind w:firstLine="0"/>
        <w:rPr>
          <w:rFonts w:cs="Times New Roman"/>
        </w:rPr>
      </w:pPr>
    </w:p>
    <w:p w14:paraId="6ACD2459" w14:textId="6DB6C69A" w:rsidR="0084571C" w:rsidRPr="001515B2" w:rsidRDefault="005F7202" w:rsidP="00462671">
      <w:pPr>
        <w:pStyle w:val="1b"/>
        <w:ind w:firstLine="0"/>
        <w:rPr>
          <w:rFonts w:cs="Times New Roman"/>
        </w:rPr>
      </w:pPr>
      <w:r w:rsidRPr="001515B2">
        <w:rPr>
          <w:rFonts w:cs="Times New Roman"/>
          <w:noProof/>
          <w:lang w:eastAsia="ru-RU"/>
        </w:rPr>
        <w:drawing>
          <wp:inline distT="0" distB="0" distL="0" distR="0" wp14:anchorId="764A6256" wp14:editId="4AE5B8FA">
            <wp:extent cx="5940425" cy="3768090"/>
            <wp:effectExtent l="0" t="0" r="317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5940425" cy="3768090"/>
                    </a:xfrm>
                    <a:prstGeom prst="rect">
                      <a:avLst/>
                    </a:prstGeom>
                  </pic:spPr>
                </pic:pic>
              </a:graphicData>
            </a:graphic>
          </wp:inline>
        </w:drawing>
      </w:r>
    </w:p>
    <w:p w14:paraId="5AF84A64" w14:textId="418D956C" w:rsidR="0084571C" w:rsidRPr="001515B2" w:rsidRDefault="0084571C" w:rsidP="00462671">
      <w:pPr>
        <w:pStyle w:val="1b"/>
        <w:ind w:firstLine="0"/>
        <w:rPr>
          <w:rFonts w:cs="Times New Roman"/>
        </w:rPr>
      </w:pPr>
      <w:bookmarkStart w:id="74" w:name="_Ref529465797"/>
      <w:r w:rsidRPr="001515B2">
        <w:rPr>
          <w:rFonts w:cs="Times New Roman"/>
        </w:rPr>
        <w:t xml:space="preserve">Рисунок </w:t>
      </w:r>
      <w:bookmarkEnd w:id="74"/>
      <w:r w:rsidR="00465950" w:rsidRPr="001515B2">
        <w:rPr>
          <w:rFonts w:cs="Times New Roman"/>
          <w:noProof/>
        </w:rPr>
        <w:t>1.28</w:t>
      </w:r>
      <w:r w:rsidRPr="001515B2">
        <w:rPr>
          <w:rFonts w:cs="Times New Roman"/>
        </w:rPr>
        <w:t xml:space="preserve"> – Схема трамвайного маршрута № 5</w:t>
      </w:r>
    </w:p>
    <w:p w14:paraId="6885C6AC" w14:textId="34935B36" w:rsidR="00DD1DF2" w:rsidRPr="001515B2" w:rsidRDefault="00DD1DF2" w:rsidP="00462671">
      <w:pPr>
        <w:pStyle w:val="1b"/>
        <w:ind w:firstLine="0"/>
        <w:rPr>
          <w:rFonts w:cs="Times New Roman"/>
        </w:rPr>
      </w:pPr>
    </w:p>
    <w:p w14:paraId="141F02C8" w14:textId="140FE2D4" w:rsidR="00DD1DF2" w:rsidRPr="001515B2" w:rsidRDefault="00DD1DF2" w:rsidP="00462671">
      <w:pPr>
        <w:pStyle w:val="32"/>
        <w:ind w:firstLine="0"/>
        <w:rPr>
          <w:rFonts w:cs="Times New Roman"/>
          <w:b w:val="0"/>
        </w:rPr>
      </w:pPr>
      <w:bookmarkStart w:id="75" w:name="_Toc532505115"/>
      <w:r w:rsidRPr="001515B2">
        <w:rPr>
          <w:rFonts w:cs="Times New Roman"/>
          <w:b w:val="0"/>
        </w:rPr>
        <w:t>Схемы автобусных маршрутов</w:t>
      </w:r>
      <w:bookmarkEnd w:id="75"/>
    </w:p>
    <w:p w14:paraId="77C582F5" w14:textId="7262D6A2" w:rsidR="002C46CF" w:rsidRPr="001515B2" w:rsidRDefault="002C46CF" w:rsidP="00462671">
      <w:pPr>
        <w:pStyle w:val="40"/>
        <w:ind w:firstLine="0"/>
        <w:rPr>
          <w:rFonts w:cs="Times New Roman"/>
          <w:b w:val="0"/>
        </w:rPr>
      </w:pPr>
      <w:bookmarkStart w:id="76" w:name="_Toc532505116"/>
      <w:r w:rsidRPr="001515B2">
        <w:rPr>
          <w:rFonts w:cs="Times New Roman"/>
          <w:b w:val="0"/>
        </w:rPr>
        <w:t>Схемы автобусных маршрутов, осуществляющих регулярные перевозки по рег</w:t>
      </w:r>
      <w:r w:rsidRPr="001515B2">
        <w:rPr>
          <w:rFonts w:cs="Times New Roman"/>
          <w:b w:val="0"/>
        </w:rPr>
        <w:t>у</w:t>
      </w:r>
      <w:r w:rsidRPr="001515B2">
        <w:rPr>
          <w:rFonts w:cs="Times New Roman"/>
          <w:b w:val="0"/>
        </w:rPr>
        <w:t>лируемым тарифам</w:t>
      </w:r>
      <w:bookmarkEnd w:id="76"/>
    </w:p>
    <w:p w14:paraId="45F7CE24" w14:textId="7906666D" w:rsidR="00DD1DF2" w:rsidRPr="001515B2" w:rsidRDefault="00DD1DF2" w:rsidP="00462671">
      <w:pPr>
        <w:pStyle w:val="1b"/>
        <w:ind w:firstLine="0"/>
        <w:rPr>
          <w:rFonts w:cs="Times New Roman"/>
        </w:rPr>
      </w:pPr>
      <w:r w:rsidRPr="001515B2">
        <w:rPr>
          <w:rFonts w:cs="Times New Roman"/>
        </w:rPr>
        <w:t>Схемы автобусных маршрутов</w:t>
      </w:r>
      <w:r w:rsidR="005D4FB9" w:rsidRPr="001515B2">
        <w:rPr>
          <w:rFonts w:cs="Times New Roman"/>
        </w:rPr>
        <w:t xml:space="preserve">, </w:t>
      </w:r>
      <w:r w:rsidR="00412C58" w:rsidRPr="001515B2">
        <w:rPr>
          <w:rFonts w:cs="Times New Roman"/>
        </w:rPr>
        <w:t>осуществляющих регулярные перевозки по регулируемым тар</w:t>
      </w:r>
      <w:r w:rsidR="00412C58" w:rsidRPr="001515B2">
        <w:rPr>
          <w:rFonts w:cs="Times New Roman"/>
        </w:rPr>
        <w:t>и</w:t>
      </w:r>
      <w:r w:rsidR="00412C58" w:rsidRPr="001515B2">
        <w:rPr>
          <w:rFonts w:cs="Times New Roman"/>
        </w:rPr>
        <w:t>фам,</w:t>
      </w:r>
      <w:r w:rsidRPr="001515B2">
        <w:rPr>
          <w:rFonts w:cs="Times New Roman"/>
        </w:rPr>
        <w:t xml:space="preserve"> приведены на рисунках </w:t>
      </w:r>
      <w:r w:rsidR="00465950" w:rsidRPr="001515B2">
        <w:rPr>
          <w:rFonts w:cs="Times New Roman"/>
        </w:rPr>
        <w:t>.1.29</w:t>
      </w:r>
      <w:r w:rsidRPr="001515B2">
        <w:rPr>
          <w:rFonts w:cs="Times New Roman"/>
        </w:rPr>
        <w:t xml:space="preserve"> – </w:t>
      </w:r>
      <w:r w:rsidR="00465950" w:rsidRPr="001515B2">
        <w:rPr>
          <w:rFonts w:cs="Times New Roman"/>
        </w:rPr>
        <w:t>1.50</w:t>
      </w:r>
      <w:r w:rsidRPr="001515B2">
        <w:rPr>
          <w:rFonts w:cs="Times New Roman"/>
        </w:rPr>
        <w:t>.</w:t>
      </w:r>
    </w:p>
    <w:p w14:paraId="3743ED9E" w14:textId="77777777" w:rsidR="007D779F" w:rsidRPr="001515B2" w:rsidRDefault="007D779F" w:rsidP="00462671">
      <w:pPr>
        <w:pStyle w:val="1b"/>
        <w:ind w:firstLine="0"/>
        <w:rPr>
          <w:rFonts w:cs="Times New Roman"/>
        </w:rPr>
      </w:pPr>
    </w:p>
    <w:p w14:paraId="30C2A65C" w14:textId="7CEEB6DD" w:rsidR="00353A48" w:rsidRPr="001515B2" w:rsidRDefault="00E46315" w:rsidP="00462671">
      <w:pPr>
        <w:pStyle w:val="1b"/>
        <w:ind w:firstLine="0"/>
        <w:rPr>
          <w:rFonts w:cs="Times New Roman"/>
        </w:rPr>
      </w:pPr>
      <w:r w:rsidRPr="001515B2">
        <w:rPr>
          <w:rFonts w:cs="Times New Roman"/>
          <w:noProof/>
          <w:lang w:eastAsia="ru-RU"/>
        </w:rPr>
        <w:drawing>
          <wp:inline distT="0" distB="0" distL="0" distR="0" wp14:anchorId="6CEA3B36" wp14:editId="40A3A175">
            <wp:extent cx="5940425" cy="3291840"/>
            <wp:effectExtent l="0" t="0" r="317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5940425" cy="3291840"/>
                    </a:xfrm>
                    <a:prstGeom prst="rect">
                      <a:avLst/>
                    </a:prstGeom>
                  </pic:spPr>
                </pic:pic>
              </a:graphicData>
            </a:graphic>
          </wp:inline>
        </w:drawing>
      </w:r>
    </w:p>
    <w:p w14:paraId="3A9323FD" w14:textId="035DEE92" w:rsidR="00E46315" w:rsidRPr="001515B2" w:rsidRDefault="00E46315" w:rsidP="00462671">
      <w:pPr>
        <w:pStyle w:val="1b"/>
        <w:ind w:firstLine="0"/>
        <w:rPr>
          <w:rFonts w:cs="Times New Roman"/>
        </w:rPr>
      </w:pPr>
      <w:bookmarkStart w:id="77" w:name="_Ref530686847"/>
      <w:r w:rsidRPr="001515B2">
        <w:rPr>
          <w:rFonts w:cs="Times New Roman"/>
        </w:rPr>
        <w:t xml:space="preserve">Рисунок </w:t>
      </w:r>
      <w:bookmarkEnd w:id="77"/>
      <w:r w:rsidR="00465950" w:rsidRPr="001515B2">
        <w:rPr>
          <w:rFonts w:cs="Times New Roman"/>
          <w:noProof/>
        </w:rPr>
        <w:t>1.29</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2</w:t>
      </w:r>
    </w:p>
    <w:p w14:paraId="4E666AAE" w14:textId="383DF7F9" w:rsidR="00353A48" w:rsidRPr="001515B2" w:rsidRDefault="00353A48" w:rsidP="00462671">
      <w:pPr>
        <w:pStyle w:val="1b"/>
        <w:ind w:firstLine="0"/>
        <w:rPr>
          <w:rFonts w:cs="Times New Roman"/>
        </w:rPr>
      </w:pPr>
    </w:p>
    <w:p w14:paraId="3C5EE692" w14:textId="6890AF8E" w:rsidR="003E0FF9" w:rsidRPr="001515B2" w:rsidRDefault="003E0FF9" w:rsidP="00462671">
      <w:pPr>
        <w:pStyle w:val="1b"/>
        <w:ind w:firstLine="0"/>
        <w:rPr>
          <w:rFonts w:cs="Times New Roman"/>
        </w:rPr>
      </w:pPr>
      <w:r w:rsidRPr="001515B2">
        <w:rPr>
          <w:rFonts w:cs="Times New Roman"/>
          <w:noProof/>
          <w:lang w:eastAsia="ru-RU"/>
        </w:rPr>
        <w:drawing>
          <wp:inline distT="0" distB="0" distL="0" distR="0" wp14:anchorId="11ABD360" wp14:editId="03C97C31">
            <wp:extent cx="5940425" cy="2281555"/>
            <wp:effectExtent l="0" t="0" r="317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5940425" cy="2281555"/>
                    </a:xfrm>
                    <a:prstGeom prst="rect">
                      <a:avLst/>
                    </a:prstGeom>
                  </pic:spPr>
                </pic:pic>
              </a:graphicData>
            </a:graphic>
          </wp:inline>
        </w:drawing>
      </w:r>
    </w:p>
    <w:p w14:paraId="37B109FF" w14:textId="4088BDDC" w:rsidR="003E0FF9" w:rsidRPr="001515B2" w:rsidRDefault="003E0FF9" w:rsidP="00462671">
      <w:pPr>
        <w:pStyle w:val="1b"/>
        <w:ind w:firstLine="0"/>
        <w:rPr>
          <w:rFonts w:cs="Times New Roman"/>
        </w:rPr>
      </w:pPr>
      <w:r w:rsidRPr="001515B2">
        <w:rPr>
          <w:rFonts w:cs="Times New Roman"/>
        </w:rPr>
        <w:t xml:space="preserve">Рисунок </w:t>
      </w:r>
      <w:r w:rsidR="00465950" w:rsidRPr="001515B2">
        <w:rPr>
          <w:rFonts w:cs="Times New Roman"/>
          <w:noProof/>
        </w:rPr>
        <w:t>1.30</w:t>
      </w:r>
      <w:r w:rsidRPr="001515B2">
        <w:rPr>
          <w:rFonts w:cs="Times New Roman"/>
        </w:rPr>
        <w:t xml:space="preserve"> – Схема автобусного маршрута № 2а</w:t>
      </w:r>
    </w:p>
    <w:p w14:paraId="4D603B7B" w14:textId="77777777" w:rsidR="003E0FF9" w:rsidRPr="001515B2" w:rsidRDefault="003E0FF9" w:rsidP="00462671">
      <w:pPr>
        <w:pStyle w:val="1b"/>
        <w:ind w:firstLine="0"/>
        <w:rPr>
          <w:rFonts w:cs="Times New Roman"/>
        </w:rPr>
      </w:pPr>
    </w:p>
    <w:p w14:paraId="73E524DE" w14:textId="33110A02" w:rsidR="00353A48" w:rsidRPr="001515B2" w:rsidRDefault="00E46315" w:rsidP="00462671">
      <w:pPr>
        <w:pStyle w:val="1b"/>
        <w:ind w:firstLine="0"/>
        <w:rPr>
          <w:rFonts w:cs="Times New Roman"/>
        </w:rPr>
      </w:pPr>
      <w:r w:rsidRPr="001515B2">
        <w:rPr>
          <w:rFonts w:cs="Times New Roman"/>
          <w:noProof/>
          <w:lang w:eastAsia="ru-RU"/>
        </w:rPr>
        <w:lastRenderedPageBreak/>
        <w:drawing>
          <wp:inline distT="0" distB="0" distL="0" distR="0" wp14:anchorId="2FB9D00F" wp14:editId="098841D0">
            <wp:extent cx="5940425" cy="388683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5940425" cy="3886835"/>
                    </a:xfrm>
                    <a:prstGeom prst="rect">
                      <a:avLst/>
                    </a:prstGeom>
                  </pic:spPr>
                </pic:pic>
              </a:graphicData>
            </a:graphic>
          </wp:inline>
        </w:drawing>
      </w:r>
    </w:p>
    <w:p w14:paraId="4286F395" w14:textId="68530CAD" w:rsidR="00E46315" w:rsidRPr="001515B2" w:rsidRDefault="00E46315" w:rsidP="00462671">
      <w:pPr>
        <w:pStyle w:val="1b"/>
        <w:ind w:firstLine="0"/>
        <w:rPr>
          <w:rFonts w:cs="Times New Roman"/>
        </w:rPr>
      </w:pPr>
      <w:r w:rsidRPr="001515B2">
        <w:rPr>
          <w:rFonts w:cs="Times New Roman"/>
        </w:rPr>
        <w:t xml:space="preserve">Рисунок </w:t>
      </w:r>
      <w:r w:rsidR="00465950" w:rsidRPr="001515B2">
        <w:rPr>
          <w:rFonts w:cs="Times New Roman"/>
          <w:noProof/>
        </w:rPr>
        <w:t>1.31</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3</w:t>
      </w:r>
    </w:p>
    <w:p w14:paraId="4E3B6B4D" w14:textId="77777777" w:rsidR="00E46315" w:rsidRPr="001515B2" w:rsidRDefault="00E46315" w:rsidP="00462671">
      <w:pPr>
        <w:pStyle w:val="1b"/>
        <w:ind w:firstLine="0"/>
        <w:rPr>
          <w:rFonts w:cs="Times New Roman"/>
        </w:rPr>
      </w:pPr>
    </w:p>
    <w:p w14:paraId="3E45679B" w14:textId="69F44AF5" w:rsidR="00E46315" w:rsidRPr="001515B2" w:rsidRDefault="00BC575E" w:rsidP="00462671">
      <w:pPr>
        <w:pStyle w:val="1b"/>
        <w:ind w:firstLine="0"/>
        <w:rPr>
          <w:rFonts w:cs="Times New Roman"/>
        </w:rPr>
      </w:pPr>
      <w:r w:rsidRPr="001515B2">
        <w:rPr>
          <w:rFonts w:cs="Times New Roman"/>
          <w:noProof/>
          <w:lang w:eastAsia="ru-RU"/>
        </w:rPr>
        <w:lastRenderedPageBreak/>
        <w:drawing>
          <wp:inline distT="0" distB="0" distL="0" distR="0" wp14:anchorId="5BEC8413" wp14:editId="0F5DB1E4">
            <wp:extent cx="5940425" cy="55245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5940425" cy="5524500"/>
                    </a:xfrm>
                    <a:prstGeom prst="rect">
                      <a:avLst/>
                    </a:prstGeom>
                  </pic:spPr>
                </pic:pic>
              </a:graphicData>
            </a:graphic>
          </wp:inline>
        </w:drawing>
      </w:r>
    </w:p>
    <w:p w14:paraId="2990EC55" w14:textId="04DBD3C7" w:rsidR="00BC575E" w:rsidRPr="001515B2" w:rsidRDefault="00BC575E" w:rsidP="00462671">
      <w:pPr>
        <w:pStyle w:val="1b"/>
        <w:ind w:firstLine="0"/>
        <w:rPr>
          <w:rFonts w:cs="Times New Roman"/>
        </w:rPr>
      </w:pPr>
      <w:r w:rsidRPr="001515B2">
        <w:rPr>
          <w:rFonts w:cs="Times New Roman"/>
        </w:rPr>
        <w:t xml:space="preserve">Рисунок </w:t>
      </w:r>
      <w:r w:rsidR="00465950" w:rsidRPr="001515B2">
        <w:rPr>
          <w:rFonts w:cs="Times New Roman"/>
          <w:noProof/>
        </w:rPr>
        <w:t>1.32</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5</w:t>
      </w:r>
    </w:p>
    <w:p w14:paraId="048B16C3" w14:textId="560DA0B6" w:rsidR="00E46315" w:rsidRPr="001515B2" w:rsidRDefault="00E46315" w:rsidP="00462671">
      <w:pPr>
        <w:pStyle w:val="1b"/>
        <w:ind w:firstLine="0"/>
        <w:rPr>
          <w:rFonts w:cs="Times New Roman"/>
        </w:rPr>
      </w:pPr>
    </w:p>
    <w:p w14:paraId="63DB559C" w14:textId="4612A79D" w:rsidR="005972B1" w:rsidRPr="001515B2" w:rsidRDefault="00A30148" w:rsidP="00462671">
      <w:pPr>
        <w:pStyle w:val="1b"/>
        <w:ind w:firstLine="0"/>
        <w:rPr>
          <w:rFonts w:cs="Times New Roman"/>
        </w:rPr>
      </w:pPr>
      <w:r w:rsidRPr="001515B2">
        <w:rPr>
          <w:rFonts w:cs="Times New Roman"/>
          <w:noProof/>
          <w:lang w:eastAsia="ru-RU"/>
        </w:rPr>
        <w:lastRenderedPageBreak/>
        <w:drawing>
          <wp:inline distT="0" distB="0" distL="0" distR="0" wp14:anchorId="54B4F938" wp14:editId="1EC9A62B">
            <wp:extent cx="5940425" cy="6055360"/>
            <wp:effectExtent l="0" t="0" r="317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5940425" cy="6055360"/>
                    </a:xfrm>
                    <a:prstGeom prst="rect">
                      <a:avLst/>
                    </a:prstGeom>
                  </pic:spPr>
                </pic:pic>
              </a:graphicData>
            </a:graphic>
          </wp:inline>
        </w:drawing>
      </w:r>
    </w:p>
    <w:p w14:paraId="69C27A2C" w14:textId="5072A1FB" w:rsidR="005972B1" w:rsidRPr="001515B2" w:rsidRDefault="005972B1" w:rsidP="00462671">
      <w:pPr>
        <w:pStyle w:val="1b"/>
        <w:ind w:firstLine="0"/>
        <w:rPr>
          <w:rFonts w:cs="Times New Roman"/>
        </w:rPr>
      </w:pPr>
      <w:r w:rsidRPr="001515B2">
        <w:rPr>
          <w:rFonts w:cs="Times New Roman"/>
        </w:rPr>
        <w:t xml:space="preserve">Рисунок </w:t>
      </w:r>
      <w:r w:rsidR="00465950" w:rsidRPr="001515B2">
        <w:rPr>
          <w:rFonts w:cs="Times New Roman"/>
          <w:noProof/>
        </w:rPr>
        <w:t>1.33</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11</w:t>
      </w:r>
    </w:p>
    <w:p w14:paraId="512FB071" w14:textId="6E0F4368" w:rsidR="00E46315" w:rsidRPr="001515B2" w:rsidRDefault="00E46315" w:rsidP="00462671">
      <w:pPr>
        <w:pStyle w:val="1b"/>
        <w:ind w:firstLine="0"/>
        <w:rPr>
          <w:rFonts w:cs="Times New Roman"/>
        </w:rPr>
      </w:pPr>
    </w:p>
    <w:p w14:paraId="5A99E809" w14:textId="7AB1EE76" w:rsidR="00A30148" w:rsidRPr="001515B2" w:rsidRDefault="00A30148" w:rsidP="00462671">
      <w:pPr>
        <w:pStyle w:val="1b"/>
        <w:ind w:firstLine="0"/>
        <w:rPr>
          <w:rFonts w:cs="Times New Roman"/>
        </w:rPr>
      </w:pPr>
      <w:r w:rsidRPr="001515B2">
        <w:rPr>
          <w:rFonts w:cs="Times New Roman"/>
          <w:noProof/>
          <w:lang w:eastAsia="ru-RU"/>
        </w:rPr>
        <w:lastRenderedPageBreak/>
        <w:drawing>
          <wp:inline distT="0" distB="0" distL="0" distR="0" wp14:anchorId="17162EAA" wp14:editId="10A0BB15">
            <wp:extent cx="5913998" cy="5389293"/>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5914533" cy="5389781"/>
                    </a:xfrm>
                    <a:prstGeom prst="rect">
                      <a:avLst/>
                    </a:prstGeom>
                  </pic:spPr>
                </pic:pic>
              </a:graphicData>
            </a:graphic>
          </wp:inline>
        </w:drawing>
      </w:r>
    </w:p>
    <w:p w14:paraId="51FD2659" w14:textId="63FC1DA2" w:rsidR="00A30148" w:rsidRPr="001515B2" w:rsidRDefault="00A30148" w:rsidP="00462671">
      <w:pPr>
        <w:pStyle w:val="1b"/>
        <w:ind w:firstLine="0"/>
        <w:rPr>
          <w:rFonts w:cs="Times New Roman"/>
        </w:rPr>
      </w:pPr>
      <w:r w:rsidRPr="001515B2">
        <w:rPr>
          <w:rFonts w:cs="Times New Roman"/>
        </w:rPr>
        <w:t xml:space="preserve">Рисунок </w:t>
      </w:r>
      <w:r w:rsidR="00465950" w:rsidRPr="001515B2">
        <w:rPr>
          <w:rFonts w:cs="Times New Roman"/>
          <w:noProof/>
        </w:rPr>
        <w:t>1.34</w:t>
      </w:r>
      <w:r w:rsidRPr="001515B2">
        <w:rPr>
          <w:rFonts w:cs="Times New Roman"/>
        </w:rPr>
        <w:t xml:space="preserve">– </w:t>
      </w:r>
      <w:r w:rsidR="00805CA3" w:rsidRPr="001515B2">
        <w:rPr>
          <w:rFonts w:cs="Times New Roman"/>
        </w:rPr>
        <w:t xml:space="preserve">Схема автобусного маршрута № </w:t>
      </w:r>
      <w:r w:rsidRPr="001515B2">
        <w:rPr>
          <w:rFonts w:cs="Times New Roman"/>
        </w:rPr>
        <w:t>1</w:t>
      </w:r>
      <w:r w:rsidR="00E461C8" w:rsidRPr="001515B2">
        <w:rPr>
          <w:rFonts w:cs="Times New Roman"/>
        </w:rPr>
        <w:t>2</w:t>
      </w:r>
    </w:p>
    <w:p w14:paraId="5C478DA4" w14:textId="363339B4" w:rsidR="00E46315" w:rsidRPr="001515B2" w:rsidRDefault="00E46315" w:rsidP="00462671">
      <w:pPr>
        <w:pStyle w:val="1b"/>
        <w:ind w:firstLine="0"/>
        <w:rPr>
          <w:rFonts w:cs="Times New Roman"/>
        </w:rPr>
      </w:pPr>
    </w:p>
    <w:p w14:paraId="663971AD" w14:textId="491A104E" w:rsidR="00E46315" w:rsidRPr="001515B2" w:rsidRDefault="00E461C8" w:rsidP="00462671">
      <w:pPr>
        <w:pStyle w:val="1b"/>
        <w:ind w:firstLine="0"/>
        <w:rPr>
          <w:rFonts w:cs="Times New Roman"/>
        </w:rPr>
      </w:pPr>
      <w:r w:rsidRPr="001515B2">
        <w:rPr>
          <w:rFonts w:cs="Times New Roman"/>
          <w:noProof/>
          <w:lang w:eastAsia="ru-RU"/>
        </w:rPr>
        <w:lastRenderedPageBreak/>
        <w:drawing>
          <wp:inline distT="0" distB="0" distL="0" distR="0" wp14:anchorId="07F06771" wp14:editId="08F1F4C6">
            <wp:extent cx="5927154" cy="7108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5929918" cy="7111464"/>
                    </a:xfrm>
                    <a:prstGeom prst="rect">
                      <a:avLst/>
                    </a:prstGeom>
                  </pic:spPr>
                </pic:pic>
              </a:graphicData>
            </a:graphic>
          </wp:inline>
        </w:drawing>
      </w:r>
    </w:p>
    <w:p w14:paraId="0CDF0B6C" w14:textId="41270CCF" w:rsidR="00E461C8" w:rsidRPr="001515B2" w:rsidRDefault="00E461C8" w:rsidP="00462671">
      <w:pPr>
        <w:pStyle w:val="1b"/>
        <w:ind w:firstLine="0"/>
        <w:rPr>
          <w:rFonts w:cs="Times New Roman"/>
        </w:rPr>
      </w:pPr>
      <w:r w:rsidRPr="001515B2">
        <w:rPr>
          <w:rFonts w:cs="Times New Roman"/>
        </w:rPr>
        <w:t xml:space="preserve">Рисунок </w:t>
      </w:r>
      <w:r w:rsidR="00465950" w:rsidRPr="001515B2">
        <w:rPr>
          <w:rFonts w:cs="Times New Roman"/>
          <w:noProof/>
        </w:rPr>
        <w:t>1.35</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16</w:t>
      </w:r>
    </w:p>
    <w:p w14:paraId="5E4774E4" w14:textId="3CEF1184" w:rsidR="00E46315" w:rsidRPr="001515B2" w:rsidRDefault="00E46315" w:rsidP="00462671">
      <w:pPr>
        <w:pStyle w:val="1b"/>
        <w:ind w:firstLine="0"/>
        <w:rPr>
          <w:rFonts w:cs="Times New Roman"/>
        </w:rPr>
      </w:pPr>
    </w:p>
    <w:p w14:paraId="3A7FCA86" w14:textId="5F86CAEA" w:rsidR="00E46315" w:rsidRPr="001515B2" w:rsidRDefault="00BD0874" w:rsidP="00462671">
      <w:pPr>
        <w:pStyle w:val="1b"/>
        <w:ind w:firstLine="0"/>
        <w:rPr>
          <w:rFonts w:cs="Times New Roman"/>
        </w:rPr>
      </w:pPr>
      <w:r w:rsidRPr="001515B2">
        <w:rPr>
          <w:rFonts w:cs="Times New Roman"/>
          <w:noProof/>
          <w:lang w:eastAsia="ru-RU"/>
        </w:rPr>
        <w:lastRenderedPageBreak/>
        <w:drawing>
          <wp:inline distT="0" distB="0" distL="0" distR="0" wp14:anchorId="51234DAC" wp14:editId="367F1F34">
            <wp:extent cx="5940425" cy="5046980"/>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a:ext>
                      </a:extLst>
                    </a:blip>
                    <a:stretch>
                      <a:fillRect/>
                    </a:stretch>
                  </pic:blipFill>
                  <pic:spPr>
                    <a:xfrm>
                      <a:off x="0" y="0"/>
                      <a:ext cx="5940425" cy="5046980"/>
                    </a:xfrm>
                    <a:prstGeom prst="rect">
                      <a:avLst/>
                    </a:prstGeom>
                  </pic:spPr>
                </pic:pic>
              </a:graphicData>
            </a:graphic>
          </wp:inline>
        </w:drawing>
      </w:r>
    </w:p>
    <w:p w14:paraId="7B5861D7" w14:textId="68A73853" w:rsidR="00BD0874" w:rsidRPr="001515B2" w:rsidRDefault="00BD0874" w:rsidP="00462671">
      <w:pPr>
        <w:pStyle w:val="1b"/>
        <w:ind w:firstLine="0"/>
        <w:rPr>
          <w:rFonts w:cs="Times New Roman"/>
        </w:rPr>
      </w:pPr>
      <w:r w:rsidRPr="001515B2">
        <w:rPr>
          <w:rFonts w:cs="Times New Roman"/>
        </w:rPr>
        <w:t xml:space="preserve">Рисунок </w:t>
      </w:r>
      <w:r w:rsidR="00465950" w:rsidRPr="001515B2">
        <w:rPr>
          <w:rFonts w:cs="Times New Roman"/>
          <w:noProof/>
        </w:rPr>
        <w:t>1.36</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17</w:t>
      </w:r>
    </w:p>
    <w:p w14:paraId="5772FBBF" w14:textId="03336E77" w:rsidR="00E46315" w:rsidRPr="001515B2" w:rsidRDefault="00E46315" w:rsidP="00462671">
      <w:pPr>
        <w:pStyle w:val="1b"/>
        <w:ind w:firstLine="0"/>
        <w:rPr>
          <w:rFonts w:cs="Times New Roman"/>
        </w:rPr>
      </w:pPr>
    </w:p>
    <w:p w14:paraId="67217FE7" w14:textId="133DA09B" w:rsidR="00E46315" w:rsidRPr="001515B2" w:rsidRDefault="00CA7F14" w:rsidP="00462671">
      <w:pPr>
        <w:pStyle w:val="1b"/>
        <w:ind w:firstLine="0"/>
        <w:rPr>
          <w:rFonts w:cs="Times New Roman"/>
        </w:rPr>
      </w:pPr>
      <w:r w:rsidRPr="001515B2">
        <w:rPr>
          <w:rFonts w:cs="Times New Roman"/>
          <w:noProof/>
          <w:lang w:eastAsia="ru-RU"/>
        </w:rPr>
        <w:drawing>
          <wp:inline distT="0" distB="0" distL="0" distR="0" wp14:anchorId="3E4719EC" wp14:editId="364AB893">
            <wp:extent cx="5940425" cy="266763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a:ext>
                      </a:extLst>
                    </a:blip>
                    <a:stretch>
                      <a:fillRect/>
                    </a:stretch>
                  </pic:blipFill>
                  <pic:spPr>
                    <a:xfrm>
                      <a:off x="0" y="0"/>
                      <a:ext cx="5940425" cy="2667635"/>
                    </a:xfrm>
                    <a:prstGeom prst="rect">
                      <a:avLst/>
                    </a:prstGeom>
                  </pic:spPr>
                </pic:pic>
              </a:graphicData>
            </a:graphic>
          </wp:inline>
        </w:drawing>
      </w:r>
    </w:p>
    <w:p w14:paraId="08DFE0B7" w14:textId="1EBB3DD7" w:rsidR="00CA7F14" w:rsidRPr="001515B2" w:rsidRDefault="00CA7F14" w:rsidP="00462671">
      <w:pPr>
        <w:pStyle w:val="1b"/>
        <w:ind w:firstLine="0"/>
        <w:rPr>
          <w:rFonts w:cs="Times New Roman"/>
        </w:rPr>
      </w:pPr>
      <w:r w:rsidRPr="001515B2">
        <w:rPr>
          <w:rFonts w:cs="Times New Roman"/>
        </w:rPr>
        <w:t xml:space="preserve">Рисунок </w:t>
      </w:r>
      <w:r w:rsidR="00465950" w:rsidRPr="001515B2">
        <w:rPr>
          <w:rFonts w:cs="Times New Roman"/>
          <w:noProof/>
        </w:rPr>
        <w:t>1.37</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28</w:t>
      </w:r>
    </w:p>
    <w:p w14:paraId="0A6D6426" w14:textId="4F8C5601" w:rsidR="00E46315" w:rsidRPr="001515B2" w:rsidRDefault="00E46315" w:rsidP="00462671">
      <w:pPr>
        <w:pStyle w:val="1b"/>
        <w:ind w:firstLine="0"/>
        <w:rPr>
          <w:rFonts w:cs="Times New Roman"/>
        </w:rPr>
      </w:pPr>
    </w:p>
    <w:p w14:paraId="55CC3882" w14:textId="2CFA0433" w:rsidR="00E46315" w:rsidRPr="001515B2" w:rsidRDefault="00BA3128" w:rsidP="00462671">
      <w:pPr>
        <w:pStyle w:val="1b"/>
        <w:ind w:firstLine="0"/>
        <w:rPr>
          <w:rFonts w:cs="Times New Roman"/>
        </w:rPr>
      </w:pPr>
      <w:r w:rsidRPr="001515B2">
        <w:rPr>
          <w:rFonts w:cs="Times New Roman"/>
          <w:noProof/>
          <w:lang w:eastAsia="ru-RU"/>
        </w:rPr>
        <w:lastRenderedPageBreak/>
        <w:drawing>
          <wp:inline distT="0" distB="0" distL="0" distR="0" wp14:anchorId="0E7FF6A4" wp14:editId="1C4D6837">
            <wp:extent cx="5940425" cy="3642995"/>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a:ext>
                      </a:extLst>
                    </a:blip>
                    <a:stretch>
                      <a:fillRect/>
                    </a:stretch>
                  </pic:blipFill>
                  <pic:spPr>
                    <a:xfrm>
                      <a:off x="0" y="0"/>
                      <a:ext cx="5940425" cy="3642995"/>
                    </a:xfrm>
                    <a:prstGeom prst="rect">
                      <a:avLst/>
                    </a:prstGeom>
                  </pic:spPr>
                </pic:pic>
              </a:graphicData>
            </a:graphic>
          </wp:inline>
        </w:drawing>
      </w:r>
    </w:p>
    <w:p w14:paraId="7787364B" w14:textId="38D1F34F" w:rsidR="00BA3128" w:rsidRPr="001515B2" w:rsidRDefault="00BA3128" w:rsidP="00462671">
      <w:pPr>
        <w:pStyle w:val="1b"/>
        <w:ind w:firstLine="0"/>
        <w:rPr>
          <w:rFonts w:cs="Times New Roman"/>
        </w:rPr>
      </w:pPr>
      <w:r w:rsidRPr="001515B2">
        <w:rPr>
          <w:rFonts w:cs="Times New Roman"/>
        </w:rPr>
        <w:t xml:space="preserve">Рисунок </w:t>
      </w:r>
      <w:r w:rsidR="00465950" w:rsidRPr="001515B2">
        <w:rPr>
          <w:rFonts w:cs="Times New Roman"/>
          <w:noProof/>
        </w:rPr>
        <w:t>1.38</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31</w:t>
      </w:r>
    </w:p>
    <w:p w14:paraId="6415BDB2" w14:textId="046E8F34" w:rsidR="00E46315" w:rsidRPr="001515B2" w:rsidRDefault="00E46315" w:rsidP="00462671">
      <w:pPr>
        <w:pStyle w:val="1b"/>
        <w:ind w:firstLine="0"/>
        <w:rPr>
          <w:rFonts w:cs="Times New Roman"/>
        </w:rPr>
      </w:pPr>
    </w:p>
    <w:p w14:paraId="20785E69" w14:textId="5DBFA925" w:rsidR="00E46315" w:rsidRPr="001515B2" w:rsidRDefault="0013535F" w:rsidP="00462671">
      <w:pPr>
        <w:pStyle w:val="1b"/>
        <w:ind w:firstLine="0"/>
        <w:rPr>
          <w:rFonts w:cs="Times New Roman"/>
        </w:rPr>
      </w:pPr>
      <w:r w:rsidRPr="001515B2">
        <w:rPr>
          <w:rFonts w:cs="Times New Roman"/>
          <w:noProof/>
          <w:lang w:eastAsia="ru-RU"/>
        </w:rPr>
        <w:lastRenderedPageBreak/>
        <w:drawing>
          <wp:inline distT="0" distB="0" distL="0" distR="0" wp14:anchorId="1CC8D23A" wp14:editId="04F4C047">
            <wp:extent cx="5940425" cy="617410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a:ext>
                      </a:extLst>
                    </a:blip>
                    <a:stretch>
                      <a:fillRect/>
                    </a:stretch>
                  </pic:blipFill>
                  <pic:spPr>
                    <a:xfrm>
                      <a:off x="0" y="0"/>
                      <a:ext cx="5940425" cy="6174105"/>
                    </a:xfrm>
                    <a:prstGeom prst="rect">
                      <a:avLst/>
                    </a:prstGeom>
                  </pic:spPr>
                </pic:pic>
              </a:graphicData>
            </a:graphic>
          </wp:inline>
        </w:drawing>
      </w:r>
    </w:p>
    <w:p w14:paraId="4D5C46E2" w14:textId="08611055" w:rsidR="0013535F" w:rsidRPr="001515B2" w:rsidRDefault="0013535F" w:rsidP="00462671">
      <w:pPr>
        <w:pStyle w:val="1b"/>
        <w:ind w:firstLine="0"/>
        <w:rPr>
          <w:rFonts w:cs="Times New Roman"/>
        </w:rPr>
      </w:pPr>
      <w:r w:rsidRPr="001515B2">
        <w:rPr>
          <w:rFonts w:cs="Times New Roman"/>
        </w:rPr>
        <w:t xml:space="preserve">Рисунок </w:t>
      </w:r>
      <w:r w:rsidR="00465950" w:rsidRPr="001515B2">
        <w:rPr>
          <w:rFonts w:cs="Times New Roman"/>
          <w:noProof/>
        </w:rPr>
        <w:t>1.39</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37</w:t>
      </w:r>
    </w:p>
    <w:p w14:paraId="315045B1" w14:textId="440AC8B7" w:rsidR="00E46315" w:rsidRPr="001515B2" w:rsidRDefault="00E46315" w:rsidP="00462671">
      <w:pPr>
        <w:pStyle w:val="1b"/>
        <w:ind w:firstLine="0"/>
        <w:rPr>
          <w:rFonts w:cs="Times New Roman"/>
        </w:rPr>
      </w:pPr>
    </w:p>
    <w:p w14:paraId="6CC2E15B" w14:textId="7C90FF91" w:rsidR="00E46315" w:rsidRPr="001515B2" w:rsidRDefault="00392C42" w:rsidP="00462671">
      <w:pPr>
        <w:pStyle w:val="1b"/>
        <w:ind w:firstLine="0"/>
        <w:rPr>
          <w:rFonts w:cs="Times New Roman"/>
        </w:rPr>
      </w:pPr>
      <w:r w:rsidRPr="001515B2">
        <w:rPr>
          <w:rFonts w:cs="Times New Roman"/>
          <w:noProof/>
          <w:lang w:eastAsia="ru-RU"/>
        </w:rPr>
        <w:lastRenderedPageBreak/>
        <w:drawing>
          <wp:inline distT="0" distB="0" distL="0" distR="0" wp14:anchorId="61A96B37" wp14:editId="7F5D3DE5">
            <wp:extent cx="5927154" cy="855613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a:ext>
                      </a:extLst>
                    </a:blip>
                    <a:stretch>
                      <a:fillRect/>
                    </a:stretch>
                  </pic:blipFill>
                  <pic:spPr>
                    <a:xfrm>
                      <a:off x="0" y="0"/>
                      <a:ext cx="5929880" cy="8560069"/>
                    </a:xfrm>
                    <a:prstGeom prst="rect">
                      <a:avLst/>
                    </a:prstGeom>
                  </pic:spPr>
                </pic:pic>
              </a:graphicData>
            </a:graphic>
          </wp:inline>
        </w:drawing>
      </w:r>
    </w:p>
    <w:p w14:paraId="34F0D238" w14:textId="007A1141" w:rsidR="00017DBB" w:rsidRPr="001515B2" w:rsidRDefault="00017DBB" w:rsidP="00462671">
      <w:pPr>
        <w:pStyle w:val="1b"/>
        <w:ind w:firstLine="0"/>
        <w:rPr>
          <w:rFonts w:cs="Times New Roman"/>
        </w:rPr>
      </w:pPr>
      <w:r w:rsidRPr="001515B2">
        <w:rPr>
          <w:rFonts w:cs="Times New Roman"/>
        </w:rPr>
        <w:t xml:space="preserve">Рисунок </w:t>
      </w:r>
      <w:r w:rsidR="00465950" w:rsidRPr="001515B2">
        <w:rPr>
          <w:rFonts w:cs="Times New Roman"/>
          <w:noProof/>
        </w:rPr>
        <w:t>1.40</w:t>
      </w:r>
      <w:r w:rsidRPr="001515B2">
        <w:rPr>
          <w:rFonts w:cs="Times New Roman"/>
        </w:rPr>
        <w:t xml:space="preserve"> – </w:t>
      </w:r>
      <w:r w:rsidR="00805CA3" w:rsidRPr="001515B2">
        <w:rPr>
          <w:rFonts w:cs="Times New Roman"/>
        </w:rPr>
        <w:t xml:space="preserve">Схема автобусного маршрута № </w:t>
      </w:r>
      <w:r w:rsidR="00CA11EE" w:rsidRPr="001515B2">
        <w:rPr>
          <w:rFonts w:cs="Times New Roman"/>
        </w:rPr>
        <w:t>39</w:t>
      </w:r>
    </w:p>
    <w:p w14:paraId="77141EE7" w14:textId="7072F17C" w:rsidR="00E46315" w:rsidRPr="001515B2" w:rsidRDefault="00E46315" w:rsidP="00462671">
      <w:pPr>
        <w:pStyle w:val="1b"/>
        <w:ind w:firstLine="0"/>
        <w:rPr>
          <w:rFonts w:cs="Times New Roman"/>
        </w:rPr>
      </w:pPr>
    </w:p>
    <w:p w14:paraId="04A71CA2" w14:textId="3673B644" w:rsidR="00E46315" w:rsidRPr="001515B2" w:rsidRDefault="00CA11EE" w:rsidP="00462671">
      <w:pPr>
        <w:pStyle w:val="1b"/>
        <w:ind w:firstLine="0"/>
        <w:rPr>
          <w:rFonts w:cs="Times New Roman"/>
        </w:rPr>
      </w:pPr>
      <w:r w:rsidRPr="001515B2">
        <w:rPr>
          <w:rFonts w:cs="Times New Roman"/>
          <w:noProof/>
          <w:lang w:eastAsia="ru-RU"/>
        </w:rPr>
        <w:drawing>
          <wp:inline distT="0" distB="0" distL="0" distR="0" wp14:anchorId="1024288C" wp14:editId="02B67E04">
            <wp:extent cx="5940425" cy="3672205"/>
            <wp:effectExtent l="0" t="0" r="317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a:ext>
                      </a:extLst>
                    </a:blip>
                    <a:stretch>
                      <a:fillRect/>
                    </a:stretch>
                  </pic:blipFill>
                  <pic:spPr>
                    <a:xfrm>
                      <a:off x="0" y="0"/>
                      <a:ext cx="5940425" cy="3672205"/>
                    </a:xfrm>
                    <a:prstGeom prst="rect">
                      <a:avLst/>
                    </a:prstGeom>
                  </pic:spPr>
                </pic:pic>
              </a:graphicData>
            </a:graphic>
          </wp:inline>
        </w:drawing>
      </w:r>
    </w:p>
    <w:p w14:paraId="2A255635" w14:textId="7525213B" w:rsidR="00CA11EE" w:rsidRPr="001515B2" w:rsidRDefault="00CA11EE" w:rsidP="00462671">
      <w:pPr>
        <w:pStyle w:val="1b"/>
        <w:ind w:firstLine="0"/>
        <w:rPr>
          <w:rFonts w:cs="Times New Roman"/>
        </w:rPr>
      </w:pPr>
      <w:r w:rsidRPr="001515B2">
        <w:rPr>
          <w:rFonts w:cs="Times New Roman"/>
        </w:rPr>
        <w:t xml:space="preserve">Рисунок </w:t>
      </w:r>
      <w:r w:rsidR="00465950" w:rsidRPr="001515B2">
        <w:rPr>
          <w:rFonts w:cs="Times New Roman"/>
          <w:noProof/>
        </w:rPr>
        <w:t>1.41</w:t>
      </w:r>
      <w:r w:rsidRPr="001515B2">
        <w:rPr>
          <w:rFonts w:cs="Times New Roman"/>
        </w:rPr>
        <w:t xml:space="preserve"> – </w:t>
      </w:r>
      <w:r w:rsidR="00805CA3" w:rsidRPr="001515B2">
        <w:rPr>
          <w:rFonts w:cs="Times New Roman"/>
        </w:rPr>
        <w:t xml:space="preserve">Схема автобусного маршрута № </w:t>
      </w:r>
      <w:r w:rsidRPr="001515B2">
        <w:rPr>
          <w:rFonts w:cs="Times New Roman"/>
        </w:rPr>
        <w:t>104</w:t>
      </w:r>
    </w:p>
    <w:p w14:paraId="5F590824" w14:textId="483B196A" w:rsidR="00E46315" w:rsidRPr="001515B2" w:rsidRDefault="00E46315" w:rsidP="00462671">
      <w:pPr>
        <w:pStyle w:val="1b"/>
        <w:ind w:firstLine="0"/>
        <w:rPr>
          <w:rFonts w:cs="Times New Roman"/>
        </w:rPr>
      </w:pPr>
    </w:p>
    <w:p w14:paraId="1E4ACE6D" w14:textId="4DCD3E3E" w:rsidR="00E46315" w:rsidRPr="001515B2" w:rsidRDefault="00805CA3" w:rsidP="00462671">
      <w:pPr>
        <w:pStyle w:val="1b"/>
        <w:ind w:firstLine="0"/>
        <w:rPr>
          <w:rFonts w:cs="Times New Roman"/>
        </w:rPr>
      </w:pPr>
      <w:r w:rsidRPr="001515B2">
        <w:rPr>
          <w:rFonts w:cs="Times New Roman"/>
          <w:noProof/>
          <w:lang w:eastAsia="ru-RU"/>
        </w:rPr>
        <w:lastRenderedPageBreak/>
        <w:drawing>
          <wp:inline distT="0" distB="0" distL="0" distR="0" wp14:anchorId="55D9A87D" wp14:editId="5FA1E4A4">
            <wp:extent cx="5940425" cy="640715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5940425" cy="6407150"/>
                    </a:xfrm>
                    <a:prstGeom prst="rect">
                      <a:avLst/>
                    </a:prstGeom>
                  </pic:spPr>
                </pic:pic>
              </a:graphicData>
            </a:graphic>
          </wp:inline>
        </w:drawing>
      </w:r>
    </w:p>
    <w:p w14:paraId="6B28CD40" w14:textId="69D8DE94" w:rsidR="00805CA3" w:rsidRPr="001515B2" w:rsidRDefault="00805CA3" w:rsidP="00462671">
      <w:pPr>
        <w:pStyle w:val="1b"/>
        <w:ind w:firstLine="0"/>
        <w:rPr>
          <w:rFonts w:cs="Times New Roman"/>
        </w:rPr>
      </w:pPr>
      <w:r w:rsidRPr="001515B2">
        <w:rPr>
          <w:rFonts w:cs="Times New Roman"/>
        </w:rPr>
        <w:t xml:space="preserve">Рисунок </w:t>
      </w:r>
      <w:r w:rsidR="00465950" w:rsidRPr="001515B2">
        <w:rPr>
          <w:rFonts w:cs="Times New Roman"/>
          <w:noProof/>
        </w:rPr>
        <w:t>1.42</w:t>
      </w:r>
      <w:r w:rsidRPr="001515B2">
        <w:rPr>
          <w:rFonts w:cs="Times New Roman"/>
        </w:rPr>
        <w:t xml:space="preserve"> – Схема автобусного маршрута № 120</w:t>
      </w:r>
    </w:p>
    <w:p w14:paraId="5A38F386" w14:textId="307B7082" w:rsidR="00E46315" w:rsidRPr="001515B2" w:rsidRDefault="00E46315" w:rsidP="00462671">
      <w:pPr>
        <w:pStyle w:val="1b"/>
        <w:ind w:firstLine="0"/>
        <w:rPr>
          <w:rFonts w:cs="Times New Roman"/>
        </w:rPr>
      </w:pPr>
    </w:p>
    <w:p w14:paraId="0A98013F" w14:textId="287004FD" w:rsidR="00E46315" w:rsidRPr="001515B2" w:rsidRDefault="00C22255" w:rsidP="00462671">
      <w:pPr>
        <w:pStyle w:val="1b"/>
        <w:ind w:firstLine="0"/>
        <w:rPr>
          <w:rFonts w:cs="Times New Roman"/>
        </w:rPr>
      </w:pPr>
      <w:r w:rsidRPr="001515B2">
        <w:rPr>
          <w:rFonts w:cs="Times New Roman"/>
          <w:noProof/>
          <w:lang w:eastAsia="ru-RU"/>
        </w:rPr>
        <w:lastRenderedPageBreak/>
        <w:drawing>
          <wp:inline distT="0" distB="0" distL="0" distR="0" wp14:anchorId="6C7C2A7C" wp14:editId="400B6634">
            <wp:extent cx="5940425" cy="2760980"/>
            <wp:effectExtent l="0" t="0" r="317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a:ext>
                      </a:extLst>
                    </a:blip>
                    <a:stretch>
                      <a:fillRect/>
                    </a:stretch>
                  </pic:blipFill>
                  <pic:spPr>
                    <a:xfrm>
                      <a:off x="0" y="0"/>
                      <a:ext cx="5940425" cy="2760980"/>
                    </a:xfrm>
                    <a:prstGeom prst="rect">
                      <a:avLst/>
                    </a:prstGeom>
                  </pic:spPr>
                </pic:pic>
              </a:graphicData>
            </a:graphic>
          </wp:inline>
        </w:drawing>
      </w:r>
    </w:p>
    <w:p w14:paraId="187832B3" w14:textId="05588ADC" w:rsidR="00C22255" w:rsidRPr="001515B2" w:rsidRDefault="00C22255" w:rsidP="00462671">
      <w:pPr>
        <w:pStyle w:val="1b"/>
        <w:ind w:firstLine="0"/>
        <w:rPr>
          <w:rFonts w:cs="Times New Roman"/>
        </w:rPr>
      </w:pPr>
      <w:r w:rsidRPr="001515B2">
        <w:rPr>
          <w:rFonts w:cs="Times New Roman"/>
        </w:rPr>
        <w:t xml:space="preserve">Рисунок </w:t>
      </w:r>
      <w:r w:rsidR="00465950" w:rsidRPr="001515B2">
        <w:rPr>
          <w:rFonts w:cs="Times New Roman"/>
          <w:noProof/>
        </w:rPr>
        <w:t>1.43</w:t>
      </w:r>
      <w:r w:rsidRPr="001515B2">
        <w:rPr>
          <w:rFonts w:cs="Times New Roman"/>
        </w:rPr>
        <w:t xml:space="preserve"> – Схема автобусного маршрута № 122</w:t>
      </w:r>
    </w:p>
    <w:p w14:paraId="5353846D" w14:textId="6BCC8B28" w:rsidR="00E46315" w:rsidRPr="001515B2" w:rsidRDefault="00E46315" w:rsidP="00462671">
      <w:pPr>
        <w:pStyle w:val="1b"/>
        <w:ind w:firstLine="0"/>
        <w:rPr>
          <w:rFonts w:cs="Times New Roman"/>
        </w:rPr>
      </w:pPr>
    </w:p>
    <w:p w14:paraId="21036323" w14:textId="4BBBE802" w:rsidR="00E46315" w:rsidRPr="001515B2" w:rsidRDefault="00C22255" w:rsidP="00462671">
      <w:pPr>
        <w:pStyle w:val="1b"/>
        <w:ind w:firstLine="0"/>
        <w:rPr>
          <w:rFonts w:cs="Times New Roman"/>
        </w:rPr>
      </w:pPr>
      <w:r w:rsidRPr="001515B2">
        <w:rPr>
          <w:rFonts w:cs="Times New Roman"/>
          <w:noProof/>
          <w:lang w:eastAsia="ru-RU"/>
        </w:rPr>
        <w:drawing>
          <wp:inline distT="0" distB="0" distL="0" distR="0" wp14:anchorId="02C06042" wp14:editId="0C4AF179">
            <wp:extent cx="5940425" cy="2625725"/>
            <wp:effectExtent l="0" t="0" r="317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5940425" cy="2625725"/>
                    </a:xfrm>
                    <a:prstGeom prst="rect">
                      <a:avLst/>
                    </a:prstGeom>
                  </pic:spPr>
                </pic:pic>
              </a:graphicData>
            </a:graphic>
          </wp:inline>
        </w:drawing>
      </w:r>
    </w:p>
    <w:p w14:paraId="3983BF30" w14:textId="089457C8" w:rsidR="00C22255" w:rsidRPr="001515B2" w:rsidRDefault="00C22255" w:rsidP="00462671">
      <w:pPr>
        <w:pStyle w:val="1b"/>
        <w:ind w:firstLine="0"/>
        <w:rPr>
          <w:rFonts w:cs="Times New Roman"/>
        </w:rPr>
      </w:pPr>
      <w:r w:rsidRPr="001515B2">
        <w:rPr>
          <w:rFonts w:cs="Times New Roman"/>
        </w:rPr>
        <w:t xml:space="preserve">Рисунок </w:t>
      </w:r>
      <w:r w:rsidR="00465950" w:rsidRPr="001515B2">
        <w:rPr>
          <w:rFonts w:cs="Times New Roman"/>
          <w:noProof/>
        </w:rPr>
        <w:t>1.44</w:t>
      </w:r>
      <w:r w:rsidRPr="001515B2">
        <w:rPr>
          <w:rFonts w:cs="Times New Roman"/>
        </w:rPr>
        <w:t xml:space="preserve"> – Схема автобусного маршрута № 122к</w:t>
      </w:r>
    </w:p>
    <w:p w14:paraId="5704B499" w14:textId="7FAF1F1F" w:rsidR="00E46315" w:rsidRPr="001515B2" w:rsidRDefault="00E46315" w:rsidP="00462671">
      <w:pPr>
        <w:pStyle w:val="1b"/>
        <w:ind w:firstLine="0"/>
        <w:rPr>
          <w:rFonts w:cs="Times New Roman"/>
        </w:rPr>
      </w:pPr>
    </w:p>
    <w:p w14:paraId="7C49D8BA" w14:textId="7833D72A" w:rsidR="00E46315" w:rsidRPr="001515B2" w:rsidRDefault="00DB7552" w:rsidP="00462671">
      <w:pPr>
        <w:pStyle w:val="1b"/>
        <w:ind w:firstLine="0"/>
        <w:rPr>
          <w:rFonts w:cs="Times New Roman"/>
        </w:rPr>
      </w:pPr>
      <w:r w:rsidRPr="001515B2">
        <w:rPr>
          <w:rFonts w:cs="Times New Roman"/>
          <w:noProof/>
          <w:lang w:eastAsia="ru-RU"/>
        </w:rPr>
        <w:lastRenderedPageBreak/>
        <w:drawing>
          <wp:inline distT="0" distB="0" distL="0" distR="0" wp14:anchorId="77D26E79" wp14:editId="43A84EF6">
            <wp:extent cx="5940425" cy="386969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a:ext>
                      </a:extLst>
                    </a:blip>
                    <a:stretch>
                      <a:fillRect/>
                    </a:stretch>
                  </pic:blipFill>
                  <pic:spPr>
                    <a:xfrm>
                      <a:off x="0" y="0"/>
                      <a:ext cx="5940425" cy="3869690"/>
                    </a:xfrm>
                    <a:prstGeom prst="rect">
                      <a:avLst/>
                    </a:prstGeom>
                  </pic:spPr>
                </pic:pic>
              </a:graphicData>
            </a:graphic>
          </wp:inline>
        </w:drawing>
      </w:r>
    </w:p>
    <w:p w14:paraId="356E72E5" w14:textId="799F8B94" w:rsidR="00DB7552" w:rsidRPr="001515B2" w:rsidRDefault="00DB7552" w:rsidP="00462671">
      <w:pPr>
        <w:pStyle w:val="1b"/>
        <w:ind w:firstLine="0"/>
        <w:rPr>
          <w:rFonts w:cs="Times New Roman"/>
        </w:rPr>
      </w:pPr>
      <w:r w:rsidRPr="001515B2">
        <w:rPr>
          <w:rFonts w:cs="Times New Roman"/>
        </w:rPr>
        <w:t xml:space="preserve">Рисунок </w:t>
      </w:r>
      <w:r w:rsidR="00465950" w:rsidRPr="001515B2">
        <w:rPr>
          <w:rFonts w:cs="Times New Roman"/>
          <w:noProof/>
        </w:rPr>
        <w:t>1.45</w:t>
      </w:r>
      <w:r w:rsidRPr="001515B2">
        <w:rPr>
          <w:rFonts w:cs="Times New Roman"/>
        </w:rPr>
        <w:t xml:space="preserve"> – Схема автобусного маршрута № 129</w:t>
      </w:r>
    </w:p>
    <w:p w14:paraId="693A8E5C" w14:textId="77777777" w:rsidR="00DB7552" w:rsidRPr="001515B2" w:rsidRDefault="00DB7552" w:rsidP="00462671">
      <w:pPr>
        <w:pStyle w:val="1b"/>
        <w:ind w:firstLine="0"/>
        <w:rPr>
          <w:rFonts w:cs="Times New Roman"/>
        </w:rPr>
      </w:pPr>
    </w:p>
    <w:p w14:paraId="52C7239D" w14:textId="3AABBB50" w:rsidR="00DB7552" w:rsidRPr="001515B2" w:rsidRDefault="00D562C4" w:rsidP="00462671">
      <w:pPr>
        <w:pStyle w:val="1b"/>
        <w:ind w:firstLine="0"/>
        <w:rPr>
          <w:rFonts w:cs="Times New Roman"/>
        </w:rPr>
      </w:pPr>
      <w:r w:rsidRPr="001515B2">
        <w:rPr>
          <w:rFonts w:cs="Times New Roman"/>
          <w:noProof/>
          <w:lang w:eastAsia="ru-RU"/>
        </w:rPr>
        <w:drawing>
          <wp:inline distT="0" distB="0" distL="0" distR="0" wp14:anchorId="693DC97F" wp14:editId="5641E0F4">
            <wp:extent cx="5940425" cy="3216275"/>
            <wp:effectExtent l="0" t="0" r="317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a:ext>
                      </a:extLst>
                    </a:blip>
                    <a:stretch>
                      <a:fillRect/>
                    </a:stretch>
                  </pic:blipFill>
                  <pic:spPr>
                    <a:xfrm>
                      <a:off x="0" y="0"/>
                      <a:ext cx="5940425" cy="3216275"/>
                    </a:xfrm>
                    <a:prstGeom prst="rect">
                      <a:avLst/>
                    </a:prstGeom>
                  </pic:spPr>
                </pic:pic>
              </a:graphicData>
            </a:graphic>
          </wp:inline>
        </w:drawing>
      </w:r>
    </w:p>
    <w:p w14:paraId="43F42EB8" w14:textId="25C83936" w:rsidR="00DB7552" w:rsidRPr="001515B2" w:rsidRDefault="00DB7552" w:rsidP="00462671">
      <w:pPr>
        <w:pStyle w:val="1b"/>
        <w:ind w:firstLine="0"/>
        <w:rPr>
          <w:rFonts w:cs="Times New Roman"/>
        </w:rPr>
      </w:pPr>
      <w:r w:rsidRPr="001515B2">
        <w:rPr>
          <w:rFonts w:cs="Times New Roman"/>
        </w:rPr>
        <w:t xml:space="preserve">Рисунок </w:t>
      </w:r>
      <w:r w:rsidR="00465950" w:rsidRPr="001515B2">
        <w:rPr>
          <w:rFonts w:cs="Times New Roman"/>
          <w:noProof/>
        </w:rPr>
        <w:t>1.46</w:t>
      </w:r>
      <w:r w:rsidRPr="001515B2">
        <w:rPr>
          <w:rFonts w:cs="Times New Roman"/>
        </w:rPr>
        <w:t xml:space="preserve"> – Схема автобусного маршрута № 1</w:t>
      </w:r>
      <w:r w:rsidR="00F107B2" w:rsidRPr="001515B2">
        <w:rPr>
          <w:rFonts w:cs="Times New Roman"/>
        </w:rPr>
        <w:t>30</w:t>
      </w:r>
    </w:p>
    <w:p w14:paraId="4165393C" w14:textId="3821F774" w:rsidR="00DB7552" w:rsidRPr="001515B2" w:rsidRDefault="00DB7552" w:rsidP="00462671">
      <w:pPr>
        <w:pStyle w:val="1b"/>
        <w:ind w:firstLine="0"/>
        <w:rPr>
          <w:rFonts w:cs="Times New Roman"/>
        </w:rPr>
      </w:pPr>
    </w:p>
    <w:p w14:paraId="0A1EFC9A" w14:textId="70D98E07" w:rsidR="00DB7552" w:rsidRPr="001515B2" w:rsidRDefault="00390BA9" w:rsidP="00462671">
      <w:pPr>
        <w:pStyle w:val="1b"/>
        <w:ind w:firstLine="0"/>
        <w:rPr>
          <w:rFonts w:cs="Times New Roman"/>
        </w:rPr>
      </w:pPr>
      <w:r w:rsidRPr="001515B2">
        <w:rPr>
          <w:rFonts w:cs="Times New Roman"/>
          <w:noProof/>
          <w:lang w:eastAsia="ru-RU"/>
        </w:rPr>
        <w:lastRenderedPageBreak/>
        <w:drawing>
          <wp:inline distT="0" distB="0" distL="0" distR="0" wp14:anchorId="652A95EE" wp14:editId="7983422E">
            <wp:extent cx="5940425" cy="23742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a:ext>
                      </a:extLst>
                    </a:blip>
                    <a:stretch>
                      <a:fillRect/>
                    </a:stretch>
                  </pic:blipFill>
                  <pic:spPr>
                    <a:xfrm>
                      <a:off x="0" y="0"/>
                      <a:ext cx="5940425" cy="2374265"/>
                    </a:xfrm>
                    <a:prstGeom prst="rect">
                      <a:avLst/>
                    </a:prstGeom>
                  </pic:spPr>
                </pic:pic>
              </a:graphicData>
            </a:graphic>
          </wp:inline>
        </w:drawing>
      </w:r>
    </w:p>
    <w:p w14:paraId="25875948" w14:textId="0847CF87" w:rsidR="00390BA9" w:rsidRPr="001515B2" w:rsidRDefault="00390BA9"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1.47 </w:t>
      </w:r>
      <w:r w:rsidRPr="001515B2">
        <w:rPr>
          <w:rFonts w:cs="Times New Roman"/>
        </w:rPr>
        <w:t>– Схема автобусного маршрута № 134</w:t>
      </w:r>
    </w:p>
    <w:p w14:paraId="75DFABFC" w14:textId="676E3F76" w:rsidR="00DB7552" w:rsidRPr="001515B2" w:rsidRDefault="00DB7552" w:rsidP="00462671">
      <w:pPr>
        <w:pStyle w:val="1b"/>
        <w:ind w:firstLine="0"/>
        <w:rPr>
          <w:rFonts w:cs="Times New Roman"/>
        </w:rPr>
      </w:pPr>
    </w:p>
    <w:p w14:paraId="0B8585C9" w14:textId="136C279D" w:rsidR="00DB7552" w:rsidRPr="001515B2" w:rsidRDefault="00A34035" w:rsidP="00462671">
      <w:pPr>
        <w:pStyle w:val="1b"/>
        <w:ind w:firstLine="0"/>
        <w:rPr>
          <w:rFonts w:cs="Times New Roman"/>
        </w:rPr>
      </w:pPr>
      <w:r w:rsidRPr="001515B2">
        <w:rPr>
          <w:rFonts w:cs="Times New Roman"/>
          <w:noProof/>
          <w:lang w:eastAsia="ru-RU"/>
        </w:rPr>
        <w:drawing>
          <wp:inline distT="0" distB="0" distL="0" distR="0" wp14:anchorId="3738655D" wp14:editId="16A3E037">
            <wp:extent cx="5940425" cy="2409825"/>
            <wp:effectExtent l="0" t="0" r="317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5940425" cy="2409825"/>
                    </a:xfrm>
                    <a:prstGeom prst="rect">
                      <a:avLst/>
                    </a:prstGeom>
                  </pic:spPr>
                </pic:pic>
              </a:graphicData>
            </a:graphic>
          </wp:inline>
        </w:drawing>
      </w:r>
    </w:p>
    <w:p w14:paraId="6BFE2AA8" w14:textId="4CC85232" w:rsidR="00A34035" w:rsidRPr="001515B2" w:rsidRDefault="00A34035" w:rsidP="00462671">
      <w:pPr>
        <w:pStyle w:val="1b"/>
        <w:ind w:firstLine="0"/>
        <w:rPr>
          <w:rFonts w:cs="Times New Roman"/>
        </w:rPr>
      </w:pPr>
      <w:r w:rsidRPr="001515B2">
        <w:rPr>
          <w:rFonts w:cs="Times New Roman"/>
        </w:rPr>
        <w:t xml:space="preserve">Рисунок </w:t>
      </w:r>
      <w:r w:rsidR="00465950" w:rsidRPr="001515B2">
        <w:rPr>
          <w:rFonts w:cs="Times New Roman"/>
          <w:noProof/>
        </w:rPr>
        <w:t>1.48</w:t>
      </w:r>
      <w:r w:rsidRPr="001515B2">
        <w:rPr>
          <w:rFonts w:cs="Times New Roman"/>
        </w:rPr>
        <w:t xml:space="preserve"> – Схема автобусного маршрута № 135</w:t>
      </w:r>
    </w:p>
    <w:p w14:paraId="50627376" w14:textId="42CDF96F" w:rsidR="00DB7552" w:rsidRPr="001515B2" w:rsidRDefault="00DB7552" w:rsidP="00462671">
      <w:pPr>
        <w:pStyle w:val="1b"/>
        <w:ind w:firstLine="0"/>
        <w:rPr>
          <w:rFonts w:cs="Times New Roman"/>
        </w:rPr>
      </w:pPr>
    </w:p>
    <w:p w14:paraId="72E6FE6C" w14:textId="07580318" w:rsidR="00DB7552" w:rsidRPr="001515B2" w:rsidRDefault="008E6357" w:rsidP="00462671">
      <w:pPr>
        <w:pStyle w:val="1b"/>
        <w:ind w:firstLine="0"/>
        <w:rPr>
          <w:rFonts w:cs="Times New Roman"/>
        </w:rPr>
      </w:pPr>
      <w:r w:rsidRPr="001515B2">
        <w:rPr>
          <w:rFonts w:cs="Times New Roman"/>
          <w:noProof/>
          <w:lang w:eastAsia="ru-RU"/>
        </w:rPr>
        <w:lastRenderedPageBreak/>
        <w:drawing>
          <wp:inline distT="0" distB="0" distL="0" distR="0" wp14:anchorId="567B5CB6" wp14:editId="50DEE7BF">
            <wp:extent cx="5940425" cy="5517515"/>
            <wp:effectExtent l="0" t="0" r="317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a:ext>
                      </a:extLst>
                    </a:blip>
                    <a:stretch>
                      <a:fillRect/>
                    </a:stretch>
                  </pic:blipFill>
                  <pic:spPr>
                    <a:xfrm>
                      <a:off x="0" y="0"/>
                      <a:ext cx="5940425" cy="5517515"/>
                    </a:xfrm>
                    <a:prstGeom prst="rect">
                      <a:avLst/>
                    </a:prstGeom>
                  </pic:spPr>
                </pic:pic>
              </a:graphicData>
            </a:graphic>
          </wp:inline>
        </w:drawing>
      </w:r>
    </w:p>
    <w:p w14:paraId="0951F649" w14:textId="5E18CC7A" w:rsidR="008E6357" w:rsidRPr="001515B2" w:rsidRDefault="008E6357"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1.49 </w:t>
      </w:r>
      <w:r w:rsidRPr="001515B2">
        <w:rPr>
          <w:rFonts w:cs="Times New Roman"/>
        </w:rPr>
        <w:t>– Схема автобусного маршрута № 137</w:t>
      </w:r>
    </w:p>
    <w:p w14:paraId="1FFFDB7D" w14:textId="1E398C82" w:rsidR="00DB7552" w:rsidRPr="001515B2" w:rsidRDefault="00DB7552" w:rsidP="00462671">
      <w:pPr>
        <w:pStyle w:val="1b"/>
        <w:ind w:firstLine="0"/>
        <w:rPr>
          <w:rFonts w:cs="Times New Roman"/>
        </w:rPr>
      </w:pPr>
    </w:p>
    <w:p w14:paraId="20D013FF" w14:textId="4CF4494E" w:rsidR="00DB7552" w:rsidRPr="001515B2" w:rsidRDefault="00ED1F78" w:rsidP="00462671">
      <w:pPr>
        <w:pStyle w:val="1b"/>
        <w:ind w:firstLine="0"/>
        <w:rPr>
          <w:rFonts w:cs="Times New Roman"/>
        </w:rPr>
      </w:pPr>
      <w:r w:rsidRPr="001515B2">
        <w:rPr>
          <w:rFonts w:cs="Times New Roman"/>
          <w:noProof/>
          <w:lang w:eastAsia="ru-RU"/>
        </w:rPr>
        <w:lastRenderedPageBreak/>
        <w:drawing>
          <wp:inline distT="0" distB="0" distL="0" distR="0" wp14:anchorId="52AD225B" wp14:editId="7165A3EA">
            <wp:extent cx="5920576" cy="8407446"/>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a:off x="0" y="0"/>
                      <a:ext cx="5924026" cy="8412346"/>
                    </a:xfrm>
                    <a:prstGeom prst="rect">
                      <a:avLst/>
                    </a:prstGeom>
                  </pic:spPr>
                </pic:pic>
              </a:graphicData>
            </a:graphic>
          </wp:inline>
        </w:drawing>
      </w:r>
    </w:p>
    <w:p w14:paraId="0EA86941" w14:textId="798530ED" w:rsidR="008E6357" w:rsidRPr="001515B2" w:rsidRDefault="008E6357" w:rsidP="00462671">
      <w:pPr>
        <w:pStyle w:val="1b"/>
        <w:ind w:firstLine="0"/>
        <w:rPr>
          <w:rFonts w:cs="Times New Roman"/>
        </w:rPr>
      </w:pPr>
      <w:bookmarkStart w:id="78" w:name="_Ref530686917"/>
      <w:r w:rsidRPr="001515B2">
        <w:rPr>
          <w:rFonts w:cs="Times New Roman"/>
        </w:rPr>
        <w:t xml:space="preserve">Рисунок </w:t>
      </w:r>
      <w:bookmarkEnd w:id="78"/>
      <w:r w:rsidR="00465950" w:rsidRPr="001515B2">
        <w:rPr>
          <w:rFonts w:cs="Times New Roman"/>
          <w:noProof/>
        </w:rPr>
        <w:t>1.50</w:t>
      </w:r>
      <w:r w:rsidRPr="001515B2">
        <w:rPr>
          <w:rFonts w:cs="Times New Roman"/>
        </w:rPr>
        <w:t xml:space="preserve"> – Схема автобусного маршрута № 1</w:t>
      </w:r>
      <w:r w:rsidR="00ED1F78" w:rsidRPr="001515B2">
        <w:rPr>
          <w:rFonts w:cs="Times New Roman"/>
        </w:rPr>
        <w:t>55</w:t>
      </w:r>
    </w:p>
    <w:p w14:paraId="4FDFA793" w14:textId="7AE7D8C9" w:rsidR="00DB7552" w:rsidRPr="001515B2" w:rsidRDefault="00DB7552" w:rsidP="00462671">
      <w:pPr>
        <w:pStyle w:val="1b"/>
        <w:ind w:firstLine="0"/>
        <w:rPr>
          <w:rFonts w:cs="Times New Roman"/>
        </w:rPr>
      </w:pPr>
    </w:p>
    <w:p w14:paraId="2B7485EA" w14:textId="51396CE3" w:rsidR="002C46CF" w:rsidRPr="001515B2" w:rsidRDefault="002C46CF" w:rsidP="00462671">
      <w:pPr>
        <w:pStyle w:val="40"/>
        <w:ind w:firstLine="0"/>
        <w:rPr>
          <w:rFonts w:cs="Times New Roman"/>
          <w:b w:val="0"/>
        </w:rPr>
      </w:pPr>
      <w:bookmarkStart w:id="79" w:name="_Toc532505117"/>
      <w:r w:rsidRPr="001515B2">
        <w:rPr>
          <w:rFonts w:cs="Times New Roman"/>
          <w:b w:val="0"/>
        </w:rPr>
        <w:lastRenderedPageBreak/>
        <w:t>Схемы автобусных маршрутов, осуществляющих регулярные перевозки по нер</w:t>
      </w:r>
      <w:r w:rsidRPr="001515B2">
        <w:rPr>
          <w:rFonts w:cs="Times New Roman"/>
          <w:b w:val="0"/>
        </w:rPr>
        <w:t>е</w:t>
      </w:r>
      <w:r w:rsidRPr="001515B2">
        <w:rPr>
          <w:rFonts w:cs="Times New Roman"/>
          <w:b w:val="0"/>
        </w:rPr>
        <w:t>гулируемым тарифам</w:t>
      </w:r>
      <w:bookmarkEnd w:id="79"/>
    </w:p>
    <w:p w14:paraId="0FC24220" w14:textId="361D6B54" w:rsidR="002C46CF" w:rsidRPr="001515B2" w:rsidRDefault="002C46CF" w:rsidP="00462671">
      <w:pPr>
        <w:pStyle w:val="1b"/>
        <w:ind w:firstLine="0"/>
        <w:rPr>
          <w:rFonts w:cs="Times New Roman"/>
        </w:rPr>
      </w:pPr>
      <w:r w:rsidRPr="001515B2">
        <w:rPr>
          <w:rFonts w:cs="Times New Roman"/>
        </w:rPr>
        <w:t>Схемы автобусных маршрутов, осуществляющих регулярные перевозки по нерегулируемым тар</w:t>
      </w:r>
      <w:r w:rsidRPr="001515B2">
        <w:rPr>
          <w:rFonts w:cs="Times New Roman"/>
        </w:rPr>
        <w:t>и</w:t>
      </w:r>
      <w:r w:rsidRPr="001515B2">
        <w:rPr>
          <w:rFonts w:cs="Times New Roman"/>
        </w:rPr>
        <w:t xml:space="preserve">фам, приведены на рисунках </w:t>
      </w:r>
      <w:r w:rsidR="00465950" w:rsidRPr="001515B2">
        <w:rPr>
          <w:rFonts w:cs="Times New Roman"/>
        </w:rPr>
        <w:t>1.51 – 1.91</w:t>
      </w:r>
      <w:r w:rsidRPr="001515B2">
        <w:rPr>
          <w:rFonts w:cs="Times New Roman"/>
        </w:rPr>
        <w:t>.</w:t>
      </w:r>
    </w:p>
    <w:p w14:paraId="348C55B5" w14:textId="77777777" w:rsidR="002C46CF" w:rsidRPr="001515B2" w:rsidRDefault="002C46CF" w:rsidP="00462671">
      <w:pPr>
        <w:pStyle w:val="1b"/>
        <w:ind w:firstLine="0"/>
        <w:rPr>
          <w:rFonts w:cs="Times New Roman"/>
        </w:rPr>
      </w:pPr>
    </w:p>
    <w:p w14:paraId="4DF39658" w14:textId="7CFB2242" w:rsidR="00DB7552" w:rsidRPr="001515B2" w:rsidRDefault="00CA7B43" w:rsidP="00462671">
      <w:pPr>
        <w:pStyle w:val="1b"/>
        <w:ind w:firstLine="0"/>
        <w:rPr>
          <w:rFonts w:cs="Times New Roman"/>
        </w:rPr>
      </w:pPr>
      <w:r w:rsidRPr="001515B2">
        <w:rPr>
          <w:rFonts w:cs="Times New Roman"/>
          <w:noProof/>
          <w:lang w:eastAsia="ru-RU"/>
        </w:rPr>
        <w:drawing>
          <wp:inline distT="0" distB="0" distL="0" distR="0" wp14:anchorId="495E2993" wp14:editId="75EA3175">
            <wp:extent cx="5940425" cy="2452370"/>
            <wp:effectExtent l="0" t="0" r="3175"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5940425" cy="2452370"/>
                    </a:xfrm>
                    <a:prstGeom prst="rect">
                      <a:avLst/>
                    </a:prstGeom>
                  </pic:spPr>
                </pic:pic>
              </a:graphicData>
            </a:graphic>
          </wp:inline>
        </w:drawing>
      </w:r>
    </w:p>
    <w:p w14:paraId="11441749" w14:textId="7847A9A2" w:rsidR="00CA7B43" w:rsidRPr="001515B2" w:rsidRDefault="00CA7B43" w:rsidP="00462671">
      <w:pPr>
        <w:pStyle w:val="1b"/>
        <w:ind w:firstLine="0"/>
        <w:rPr>
          <w:rFonts w:cs="Times New Roman"/>
        </w:rPr>
      </w:pPr>
      <w:bookmarkStart w:id="80" w:name="_Ref530736122"/>
      <w:r w:rsidRPr="001515B2">
        <w:rPr>
          <w:rFonts w:cs="Times New Roman"/>
        </w:rPr>
        <w:t xml:space="preserve">Рисунок </w:t>
      </w:r>
      <w:bookmarkEnd w:id="80"/>
      <w:r w:rsidR="00465950" w:rsidRPr="001515B2">
        <w:rPr>
          <w:rFonts w:cs="Times New Roman"/>
          <w:noProof/>
        </w:rPr>
        <w:t>1.51</w:t>
      </w:r>
      <w:r w:rsidRPr="001515B2">
        <w:rPr>
          <w:rFonts w:cs="Times New Roman"/>
        </w:rPr>
        <w:t xml:space="preserve"> – Схема автобусного маршрута № </w:t>
      </w:r>
      <w:r w:rsidR="00695F9E" w:rsidRPr="001515B2">
        <w:rPr>
          <w:rFonts w:cs="Times New Roman"/>
        </w:rPr>
        <w:t>4</w:t>
      </w:r>
    </w:p>
    <w:p w14:paraId="163452BD" w14:textId="510503B8" w:rsidR="00DB7552" w:rsidRPr="001515B2" w:rsidRDefault="00DB7552" w:rsidP="00462671">
      <w:pPr>
        <w:pStyle w:val="1b"/>
        <w:ind w:firstLine="0"/>
        <w:rPr>
          <w:rFonts w:cs="Times New Roman"/>
        </w:rPr>
      </w:pPr>
    </w:p>
    <w:p w14:paraId="486C7B84" w14:textId="678A18F6" w:rsidR="00DB7552" w:rsidRPr="001515B2" w:rsidRDefault="00695F9E" w:rsidP="00462671">
      <w:pPr>
        <w:pStyle w:val="1b"/>
        <w:ind w:firstLine="0"/>
        <w:rPr>
          <w:rFonts w:cs="Times New Roman"/>
        </w:rPr>
      </w:pPr>
      <w:r w:rsidRPr="001515B2">
        <w:rPr>
          <w:rFonts w:cs="Times New Roman"/>
          <w:noProof/>
          <w:lang w:eastAsia="ru-RU"/>
        </w:rPr>
        <w:drawing>
          <wp:inline distT="0" distB="0" distL="0" distR="0" wp14:anchorId="37EC853C" wp14:editId="0E728A0E">
            <wp:extent cx="5940425" cy="2583180"/>
            <wp:effectExtent l="0" t="0" r="3175"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5940425" cy="2583180"/>
                    </a:xfrm>
                    <a:prstGeom prst="rect">
                      <a:avLst/>
                    </a:prstGeom>
                  </pic:spPr>
                </pic:pic>
              </a:graphicData>
            </a:graphic>
          </wp:inline>
        </w:drawing>
      </w:r>
    </w:p>
    <w:p w14:paraId="006CFB17" w14:textId="6F2F46A0" w:rsidR="00695F9E" w:rsidRPr="001515B2" w:rsidRDefault="00695F9E" w:rsidP="00462671">
      <w:pPr>
        <w:pStyle w:val="1b"/>
        <w:ind w:firstLine="0"/>
        <w:rPr>
          <w:rFonts w:cs="Times New Roman"/>
        </w:rPr>
      </w:pPr>
      <w:r w:rsidRPr="001515B2">
        <w:rPr>
          <w:rFonts w:cs="Times New Roman"/>
        </w:rPr>
        <w:t xml:space="preserve">Рисунок </w:t>
      </w:r>
      <w:r w:rsidR="00465950" w:rsidRPr="001515B2">
        <w:rPr>
          <w:rFonts w:cs="Times New Roman"/>
          <w:noProof/>
        </w:rPr>
        <w:t>1.52</w:t>
      </w:r>
      <w:r w:rsidRPr="001515B2">
        <w:rPr>
          <w:rFonts w:cs="Times New Roman"/>
        </w:rPr>
        <w:t xml:space="preserve"> – Схема автобусного маршрута № 15</w:t>
      </w:r>
    </w:p>
    <w:p w14:paraId="2A2F84F2" w14:textId="602D6978" w:rsidR="00DB7552" w:rsidRPr="001515B2" w:rsidRDefault="00DB7552" w:rsidP="00462671">
      <w:pPr>
        <w:pStyle w:val="1b"/>
        <w:ind w:firstLine="0"/>
        <w:rPr>
          <w:rFonts w:cs="Times New Roman"/>
        </w:rPr>
      </w:pPr>
    </w:p>
    <w:p w14:paraId="49340AC4" w14:textId="1DB95536" w:rsidR="00DB7552" w:rsidRPr="001515B2" w:rsidRDefault="0017462E" w:rsidP="00462671">
      <w:pPr>
        <w:pStyle w:val="1b"/>
        <w:ind w:firstLine="0"/>
        <w:rPr>
          <w:rFonts w:cs="Times New Roman"/>
        </w:rPr>
      </w:pPr>
      <w:r w:rsidRPr="001515B2">
        <w:rPr>
          <w:rFonts w:cs="Times New Roman"/>
          <w:noProof/>
          <w:lang w:eastAsia="ru-RU"/>
        </w:rPr>
        <w:lastRenderedPageBreak/>
        <w:drawing>
          <wp:inline distT="0" distB="0" distL="0" distR="0" wp14:anchorId="6A06B562" wp14:editId="38C48E4F">
            <wp:extent cx="5940425" cy="4148455"/>
            <wp:effectExtent l="0" t="0" r="317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5940425" cy="4148455"/>
                    </a:xfrm>
                    <a:prstGeom prst="rect">
                      <a:avLst/>
                    </a:prstGeom>
                  </pic:spPr>
                </pic:pic>
              </a:graphicData>
            </a:graphic>
          </wp:inline>
        </w:drawing>
      </w:r>
    </w:p>
    <w:p w14:paraId="45831669" w14:textId="4F778942" w:rsidR="0017462E" w:rsidRPr="001515B2" w:rsidRDefault="0017462E" w:rsidP="00462671">
      <w:pPr>
        <w:pStyle w:val="1b"/>
        <w:ind w:firstLine="0"/>
        <w:rPr>
          <w:rFonts w:cs="Times New Roman"/>
        </w:rPr>
      </w:pPr>
      <w:r w:rsidRPr="001515B2">
        <w:rPr>
          <w:rFonts w:cs="Times New Roman"/>
        </w:rPr>
        <w:t xml:space="preserve">Рисунок </w:t>
      </w:r>
      <w:r w:rsidR="00465950" w:rsidRPr="001515B2">
        <w:rPr>
          <w:rFonts w:cs="Times New Roman"/>
          <w:noProof/>
        </w:rPr>
        <w:t>1.53</w:t>
      </w:r>
      <w:r w:rsidRPr="001515B2">
        <w:rPr>
          <w:rFonts w:cs="Times New Roman"/>
        </w:rPr>
        <w:t xml:space="preserve"> – Схема автобусного маршрута № 19</w:t>
      </w:r>
    </w:p>
    <w:p w14:paraId="5FA44184" w14:textId="302DFA7B" w:rsidR="00DB7552" w:rsidRPr="001515B2" w:rsidRDefault="00DB7552" w:rsidP="00462671">
      <w:pPr>
        <w:pStyle w:val="1b"/>
        <w:ind w:firstLine="0"/>
        <w:rPr>
          <w:rFonts w:cs="Times New Roman"/>
        </w:rPr>
      </w:pPr>
    </w:p>
    <w:p w14:paraId="0A62CF05" w14:textId="446B1601" w:rsidR="00812DA8" w:rsidRPr="001515B2" w:rsidRDefault="00812DA8" w:rsidP="00812DA8">
      <w:pPr>
        <w:pStyle w:val="1b"/>
        <w:ind w:hanging="284"/>
        <w:jc w:val="center"/>
        <w:rPr>
          <w:rFonts w:cs="Times New Roman"/>
        </w:rPr>
      </w:pPr>
      <w:bookmarkStart w:id="81" w:name="_GoBack"/>
      <w:bookmarkEnd w:id="81"/>
    </w:p>
    <w:sectPr w:rsidR="00812DA8" w:rsidRPr="001515B2" w:rsidSect="0069275D">
      <w:pgSz w:w="11906" w:h="16838" w:code="9"/>
      <w:pgMar w:top="1134" w:right="850" w:bottom="1134" w:left="1701" w:header="284" w:footer="28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5983E1" w14:textId="77777777" w:rsidR="00A345B8" w:rsidRDefault="00A345B8" w:rsidP="008856A4">
      <w:r>
        <w:separator/>
      </w:r>
    </w:p>
  </w:endnote>
  <w:endnote w:type="continuationSeparator" w:id="0">
    <w:p w14:paraId="14529C52" w14:textId="77777777" w:rsidR="00A345B8" w:rsidRDefault="00A345B8" w:rsidP="008856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1" w:fontKey="{3507E028-F2A6-48B1-A46E-564472E852CE}"/>
    <w:embedBold r:id="rId2" w:fontKey="{DE06242B-93B6-4654-81B3-45F61C413E30}"/>
    <w:embedItalic r:id="rId3" w:fontKey="{87868841-04E8-46F6-B82A-C1B3FB9B9799}"/>
    <w:embedBoldItalic r:id="rId4" w:fontKey="{614A718B-D13F-4E31-94D9-CEA4BB06D872}"/>
  </w:font>
  <w:font w:name="Calibri Light">
    <w:panose1 w:val="020F0302020204030204"/>
    <w:charset w:val="CC"/>
    <w:family w:val="swiss"/>
    <w:pitch w:val="variable"/>
    <w:sig w:usb0="A00002EF" w:usb1="4000207B" w:usb2="00000000" w:usb3="00000000" w:csb0="0000019F" w:csb1="00000000"/>
    <w:embedRegular r:id="rId5" w:fontKey="{70290250-D081-475F-9FF6-CD6F9A453956}"/>
    <w:embedBold r:id="rId6" w:fontKey="{1F8A2B5A-6AB9-4872-94F5-E95C7C029513}"/>
  </w:font>
  <w:font w:name="Cambria">
    <w:panose1 w:val="02040503050406030204"/>
    <w:charset w:val="CC"/>
    <w:family w:val="roman"/>
    <w:pitch w:val="variable"/>
    <w:sig w:usb0="E00002FF" w:usb1="400004FF" w:usb2="00000000" w:usb3="00000000" w:csb0="0000019F" w:csb1="00000000"/>
    <w:embedRegular r:id="rId7" w:fontKey="{5F64F5FC-6DB4-4D12-9119-0DD8184D9FC7}"/>
    <w:embedBold r:id="rId8" w:fontKey="{D0106AE8-7BC3-4B56-8789-F8B28D4183F5}"/>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embedRegular r:id="rId9" w:fontKey="{A1B1A999-741C-40C1-85FF-3755A9B0C56D}"/>
    <w:embedBold r:id="rId10" w:fontKey="{F076209C-DAE1-4874-B649-C730A23E91A0}"/>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203" w:usb1="08070000" w:usb2="00000010" w:usb3="00000000" w:csb0="00020005" w:csb1="00000000"/>
  </w:font>
  <w:font w:name="TimesNewRomanPSMT">
    <w:altName w:val="MS Gothic"/>
    <w:charset w:val="80"/>
    <w:family w:val="auto"/>
    <w:pitch w:val="default"/>
  </w:font>
  <w:font w:name="MalgunGothicBold">
    <w:altName w:val="Times New Roman"/>
    <w:panose1 w:val="00000000000000000000"/>
    <w:charset w:val="00"/>
    <w:family w:val="roman"/>
    <w:notTrueType/>
    <w:pitch w:val="default"/>
  </w:font>
  <w:font w:name="TimesNewRomanPS-BoldMT">
    <w:altName w:val="MS Mincho"/>
    <w:panose1 w:val="00000000000000000000"/>
    <w:charset w:val="0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452109"/>
      <w:docPartObj>
        <w:docPartGallery w:val="Page Numbers (Bottom of Page)"/>
        <w:docPartUnique/>
      </w:docPartObj>
    </w:sdtPr>
    <w:sdtEndPr/>
    <w:sdtContent>
      <w:p w14:paraId="27574E77" w14:textId="082FB051" w:rsidR="00D85197" w:rsidRDefault="00D85197">
        <w:pPr>
          <w:pStyle w:val="af1"/>
          <w:jc w:val="center"/>
        </w:pPr>
        <w:r>
          <w:fldChar w:fldCharType="begin"/>
        </w:r>
        <w:r>
          <w:instrText>PAGE   \* MERGEFORMAT</w:instrText>
        </w:r>
        <w:r>
          <w:fldChar w:fldCharType="separate"/>
        </w:r>
        <w:r w:rsidR="001C7CA5" w:rsidRPr="001C7CA5">
          <w:rPr>
            <w:noProof/>
            <w:lang w:val="ru-RU"/>
          </w:rPr>
          <w:t>100</w:t>
        </w:r>
        <w:r>
          <w:fldChar w:fldCharType="end"/>
        </w:r>
      </w:p>
    </w:sdtContent>
  </w:sdt>
  <w:p w14:paraId="499D12B1" w14:textId="77777777" w:rsidR="00D85197" w:rsidRDefault="00D85197" w:rsidP="008856A4">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E3989B" w14:textId="77777777" w:rsidR="00A345B8" w:rsidRDefault="00A345B8" w:rsidP="008856A4">
      <w:r>
        <w:separator/>
      </w:r>
    </w:p>
  </w:footnote>
  <w:footnote w:type="continuationSeparator" w:id="0">
    <w:p w14:paraId="42D0E252" w14:textId="77777777" w:rsidR="00A345B8" w:rsidRDefault="00A345B8" w:rsidP="008856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
    <w:nsid w:val="02E715DA"/>
    <w:multiLevelType w:val="hybridMultilevel"/>
    <w:tmpl w:val="0A3C0FE0"/>
    <w:lvl w:ilvl="0" w:tplc="C4F219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A8780F"/>
    <w:multiLevelType w:val="hybridMultilevel"/>
    <w:tmpl w:val="26C81288"/>
    <w:lvl w:ilvl="0" w:tplc="53463BE8">
      <w:start w:val="1"/>
      <w:numFmt w:val="bullet"/>
      <w:pStyle w:val="1"/>
      <w:lvlText w:val=""/>
      <w:lvlJc w:val="left"/>
      <w:pPr>
        <w:ind w:left="833" w:hanging="360"/>
      </w:pPr>
      <w:rPr>
        <w:rFonts w:ascii="Symbol" w:hAnsi="Symbol" w:hint="default"/>
        <w:b w:val="0"/>
        <w:i w:val="0"/>
        <w:sz w:val="28"/>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3">
    <w:nsid w:val="09AE154A"/>
    <w:multiLevelType w:val="hybridMultilevel"/>
    <w:tmpl w:val="88DCF1F4"/>
    <w:lvl w:ilvl="0" w:tplc="C03651AE">
      <w:start w:val="1"/>
      <w:numFmt w:val="decimal"/>
      <w:pStyle w:val="10"/>
      <w:lvlText w:val="%1)"/>
      <w:lvlJc w:val="left"/>
      <w:pPr>
        <w:ind w:left="3054" w:hanging="360"/>
      </w:pPr>
      <w:rPr>
        <w:rFonts w:hint="default"/>
      </w:rPr>
    </w:lvl>
    <w:lvl w:ilvl="1" w:tplc="BD80897C" w:tentative="1">
      <w:start w:val="1"/>
      <w:numFmt w:val="lowerLetter"/>
      <w:lvlText w:val="%2."/>
      <w:lvlJc w:val="left"/>
      <w:pPr>
        <w:ind w:left="2291" w:hanging="360"/>
      </w:pPr>
    </w:lvl>
    <w:lvl w:ilvl="2" w:tplc="DA4AEF28" w:tentative="1">
      <w:start w:val="1"/>
      <w:numFmt w:val="lowerRoman"/>
      <w:lvlText w:val="%3."/>
      <w:lvlJc w:val="right"/>
      <w:pPr>
        <w:ind w:left="3011" w:hanging="180"/>
      </w:pPr>
    </w:lvl>
    <w:lvl w:ilvl="3" w:tplc="5F62C2B0" w:tentative="1">
      <w:start w:val="1"/>
      <w:numFmt w:val="decimal"/>
      <w:lvlText w:val="%4."/>
      <w:lvlJc w:val="left"/>
      <w:pPr>
        <w:ind w:left="3731" w:hanging="360"/>
      </w:pPr>
    </w:lvl>
    <w:lvl w:ilvl="4" w:tplc="932EB392" w:tentative="1">
      <w:start w:val="1"/>
      <w:numFmt w:val="lowerLetter"/>
      <w:lvlText w:val="%5."/>
      <w:lvlJc w:val="left"/>
      <w:pPr>
        <w:ind w:left="4451" w:hanging="360"/>
      </w:pPr>
    </w:lvl>
    <w:lvl w:ilvl="5" w:tplc="95E60C62" w:tentative="1">
      <w:start w:val="1"/>
      <w:numFmt w:val="lowerRoman"/>
      <w:lvlText w:val="%6."/>
      <w:lvlJc w:val="right"/>
      <w:pPr>
        <w:ind w:left="5171" w:hanging="180"/>
      </w:pPr>
    </w:lvl>
    <w:lvl w:ilvl="6" w:tplc="806294CA" w:tentative="1">
      <w:start w:val="1"/>
      <w:numFmt w:val="decimal"/>
      <w:lvlText w:val="%7."/>
      <w:lvlJc w:val="left"/>
      <w:pPr>
        <w:ind w:left="5891" w:hanging="360"/>
      </w:pPr>
    </w:lvl>
    <w:lvl w:ilvl="7" w:tplc="8D965F20" w:tentative="1">
      <w:start w:val="1"/>
      <w:numFmt w:val="lowerLetter"/>
      <w:lvlText w:val="%8."/>
      <w:lvlJc w:val="left"/>
      <w:pPr>
        <w:ind w:left="6611" w:hanging="360"/>
      </w:pPr>
    </w:lvl>
    <w:lvl w:ilvl="8" w:tplc="D6B67EE0" w:tentative="1">
      <w:start w:val="1"/>
      <w:numFmt w:val="lowerRoman"/>
      <w:lvlText w:val="%9."/>
      <w:lvlJc w:val="right"/>
      <w:pPr>
        <w:ind w:left="7331" w:hanging="180"/>
      </w:pPr>
    </w:lvl>
  </w:abstractNum>
  <w:abstractNum w:abstractNumId="4">
    <w:nsid w:val="0D6344F6"/>
    <w:multiLevelType w:val="hybridMultilevel"/>
    <w:tmpl w:val="CAEA2FD0"/>
    <w:lvl w:ilvl="0" w:tplc="54E09C26">
      <w:start w:val="1"/>
      <w:numFmt w:val="bullet"/>
      <w:lvlText w:val=""/>
      <w:lvlJc w:val="left"/>
      <w:pPr>
        <w:tabs>
          <w:tab w:val="num" w:pos="1571"/>
        </w:tabs>
        <w:ind w:left="1571" w:hanging="360"/>
      </w:pPr>
      <w:rPr>
        <w:rFonts w:ascii="Symbol" w:hAnsi="Symbol" w:hint="default"/>
        <w:color w:val="auto"/>
        <w:sz w:val="20"/>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5">
    <w:nsid w:val="0F876AF2"/>
    <w:multiLevelType w:val="multilevel"/>
    <w:tmpl w:val="19A63A86"/>
    <w:lvl w:ilvl="0">
      <w:start w:val="1"/>
      <w:numFmt w:val="decimal"/>
      <w:lvlText w:val="%1."/>
      <w:lvlJc w:val="left"/>
      <w:pPr>
        <w:ind w:left="930" w:hanging="363"/>
      </w:pPr>
      <w:rPr>
        <w:rFonts w:hint="default"/>
      </w:rPr>
    </w:lvl>
    <w:lvl w:ilvl="1">
      <w:start w:val="1"/>
      <w:numFmt w:val="decimal"/>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isLgl/>
      <w:lvlText w:val="%1.%2.%3."/>
      <w:lvlJc w:val="left"/>
      <w:pPr>
        <w:ind w:left="930" w:hanging="363"/>
      </w:pPr>
      <w:rPr>
        <w:rFonts w:hint="default"/>
      </w:rPr>
    </w:lvl>
    <w:lvl w:ilvl="3">
      <w:start w:val="1"/>
      <w:numFmt w:val="decimal"/>
      <w:isLgl/>
      <w:lvlText w:val="%1.%2.%3.%4."/>
      <w:lvlJc w:val="left"/>
      <w:pPr>
        <w:tabs>
          <w:tab w:val="num" w:pos="567"/>
        </w:tabs>
        <w:ind w:left="930" w:hanging="363"/>
      </w:pPr>
      <w:rPr>
        <w:rFonts w:hint="default"/>
      </w:rPr>
    </w:lvl>
    <w:lvl w:ilvl="4">
      <w:start w:val="1"/>
      <w:numFmt w:val="decimal"/>
      <w:lvlRestart w:val="1"/>
      <w:pStyle w:val="a0"/>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spacing w:val="0"/>
        <w:kern w:val="0"/>
        <w:position w:val="0"/>
        <w:u w:val="none"/>
        <w:vertAlign w:val="baseline"/>
        <w:em w:val="none"/>
        <w:specVanish w:val="0"/>
      </w:rPr>
    </w:lvl>
    <w:lvl w:ilvl="5">
      <w:start w:val="1"/>
      <w:numFmt w:val="decimal"/>
      <w:pStyle w:val="11"/>
      <w:isLgl/>
      <w:lvlText w:val="Таблица %1-%6."/>
      <w:lvlJc w:val="left"/>
      <w:pPr>
        <w:ind w:left="930" w:hanging="363"/>
      </w:pPr>
      <w:rPr>
        <w:rFonts w:hint="default"/>
        <w:b w:val="0"/>
        <w:i w:val="0"/>
      </w:rPr>
    </w:lvl>
    <w:lvl w:ilvl="6">
      <w:start w:val="1"/>
      <w:numFmt w:val="decimal"/>
      <w:pStyle w:val="111"/>
      <w:isLgl/>
      <w:lvlText w:val="Таблица %1.%2-%7."/>
      <w:lvlJc w:val="left"/>
      <w:pPr>
        <w:ind w:left="1923"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6">
    <w:nsid w:val="103B697E"/>
    <w:multiLevelType w:val="hybridMultilevel"/>
    <w:tmpl w:val="B486F48A"/>
    <w:lvl w:ilvl="0" w:tplc="14A689A2">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nsid w:val="13525FA0"/>
    <w:multiLevelType w:val="multilevel"/>
    <w:tmpl w:val="595E01B0"/>
    <w:styleLink w:val="3"/>
    <w:lvl w:ilvl="0">
      <w:start w:val="5"/>
      <w:numFmt w:val="decimal"/>
      <w:lvlText w:val="%1"/>
      <w:lvlJc w:val="left"/>
      <w:pPr>
        <w:tabs>
          <w:tab w:val="num" w:pos="570"/>
        </w:tabs>
        <w:ind w:left="570" w:hanging="570"/>
      </w:pPr>
      <w:rPr>
        <w:rFonts w:cs="Times New Roman" w:hint="default"/>
      </w:rPr>
    </w:lvl>
    <w:lvl w:ilvl="1">
      <w:start w:val="5"/>
      <w:numFmt w:val="decimal"/>
      <w:lvlText w:val="%1.%2"/>
      <w:lvlJc w:val="left"/>
      <w:pPr>
        <w:tabs>
          <w:tab w:val="num" w:pos="570"/>
        </w:tabs>
        <w:ind w:left="570" w:hanging="570"/>
      </w:pPr>
      <w:rPr>
        <w:rFonts w:cs="Times New Roman" w:hint="default"/>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1FDC0210"/>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3E409B1"/>
    <w:multiLevelType w:val="multilevel"/>
    <w:tmpl w:val="D4987FD4"/>
    <w:styleLink w:val="12"/>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hint="default"/>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0">
    <w:nsid w:val="25AC6ED1"/>
    <w:multiLevelType w:val="hybridMultilevel"/>
    <w:tmpl w:val="2DB6E83A"/>
    <w:lvl w:ilvl="0" w:tplc="BBA893CC">
      <w:start w:val="1"/>
      <w:numFmt w:val="decimal"/>
      <w:pStyle w:val="30"/>
      <w:lvlText w:val="1.1.%1"/>
      <w:lvlJc w:val="left"/>
      <w:pPr>
        <w:ind w:left="4755"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11">
    <w:nsid w:val="261F1CB1"/>
    <w:multiLevelType w:val="hybridMultilevel"/>
    <w:tmpl w:val="96560980"/>
    <w:lvl w:ilvl="0" w:tplc="7E0AB52A">
      <w:start w:val="1"/>
      <w:numFmt w:val="russianLower"/>
      <w:pStyle w:val="a1"/>
      <w:lvlText w:val="%1)"/>
      <w:lvlJc w:val="left"/>
      <w:pPr>
        <w:ind w:left="1571" w:hanging="360"/>
      </w:pPr>
      <w:rPr>
        <w:rFonts w:hint="default"/>
        <w:sz w:val="28"/>
      </w:rPr>
    </w:lvl>
    <w:lvl w:ilvl="1" w:tplc="539CFB16">
      <w:start w:val="1"/>
      <w:numFmt w:val="lowerLetter"/>
      <w:lvlText w:val="%2."/>
      <w:lvlJc w:val="left"/>
      <w:pPr>
        <w:ind w:left="2291" w:hanging="360"/>
      </w:pPr>
    </w:lvl>
    <w:lvl w:ilvl="2" w:tplc="193A1B8E" w:tentative="1">
      <w:start w:val="1"/>
      <w:numFmt w:val="lowerRoman"/>
      <w:lvlText w:val="%3."/>
      <w:lvlJc w:val="right"/>
      <w:pPr>
        <w:ind w:left="3011" w:hanging="180"/>
      </w:pPr>
    </w:lvl>
    <w:lvl w:ilvl="3" w:tplc="724C4C18" w:tentative="1">
      <w:start w:val="1"/>
      <w:numFmt w:val="decimal"/>
      <w:lvlText w:val="%4."/>
      <w:lvlJc w:val="left"/>
      <w:pPr>
        <w:ind w:left="3731" w:hanging="360"/>
      </w:pPr>
    </w:lvl>
    <w:lvl w:ilvl="4" w:tplc="C46C0C74" w:tentative="1">
      <w:start w:val="1"/>
      <w:numFmt w:val="lowerLetter"/>
      <w:lvlText w:val="%5."/>
      <w:lvlJc w:val="left"/>
      <w:pPr>
        <w:ind w:left="4451" w:hanging="360"/>
      </w:pPr>
    </w:lvl>
    <w:lvl w:ilvl="5" w:tplc="17600992" w:tentative="1">
      <w:start w:val="1"/>
      <w:numFmt w:val="lowerRoman"/>
      <w:lvlText w:val="%6."/>
      <w:lvlJc w:val="right"/>
      <w:pPr>
        <w:ind w:left="5171" w:hanging="180"/>
      </w:pPr>
    </w:lvl>
    <w:lvl w:ilvl="6" w:tplc="A51A5EAA" w:tentative="1">
      <w:start w:val="1"/>
      <w:numFmt w:val="decimal"/>
      <w:lvlText w:val="%7."/>
      <w:lvlJc w:val="left"/>
      <w:pPr>
        <w:ind w:left="5891" w:hanging="360"/>
      </w:pPr>
    </w:lvl>
    <w:lvl w:ilvl="7" w:tplc="27F8A46E" w:tentative="1">
      <w:start w:val="1"/>
      <w:numFmt w:val="lowerLetter"/>
      <w:lvlText w:val="%8."/>
      <w:lvlJc w:val="left"/>
      <w:pPr>
        <w:ind w:left="6611" w:hanging="360"/>
      </w:pPr>
    </w:lvl>
    <w:lvl w:ilvl="8" w:tplc="8FA8B570" w:tentative="1">
      <w:start w:val="1"/>
      <w:numFmt w:val="lowerRoman"/>
      <w:lvlText w:val="%9."/>
      <w:lvlJc w:val="right"/>
      <w:pPr>
        <w:ind w:left="7331" w:hanging="180"/>
      </w:pPr>
    </w:lvl>
  </w:abstractNum>
  <w:abstractNum w:abstractNumId="12">
    <w:nsid w:val="287006CE"/>
    <w:multiLevelType w:val="singleLevel"/>
    <w:tmpl w:val="E9608F5C"/>
    <w:lvl w:ilvl="0">
      <w:start w:val="1"/>
      <w:numFmt w:val="bullet"/>
      <w:pStyle w:val="a2"/>
      <w:lvlText w:val=""/>
      <w:lvlJc w:val="left"/>
      <w:pPr>
        <w:tabs>
          <w:tab w:val="num" w:pos="567"/>
        </w:tabs>
        <w:ind w:left="567" w:hanging="567"/>
      </w:pPr>
      <w:rPr>
        <w:rFonts w:ascii="Symbol" w:hAnsi="Symbol" w:hint="default"/>
      </w:rPr>
    </w:lvl>
  </w:abstractNum>
  <w:abstractNum w:abstractNumId="13">
    <w:nsid w:val="291F47D5"/>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B768C2"/>
    <w:multiLevelType w:val="multilevel"/>
    <w:tmpl w:val="FD7AD84E"/>
    <w:lvl w:ilvl="0">
      <w:start w:val="5"/>
      <w:numFmt w:val="decimal"/>
      <w:lvlText w:val="%1"/>
      <w:lvlJc w:val="left"/>
      <w:pPr>
        <w:tabs>
          <w:tab w:val="num" w:pos="570"/>
        </w:tabs>
        <w:ind w:left="570" w:hanging="570"/>
      </w:pPr>
      <w:rPr>
        <w:rFonts w:hint="default"/>
      </w:rPr>
    </w:lvl>
    <w:lvl w:ilvl="1">
      <w:start w:val="5"/>
      <w:numFmt w:val="decimal"/>
      <w:pStyle w:val="a3"/>
      <w:lvlText w:val="%1.5"/>
      <w:lvlJc w:val="left"/>
      <w:pPr>
        <w:tabs>
          <w:tab w:val="num" w:pos="570"/>
        </w:tabs>
        <w:ind w:left="570" w:hanging="570"/>
      </w:pPr>
      <w:rPr>
        <w:rFonts w:ascii="Times New Roman" w:hAnsi="Times New Roman" w:hint="default"/>
        <w:b/>
        <w:i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FF87C61"/>
    <w:multiLevelType w:val="singleLevel"/>
    <w:tmpl w:val="C36ED982"/>
    <w:lvl w:ilvl="0">
      <w:start w:val="1"/>
      <w:numFmt w:val="decimal"/>
      <w:pStyle w:val="a4"/>
      <w:lvlText w:val="Контрольное задание №%1."/>
      <w:lvlJc w:val="left"/>
      <w:pPr>
        <w:tabs>
          <w:tab w:val="num" w:pos="2880"/>
        </w:tabs>
        <w:ind w:left="0" w:firstLine="0"/>
      </w:pPr>
    </w:lvl>
  </w:abstractNum>
  <w:abstractNum w:abstractNumId="16">
    <w:nsid w:val="38606B99"/>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9839F7"/>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3671B86"/>
    <w:multiLevelType w:val="hybridMultilevel"/>
    <w:tmpl w:val="8F66ABAE"/>
    <w:lvl w:ilvl="0" w:tplc="CEB6C990">
      <w:start w:val="1"/>
      <w:numFmt w:val="bullet"/>
      <w:pStyle w:val="112"/>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49382695"/>
    <w:multiLevelType w:val="hybridMultilevel"/>
    <w:tmpl w:val="06F64F86"/>
    <w:lvl w:ilvl="0" w:tplc="8D48A3A2">
      <w:start w:val="1"/>
      <w:numFmt w:val="bullet"/>
      <w:pStyle w:val="a5"/>
      <w:lvlText w:val=""/>
      <w:lvlJc w:val="left"/>
      <w:pPr>
        <w:ind w:left="1212" w:hanging="360"/>
      </w:pPr>
      <w:rPr>
        <w:rFonts w:ascii="Wingdings" w:hAnsi="Wingdings" w:hint="default"/>
      </w:rPr>
    </w:lvl>
    <w:lvl w:ilvl="1" w:tplc="04190003" w:tentative="1">
      <w:start w:val="1"/>
      <w:numFmt w:val="bullet"/>
      <w:lvlText w:val="o"/>
      <w:lvlJc w:val="left"/>
      <w:pPr>
        <w:ind w:left="1932" w:hanging="360"/>
      </w:pPr>
      <w:rPr>
        <w:rFonts w:ascii="Courier New" w:hAnsi="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0">
    <w:nsid w:val="49F049F6"/>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A810771"/>
    <w:multiLevelType w:val="hybridMultilevel"/>
    <w:tmpl w:val="5E1478AC"/>
    <w:lvl w:ilvl="0" w:tplc="04190001">
      <w:start w:val="1"/>
      <w:numFmt w:val="bullet"/>
      <w:lvlText w:val=""/>
      <w:lvlJc w:val="left"/>
      <w:pPr>
        <w:ind w:left="1353"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4F65195B"/>
    <w:multiLevelType w:val="multilevel"/>
    <w:tmpl w:val="716A67A8"/>
    <w:lvl w:ilvl="0">
      <w:start w:val="1"/>
      <w:numFmt w:val="decimal"/>
      <w:pStyle w:val="110"/>
      <w:suff w:val="space"/>
      <w:lvlText w:val="%1)"/>
      <w:lvlJc w:val="left"/>
      <w:pPr>
        <w:ind w:left="426"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suff w:val="space"/>
      <w:lvlText w:val="–"/>
      <w:lvlJc w:val="left"/>
      <w:pPr>
        <w:ind w:left="710" w:firstLine="567"/>
      </w:pPr>
      <w:rPr>
        <w:rFonts w:ascii="Times New Roman" w:hAnsi="Times New Roman" w:cs="Times New Roman" w:hint="default"/>
      </w:rPr>
    </w:lvl>
    <w:lvl w:ilvl="2">
      <w:start w:val="1"/>
      <w:numFmt w:val="bullet"/>
      <w:suff w:val="space"/>
      <w:lvlText w:val=""/>
      <w:lvlJc w:val="left"/>
      <w:pPr>
        <w:ind w:left="710" w:firstLine="567"/>
      </w:pPr>
      <w:rPr>
        <w:rFonts w:ascii="Symbol" w:hAnsi="Symbol" w:hint="default"/>
      </w:rPr>
    </w:lvl>
    <w:lvl w:ilvl="3">
      <w:start w:val="1"/>
      <w:numFmt w:val="bullet"/>
      <w:suff w:val="space"/>
      <w:lvlText w:val="–"/>
      <w:lvlJc w:val="left"/>
      <w:pPr>
        <w:ind w:left="710" w:firstLine="567"/>
      </w:pPr>
      <w:rPr>
        <w:rFonts w:ascii="Times New Roman" w:hAnsi="Times New Roman" w:cs="Times New Roman" w:hint="default"/>
      </w:rPr>
    </w:lvl>
    <w:lvl w:ilvl="4">
      <w:start w:val="1"/>
      <w:numFmt w:val="bullet"/>
      <w:suff w:val="space"/>
      <w:lvlText w:val="–"/>
      <w:lvlJc w:val="left"/>
      <w:pPr>
        <w:ind w:left="710" w:firstLine="567"/>
      </w:pPr>
      <w:rPr>
        <w:rFonts w:ascii="Times New Roman" w:hAnsi="Times New Roman" w:cs="Times New Roman" w:hint="default"/>
      </w:rPr>
    </w:lvl>
    <w:lvl w:ilvl="5">
      <w:start w:val="1"/>
      <w:numFmt w:val="bullet"/>
      <w:suff w:val="space"/>
      <w:lvlText w:val="–"/>
      <w:lvlJc w:val="left"/>
      <w:pPr>
        <w:ind w:left="710" w:firstLine="567"/>
      </w:pPr>
      <w:rPr>
        <w:rFonts w:ascii="Times New Roman" w:hAnsi="Times New Roman" w:cs="Times New Roman" w:hint="default"/>
      </w:rPr>
    </w:lvl>
    <w:lvl w:ilvl="6">
      <w:start w:val="1"/>
      <w:numFmt w:val="bullet"/>
      <w:suff w:val="space"/>
      <w:lvlText w:val=""/>
      <w:lvlJc w:val="left"/>
      <w:pPr>
        <w:ind w:left="710" w:firstLine="567"/>
      </w:pPr>
      <w:rPr>
        <w:rFonts w:ascii="Symbol" w:hAnsi="Symbol" w:hint="default"/>
      </w:rPr>
    </w:lvl>
    <w:lvl w:ilvl="7">
      <w:start w:val="1"/>
      <w:numFmt w:val="bullet"/>
      <w:suff w:val="space"/>
      <w:lvlText w:val="–"/>
      <w:lvlJc w:val="left"/>
      <w:pPr>
        <w:ind w:left="710" w:firstLine="567"/>
      </w:pPr>
      <w:rPr>
        <w:rFonts w:ascii="Times New Roman" w:hAnsi="Times New Roman" w:cs="Times New Roman" w:hint="default"/>
      </w:rPr>
    </w:lvl>
    <w:lvl w:ilvl="8">
      <w:start w:val="1"/>
      <w:numFmt w:val="bullet"/>
      <w:suff w:val="space"/>
      <w:lvlText w:val=""/>
      <w:lvlJc w:val="left"/>
      <w:pPr>
        <w:ind w:left="710" w:firstLine="567"/>
      </w:pPr>
      <w:rPr>
        <w:rFonts w:ascii="Symbol" w:hAnsi="Symbol" w:hint="default"/>
      </w:rPr>
    </w:lvl>
  </w:abstractNum>
  <w:abstractNum w:abstractNumId="23">
    <w:nsid w:val="52361E52"/>
    <w:multiLevelType w:val="hybridMultilevel"/>
    <w:tmpl w:val="53D23876"/>
    <w:lvl w:ilvl="0" w:tplc="5F0CABC8">
      <w:start w:val="1"/>
      <w:numFmt w:val="decimal"/>
      <w:pStyle w:val="13"/>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nsid w:val="53971773"/>
    <w:multiLevelType w:val="hybridMultilevel"/>
    <w:tmpl w:val="A21CBB60"/>
    <w:lvl w:ilvl="0" w:tplc="E5FCA4FA">
      <w:start w:val="1"/>
      <w:numFmt w:val="bullet"/>
      <w:pStyle w:val="14"/>
      <w:lvlText w:val=""/>
      <w:lvlJc w:val="left"/>
      <w:pPr>
        <w:ind w:left="362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542D1066"/>
    <w:multiLevelType w:val="singleLevel"/>
    <w:tmpl w:val="EA2C33E2"/>
    <w:lvl w:ilvl="0">
      <w:start w:val="1"/>
      <w:numFmt w:val="decimal"/>
      <w:pStyle w:val="a6"/>
      <w:lvlText w:val="%1"/>
      <w:lvlJc w:val="left"/>
      <w:pPr>
        <w:tabs>
          <w:tab w:val="num" w:pos="1134"/>
        </w:tabs>
        <w:ind w:left="1134" w:hanging="567"/>
      </w:pPr>
      <w:rPr>
        <w:rFonts w:hint="default"/>
      </w:rPr>
    </w:lvl>
  </w:abstractNum>
  <w:abstractNum w:abstractNumId="26">
    <w:nsid w:val="556D6D25"/>
    <w:multiLevelType w:val="hybridMultilevel"/>
    <w:tmpl w:val="E606154C"/>
    <w:lvl w:ilvl="0" w:tplc="78E434CE">
      <w:start w:val="1"/>
      <w:numFmt w:val="russianLower"/>
      <w:pStyle w:val="15"/>
      <w:lvlText w:val="%1)"/>
      <w:lvlJc w:val="left"/>
      <w:pPr>
        <w:ind w:left="1211" w:hanging="360"/>
      </w:pPr>
      <w:rPr>
        <w:rFonts w:hint="default"/>
        <w:b w:val="0"/>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56A0781B"/>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E1235C"/>
    <w:multiLevelType w:val="hybridMultilevel"/>
    <w:tmpl w:val="66C880FE"/>
    <w:lvl w:ilvl="0" w:tplc="10DE6524">
      <w:start w:val="1"/>
      <w:numFmt w:val="decimal"/>
      <w:pStyle w:val="2"/>
      <w:lvlText w:val="1.%1"/>
      <w:lvlJc w:val="left"/>
      <w:pPr>
        <w:ind w:left="1637" w:hanging="36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kern w:val="0"/>
        <w:position w:val="0"/>
        <w:sz w:val="26"/>
        <w:szCs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nsid w:val="5CBC6E4E"/>
    <w:multiLevelType w:val="multilevel"/>
    <w:tmpl w:val="C53AD004"/>
    <w:styleLink w:val="a7"/>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D182DE4"/>
    <w:multiLevelType w:val="hybridMultilevel"/>
    <w:tmpl w:val="787C950E"/>
    <w:lvl w:ilvl="0" w:tplc="97D2FEAC">
      <w:start w:val="1"/>
      <w:numFmt w:val="decimal"/>
      <w:pStyle w:val="16"/>
      <w:lvlText w:val="%1."/>
      <w:lvlJc w:val="left"/>
      <w:pPr>
        <w:ind w:left="833" w:hanging="360"/>
      </w:p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31">
    <w:nsid w:val="5D28249A"/>
    <w:multiLevelType w:val="multilevel"/>
    <w:tmpl w:val="C368279A"/>
    <w:styleLink w:val="20"/>
    <w:lvl w:ilvl="0">
      <w:start w:val="5"/>
      <w:numFmt w:val="decimal"/>
      <w:lvlText w:val="%1"/>
      <w:lvlJc w:val="left"/>
      <w:pPr>
        <w:tabs>
          <w:tab w:val="num" w:pos="975"/>
        </w:tabs>
        <w:ind w:left="975" w:hanging="975"/>
      </w:pPr>
      <w:rPr>
        <w:rFonts w:cs="Times New Roman" w:hint="default"/>
      </w:rPr>
    </w:lvl>
    <w:lvl w:ilvl="1">
      <w:start w:val="2"/>
      <w:numFmt w:val="decimal"/>
      <w:lvlText w:val="%1.%2"/>
      <w:lvlJc w:val="left"/>
      <w:pPr>
        <w:tabs>
          <w:tab w:val="num" w:pos="1335"/>
        </w:tabs>
        <w:ind w:left="1335" w:hanging="975"/>
      </w:pPr>
      <w:rPr>
        <w:rFonts w:cs="Times New Roman" w:hint="default"/>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2">
    <w:nsid w:val="61107698"/>
    <w:multiLevelType w:val="hybridMultilevel"/>
    <w:tmpl w:val="F9EEA2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C44283"/>
    <w:multiLevelType w:val="multilevel"/>
    <w:tmpl w:val="B148C1BA"/>
    <w:lvl w:ilvl="0">
      <w:start w:val="1"/>
      <w:numFmt w:val="russianUpper"/>
      <w:suff w:val="space"/>
      <w:lvlText w:val="Приложение %1"/>
      <w:lvlJc w:val="left"/>
      <w:pPr>
        <w:ind w:left="0" w:firstLine="0"/>
      </w:pPr>
      <w:rPr>
        <w:rFonts w:hint="default"/>
      </w:rPr>
    </w:lvl>
    <w:lvl w:ilvl="1">
      <w:start w:val="1"/>
      <w:numFmt w:val="decimal"/>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1"/>
      <w:suff w:val="space"/>
      <w:lvlText w:val="%1.%2.%3"/>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space"/>
      <w:lvlText w:val="%1.%2.%3.%4"/>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4">
    <w:nsid w:val="632B2E0F"/>
    <w:multiLevelType w:val="multilevel"/>
    <w:tmpl w:val="36B081F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32"/>
      <w:lvlText w:val="%1.%2.%3"/>
      <w:lvlJc w:val="left"/>
      <w:pPr>
        <w:tabs>
          <w:tab w:val="num" w:pos="720"/>
        </w:tabs>
        <w:ind w:left="720" w:hanging="720"/>
      </w:pPr>
    </w:lvl>
    <w:lvl w:ilvl="3">
      <w:start w:val="1"/>
      <w:numFmt w:val="decimal"/>
      <w:pStyle w:val="40"/>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35">
    <w:nsid w:val="636D237D"/>
    <w:multiLevelType w:val="multilevel"/>
    <w:tmpl w:val="FFFA9CC8"/>
    <w:lvl w:ilvl="0">
      <w:start w:val="1"/>
      <w:numFmt w:val="bullet"/>
      <w:pStyle w:val="a8"/>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6">
    <w:nsid w:val="66D36D16"/>
    <w:multiLevelType w:val="hybridMultilevel"/>
    <w:tmpl w:val="EC5E5E68"/>
    <w:lvl w:ilvl="0" w:tplc="99F03658">
      <w:start w:val="1"/>
      <w:numFmt w:val="bullet"/>
      <w:pStyle w:val="a9"/>
      <w:lvlText w:val=""/>
      <w:lvlJc w:val="left"/>
      <w:pPr>
        <w:tabs>
          <w:tab w:val="num" w:pos="2346"/>
        </w:tabs>
        <w:ind w:left="2346" w:hanging="360"/>
      </w:pPr>
      <w:rPr>
        <w:rFonts w:ascii="Symbol" w:hAnsi="Symbol" w:hint="default"/>
      </w:rPr>
    </w:lvl>
    <w:lvl w:ilvl="1" w:tplc="5F12B116" w:tentative="1">
      <w:start w:val="1"/>
      <w:numFmt w:val="bullet"/>
      <w:lvlText w:val="o"/>
      <w:lvlJc w:val="left"/>
      <w:pPr>
        <w:tabs>
          <w:tab w:val="num" w:pos="1440"/>
        </w:tabs>
        <w:ind w:left="1440" w:hanging="360"/>
      </w:pPr>
      <w:rPr>
        <w:rFonts w:ascii="Courier New" w:hAnsi="Courier New" w:hint="default"/>
      </w:rPr>
    </w:lvl>
    <w:lvl w:ilvl="2" w:tplc="3174A0E8" w:tentative="1">
      <w:start w:val="1"/>
      <w:numFmt w:val="bullet"/>
      <w:lvlText w:val=""/>
      <w:lvlJc w:val="left"/>
      <w:pPr>
        <w:tabs>
          <w:tab w:val="num" w:pos="2160"/>
        </w:tabs>
        <w:ind w:left="2160" w:hanging="360"/>
      </w:pPr>
      <w:rPr>
        <w:rFonts w:ascii="Wingdings" w:hAnsi="Wingdings" w:hint="default"/>
      </w:rPr>
    </w:lvl>
    <w:lvl w:ilvl="3" w:tplc="83109914" w:tentative="1">
      <w:start w:val="1"/>
      <w:numFmt w:val="bullet"/>
      <w:lvlText w:val=""/>
      <w:lvlJc w:val="left"/>
      <w:pPr>
        <w:tabs>
          <w:tab w:val="num" w:pos="2880"/>
        </w:tabs>
        <w:ind w:left="2880" w:hanging="360"/>
      </w:pPr>
      <w:rPr>
        <w:rFonts w:ascii="Symbol" w:hAnsi="Symbol" w:hint="default"/>
      </w:rPr>
    </w:lvl>
    <w:lvl w:ilvl="4" w:tplc="09EAB990" w:tentative="1">
      <w:start w:val="1"/>
      <w:numFmt w:val="bullet"/>
      <w:lvlText w:val="o"/>
      <w:lvlJc w:val="left"/>
      <w:pPr>
        <w:tabs>
          <w:tab w:val="num" w:pos="3600"/>
        </w:tabs>
        <w:ind w:left="3600" w:hanging="360"/>
      </w:pPr>
      <w:rPr>
        <w:rFonts w:ascii="Courier New" w:hAnsi="Courier New" w:hint="default"/>
      </w:rPr>
    </w:lvl>
    <w:lvl w:ilvl="5" w:tplc="5CF6B2B0" w:tentative="1">
      <w:start w:val="1"/>
      <w:numFmt w:val="bullet"/>
      <w:lvlText w:val=""/>
      <w:lvlJc w:val="left"/>
      <w:pPr>
        <w:tabs>
          <w:tab w:val="num" w:pos="4320"/>
        </w:tabs>
        <w:ind w:left="4320" w:hanging="360"/>
      </w:pPr>
      <w:rPr>
        <w:rFonts w:ascii="Wingdings" w:hAnsi="Wingdings" w:hint="default"/>
      </w:rPr>
    </w:lvl>
    <w:lvl w:ilvl="6" w:tplc="8E1C498E" w:tentative="1">
      <w:start w:val="1"/>
      <w:numFmt w:val="bullet"/>
      <w:lvlText w:val=""/>
      <w:lvlJc w:val="left"/>
      <w:pPr>
        <w:tabs>
          <w:tab w:val="num" w:pos="5040"/>
        </w:tabs>
        <w:ind w:left="5040" w:hanging="360"/>
      </w:pPr>
      <w:rPr>
        <w:rFonts w:ascii="Symbol" w:hAnsi="Symbol" w:hint="default"/>
      </w:rPr>
    </w:lvl>
    <w:lvl w:ilvl="7" w:tplc="2326D3F8" w:tentative="1">
      <w:start w:val="1"/>
      <w:numFmt w:val="bullet"/>
      <w:lvlText w:val="o"/>
      <w:lvlJc w:val="left"/>
      <w:pPr>
        <w:tabs>
          <w:tab w:val="num" w:pos="5760"/>
        </w:tabs>
        <w:ind w:left="5760" w:hanging="360"/>
      </w:pPr>
      <w:rPr>
        <w:rFonts w:ascii="Courier New" w:hAnsi="Courier New" w:hint="default"/>
      </w:rPr>
    </w:lvl>
    <w:lvl w:ilvl="8" w:tplc="567C5EFE" w:tentative="1">
      <w:start w:val="1"/>
      <w:numFmt w:val="bullet"/>
      <w:lvlText w:val=""/>
      <w:lvlJc w:val="left"/>
      <w:pPr>
        <w:tabs>
          <w:tab w:val="num" w:pos="6480"/>
        </w:tabs>
        <w:ind w:left="6480" w:hanging="360"/>
      </w:pPr>
      <w:rPr>
        <w:rFonts w:ascii="Wingdings" w:hAnsi="Wingdings" w:hint="default"/>
      </w:rPr>
    </w:lvl>
  </w:abstractNum>
  <w:abstractNum w:abstractNumId="37">
    <w:nsid w:val="67F03C02"/>
    <w:multiLevelType w:val="hybridMultilevel"/>
    <w:tmpl w:val="9B582C4A"/>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8">
    <w:nsid w:val="67F44940"/>
    <w:multiLevelType w:val="multilevel"/>
    <w:tmpl w:val="E182C74A"/>
    <w:styleLink w:val="17"/>
    <w:lvl w:ilvl="0">
      <w:start w:val="1"/>
      <w:numFmt w:val="decimal"/>
      <w:lvlText w:val="1.1.%1"/>
      <w:lvlJc w:val="left"/>
      <w:pPr>
        <w:ind w:left="4755" w:hanging="360"/>
      </w:pPr>
      <w:rPr>
        <w:rFonts w:ascii="Times New Roman" w:hAnsi="Times New Roman"/>
        <w:sz w:val="24"/>
      </w:rPr>
    </w:lvl>
    <w:lvl w:ilvl="1">
      <w:start w:val="1"/>
      <w:numFmt w:val="lowerLetter"/>
      <w:lvlText w:val="%2."/>
      <w:lvlJc w:val="left"/>
      <w:pPr>
        <w:ind w:left="2924" w:hanging="360"/>
      </w:pPr>
    </w:lvl>
    <w:lvl w:ilvl="2">
      <w:start w:val="1"/>
      <w:numFmt w:val="lowerRoman"/>
      <w:lvlText w:val="%3."/>
      <w:lvlJc w:val="right"/>
      <w:pPr>
        <w:ind w:left="3644" w:hanging="180"/>
      </w:pPr>
    </w:lvl>
    <w:lvl w:ilvl="3">
      <w:start w:val="1"/>
      <w:numFmt w:val="decimal"/>
      <w:lvlText w:val="%4."/>
      <w:lvlJc w:val="left"/>
      <w:pPr>
        <w:ind w:left="4364" w:hanging="360"/>
      </w:pPr>
    </w:lvl>
    <w:lvl w:ilvl="4">
      <w:start w:val="1"/>
      <w:numFmt w:val="lowerLetter"/>
      <w:lvlText w:val="%5."/>
      <w:lvlJc w:val="left"/>
      <w:pPr>
        <w:ind w:left="5084" w:hanging="360"/>
      </w:pPr>
    </w:lvl>
    <w:lvl w:ilvl="5">
      <w:start w:val="1"/>
      <w:numFmt w:val="lowerRoman"/>
      <w:lvlText w:val="%6."/>
      <w:lvlJc w:val="right"/>
      <w:pPr>
        <w:ind w:left="5804" w:hanging="180"/>
      </w:pPr>
    </w:lvl>
    <w:lvl w:ilvl="6">
      <w:start w:val="1"/>
      <w:numFmt w:val="decimal"/>
      <w:lvlText w:val="%7."/>
      <w:lvlJc w:val="left"/>
      <w:pPr>
        <w:ind w:left="6524" w:hanging="360"/>
      </w:pPr>
    </w:lvl>
    <w:lvl w:ilvl="7">
      <w:start w:val="1"/>
      <w:numFmt w:val="lowerLetter"/>
      <w:lvlText w:val="%8."/>
      <w:lvlJc w:val="left"/>
      <w:pPr>
        <w:ind w:left="7244" w:hanging="360"/>
      </w:pPr>
    </w:lvl>
    <w:lvl w:ilvl="8">
      <w:start w:val="1"/>
      <w:numFmt w:val="lowerRoman"/>
      <w:lvlText w:val="%9."/>
      <w:lvlJc w:val="right"/>
      <w:pPr>
        <w:ind w:left="7964" w:hanging="180"/>
      </w:pPr>
    </w:lvl>
  </w:abstractNum>
  <w:abstractNum w:abstractNumId="39">
    <w:nsid w:val="70B52C52"/>
    <w:multiLevelType w:val="hybridMultilevel"/>
    <w:tmpl w:val="DC74E392"/>
    <w:lvl w:ilvl="0" w:tplc="D980A8B4">
      <w:start w:val="1"/>
      <w:numFmt w:val="bullet"/>
      <w:pStyle w:val="21"/>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0">
    <w:nsid w:val="70DA3696"/>
    <w:multiLevelType w:val="hybridMultilevel"/>
    <w:tmpl w:val="C26AEF9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1">
    <w:nsid w:val="73F71EB9"/>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AD0613E"/>
    <w:multiLevelType w:val="multilevel"/>
    <w:tmpl w:val="D3EA3912"/>
    <w:lvl w:ilvl="0">
      <w:start w:val="1"/>
      <w:numFmt w:val="decimal"/>
      <w:pStyle w:val="22"/>
      <w:lvlText w:val="1.%1"/>
      <w:lvlJc w:val="left"/>
      <w:pPr>
        <w:ind w:left="794" w:firstLine="5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130"/>
      <w:lvlText w:val="1.1.%2"/>
      <w:lvlJc w:val="left"/>
      <w:pPr>
        <w:ind w:left="3545"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41"/>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BEB3474"/>
    <w:multiLevelType w:val="hybridMultilevel"/>
    <w:tmpl w:val="A3BC1452"/>
    <w:lvl w:ilvl="0" w:tplc="0598DD9E">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6"/>
  </w:num>
  <w:num w:numId="3">
    <w:abstractNumId w:val="27"/>
  </w:num>
  <w:num w:numId="4">
    <w:abstractNumId w:val="41"/>
  </w:num>
  <w:num w:numId="5">
    <w:abstractNumId w:val="17"/>
  </w:num>
  <w:num w:numId="6">
    <w:abstractNumId w:val="8"/>
  </w:num>
  <w:num w:numId="7">
    <w:abstractNumId w:val="20"/>
  </w:num>
  <w:num w:numId="8">
    <w:abstractNumId w:val="13"/>
  </w:num>
  <w:num w:numId="9">
    <w:abstractNumId w:val="32"/>
  </w:num>
  <w:num w:numId="10">
    <w:abstractNumId w:val="24"/>
  </w:num>
  <w:num w:numId="11">
    <w:abstractNumId w:val="18"/>
  </w:num>
  <w:num w:numId="12">
    <w:abstractNumId w:val="23"/>
  </w:num>
  <w:num w:numId="13">
    <w:abstractNumId w:val="3"/>
  </w:num>
  <w:num w:numId="14">
    <w:abstractNumId w:val="22"/>
  </w:num>
  <w:num w:numId="15">
    <w:abstractNumId w:val="35"/>
  </w:num>
  <w:num w:numId="16">
    <w:abstractNumId w:val="26"/>
  </w:num>
  <w:num w:numId="17">
    <w:abstractNumId w:val="2"/>
  </w:num>
  <w:num w:numId="18">
    <w:abstractNumId w:val="30"/>
  </w:num>
  <w:num w:numId="19">
    <w:abstractNumId w:val="33"/>
  </w:num>
  <w:num w:numId="20">
    <w:abstractNumId w:val="36"/>
  </w:num>
  <w:num w:numId="21">
    <w:abstractNumId w:val="28"/>
  </w:num>
  <w:num w:numId="22">
    <w:abstractNumId w:val="42"/>
  </w:num>
  <w:num w:numId="23">
    <w:abstractNumId w:val="10"/>
  </w:num>
  <w:num w:numId="24">
    <w:abstractNumId w:val="0"/>
  </w:num>
  <w:num w:numId="25">
    <w:abstractNumId w:val="11"/>
  </w:num>
  <w:num w:numId="26">
    <w:abstractNumId w:val="29"/>
  </w:num>
  <w:num w:numId="27">
    <w:abstractNumId w:val="9"/>
  </w:num>
  <w:num w:numId="28">
    <w:abstractNumId w:val="31"/>
  </w:num>
  <w:num w:numId="29">
    <w:abstractNumId w:val="7"/>
  </w:num>
  <w:num w:numId="30">
    <w:abstractNumId w:val="14"/>
  </w:num>
  <w:num w:numId="31">
    <w:abstractNumId w:val="38"/>
  </w:num>
  <w:num w:numId="32">
    <w:abstractNumId w:val="15"/>
  </w:num>
  <w:num w:numId="33">
    <w:abstractNumId w:val="12"/>
  </w:num>
  <w:num w:numId="34">
    <w:abstractNumId w:val="39"/>
  </w:num>
  <w:num w:numId="35">
    <w:abstractNumId w:val="25"/>
  </w:num>
  <w:num w:numId="36">
    <w:abstractNumId w:val="34"/>
  </w:num>
  <w:num w:numId="37">
    <w:abstractNumId w:val="21"/>
  </w:num>
  <w:num w:numId="38">
    <w:abstractNumId w:val="37"/>
  </w:num>
  <w:num w:numId="39">
    <w:abstractNumId w:val="43"/>
  </w:num>
  <w:num w:numId="40">
    <w:abstractNumId w:val="5"/>
  </w:num>
  <w:num w:numId="41">
    <w:abstractNumId w:val="19"/>
  </w:num>
  <w:num w:numId="42">
    <w:abstractNumId w:val="1"/>
  </w:num>
  <w:num w:numId="43">
    <w:abstractNumId w:val="4"/>
  </w:num>
  <w:num w:numId="44">
    <w:abstractNumId w:val="4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embedTrueTypeFonts/>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1"/>
  <w:proofState w:spelling="clean" w:grammar="clean"/>
  <w:linkStyles/>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LockQFSet/>
  <w:defaultTabStop w:val="567"/>
  <w:autoHyphenation/>
  <w:consecutiveHyphenLimit w:val="3"/>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fill="f" fillcolor="white">
      <v:fill color="white" on="f"/>
      <v:stroke weight="1pt"/>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A79"/>
    <w:rsid w:val="000004A4"/>
    <w:rsid w:val="00000D1F"/>
    <w:rsid w:val="000023EC"/>
    <w:rsid w:val="00002C3D"/>
    <w:rsid w:val="00002E31"/>
    <w:rsid w:val="00002F6A"/>
    <w:rsid w:val="000061E9"/>
    <w:rsid w:val="00007823"/>
    <w:rsid w:val="000078E5"/>
    <w:rsid w:val="00011B99"/>
    <w:rsid w:val="000120AE"/>
    <w:rsid w:val="000122E4"/>
    <w:rsid w:val="000127F6"/>
    <w:rsid w:val="00012992"/>
    <w:rsid w:val="000139C7"/>
    <w:rsid w:val="00013BC3"/>
    <w:rsid w:val="00014714"/>
    <w:rsid w:val="00014937"/>
    <w:rsid w:val="00014A5C"/>
    <w:rsid w:val="0001617C"/>
    <w:rsid w:val="000169D6"/>
    <w:rsid w:val="0001733A"/>
    <w:rsid w:val="00017DBB"/>
    <w:rsid w:val="00017E19"/>
    <w:rsid w:val="00020106"/>
    <w:rsid w:val="000210E4"/>
    <w:rsid w:val="00023EF9"/>
    <w:rsid w:val="00024C61"/>
    <w:rsid w:val="000262B0"/>
    <w:rsid w:val="00027F4E"/>
    <w:rsid w:val="00032999"/>
    <w:rsid w:val="0003324C"/>
    <w:rsid w:val="00035A40"/>
    <w:rsid w:val="00036291"/>
    <w:rsid w:val="0003693B"/>
    <w:rsid w:val="000373A5"/>
    <w:rsid w:val="0004129C"/>
    <w:rsid w:val="00042016"/>
    <w:rsid w:val="000420BC"/>
    <w:rsid w:val="000420C6"/>
    <w:rsid w:val="00042FAD"/>
    <w:rsid w:val="00045C54"/>
    <w:rsid w:val="0004646D"/>
    <w:rsid w:val="000464E0"/>
    <w:rsid w:val="000468B2"/>
    <w:rsid w:val="000471BC"/>
    <w:rsid w:val="0004787E"/>
    <w:rsid w:val="00047EF8"/>
    <w:rsid w:val="000509E9"/>
    <w:rsid w:val="00050CAD"/>
    <w:rsid w:val="00051814"/>
    <w:rsid w:val="00052853"/>
    <w:rsid w:val="000554CD"/>
    <w:rsid w:val="00060625"/>
    <w:rsid w:val="0006123C"/>
    <w:rsid w:val="00061706"/>
    <w:rsid w:val="00061955"/>
    <w:rsid w:val="0006339C"/>
    <w:rsid w:val="00064D1A"/>
    <w:rsid w:val="00065E53"/>
    <w:rsid w:val="000702B5"/>
    <w:rsid w:val="00070D98"/>
    <w:rsid w:val="000726C2"/>
    <w:rsid w:val="0007319D"/>
    <w:rsid w:val="0007373A"/>
    <w:rsid w:val="00073ABE"/>
    <w:rsid w:val="00073D4A"/>
    <w:rsid w:val="000747FE"/>
    <w:rsid w:val="00075970"/>
    <w:rsid w:val="0007616E"/>
    <w:rsid w:val="00077202"/>
    <w:rsid w:val="00077A59"/>
    <w:rsid w:val="00081413"/>
    <w:rsid w:val="000820C3"/>
    <w:rsid w:val="00082163"/>
    <w:rsid w:val="0008358E"/>
    <w:rsid w:val="000847E4"/>
    <w:rsid w:val="000848BE"/>
    <w:rsid w:val="0008499C"/>
    <w:rsid w:val="00084C83"/>
    <w:rsid w:val="00084DB2"/>
    <w:rsid w:val="00084F4A"/>
    <w:rsid w:val="00085745"/>
    <w:rsid w:val="000863CB"/>
    <w:rsid w:val="000867AE"/>
    <w:rsid w:val="0008693B"/>
    <w:rsid w:val="0008742B"/>
    <w:rsid w:val="00087EC8"/>
    <w:rsid w:val="00091890"/>
    <w:rsid w:val="0009259A"/>
    <w:rsid w:val="00093EF1"/>
    <w:rsid w:val="000968DA"/>
    <w:rsid w:val="00096ECB"/>
    <w:rsid w:val="00097666"/>
    <w:rsid w:val="00097BEB"/>
    <w:rsid w:val="000A0137"/>
    <w:rsid w:val="000A0AA8"/>
    <w:rsid w:val="000A0D59"/>
    <w:rsid w:val="000A11B5"/>
    <w:rsid w:val="000A15DC"/>
    <w:rsid w:val="000A28C7"/>
    <w:rsid w:val="000A28F9"/>
    <w:rsid w:val="000A2BA8"/>
    <w:rsid w:val="000A41E0"/>
    <w:rsid w:val="000A498A"/>
    <w:rsid w:val="000A5807"/>
    <w:rsid w:val="000A6FAA"/>
    <w:rsid w:val="000A7321"/>
    <w:rsid w:val="000B0903"/>
    <w:rsid w:val="000B093B"/>
    <w:rsid w:val="000B15A0"/>
    <w:rsid w:val="000B196F"/>
    <w:rsid w:val="000B3762"/>
    <w:rsid w:val="000B38F6"/>
    <w:rsid w:val="000B3C1C"/>
    <w:rsid w:val="000B4131"/>
    <w:rsid w:val="000B48C8"/>
    <w:rsid w:val="000B57B9"/>
    <w:rsid w:val="000B63F6"/>
    <w:rsid w:val="000B7DF1"/>
    <w:rsid w:val="000C00E3"/>
    <w:rsid w:val="000C0582"/>
    <w:rsid w:val="000C0AF6"/>
    <w:rsid w:val="000C19A4"/>
    <w:rsid w:val="000C3BB5"/>
    <w:rsid w:val="000C3EBC"/>
    <w:rsid w:val="000C5379"/>
    <w:rsid w:val="000C7C50"/>
    <w:rsid w:val="000D0427"/>
    <w:rsid w:val="000D095F"/>
    <w:rsid w:val="000D1D57"/>
    <w:rsid w:val="000D1D78"/>
    <w:rsid w:val="000D228F"/>
    <w:rsid w:val="000D46F7"/>
    <w:rsid w:val="000D53D3"/>
    <w:rsid w:val="000D6B43"/>
    <w:rsid w:val="000D6EBD"/>
    <w:rsid w:val="000D7E4C"/>
    <w:rsid w:val="000E0085"/>
    <w:rsid w:val="000E06B7"/>
    <w:rsid w:val="000E2D0A"/>
    <w:rsid w:val="000E38EC"/>
    <w:rsid w:val="000E3CB0"/>
    <w:rsid w:val="000E4786"/>
    <w:rsid w:val="000E53DD"/>
    <w:rsid w:val="000E546F"/>
    <w:rsid w:val="000E56CA"/>
    <w:rsid w:val="000E6C81"/>
    <w:rsid w:val="000E6E6B"/>
    <w:rsid w:val="000E6F30"/>
    <w:rsid w:val="000E77C9"/>
    <w:rsid w:val="000F1339"/>
    <w:rsid w:val="000F1BC5"/>
    <w:rsid w:val="000F1D3D"/>
    <w:rsid w:val="000F1DB9"/>
    <w:rsid w:val="000F1E69"/>
    <w:rsid w:val="000F2BB6"/>
    <w:rsid w:val="000F5034"/>
    <w:rsid w:val="000F563B"/>
    <w:rsid w:val="000F5A43"/>
    <w:rsid w:val="000F6AED"/>
    <w:rsid w:val="001006D6"/>
    <w:rsid w:val="00101035"/>
    <w:rsid w:val="001025BD"/>
    <w:rsid w:val="0010314A"/>
    <w:rsid w:val="00105587"/>
    <w:rsid w:val="00105644"/>
    <w:rsid w:val="001057BD"/>
    <w:rsid w:val="00105B7D"/>
    <w:rsid w:val="00106C5C"/>
    <w:rsid w:val="00106CA3"/>
    <w:rsid w:val="00111442"/>
    <w:rsid w:val="00111837"/>
    <w:rsid w:val="00111B7D"/>
    <w:rsid w:val="00112F09"/>
    <w:rsid w:val="001130CB"/>
    <w:rsid w:val="001131D6"/>
    <w:rsid w:val="00113716"/>
    <w:rsid w:val="00113E76"/>
    <w:rsid w:val="001140D0"/>
    <w:rsid w:val="001141B6"/>
    <w:rsid w:val="0011470D"/>
    <w:rsid w:val="00114890"/>
    <w:rsid w:val="00117648"/>
    <w:rsid w:val="00120194"/>
    <w:rsid w:val="00120D9E"/>
    <w:rsid w:val="001233AB"/>
    <w:rsid w:val="00127A2C"/>
    <w:rsid w:val="0013097B"/>
    <w:rsid w:val="00130B55"/>
    <w:rsid w:val="001326E3"/>
    <w:rsid w:val="00132DF3"/>
    <w:rsid w:val="00133ECF"/>
    <w:rsid w:val="001352C8"/>
    <w:rsid w:val="0013535F"/>
    <w:rsid w:val="001358FC"/>
    <w:rsid w:val="00135A36"/>
    <w:rsid w:val="00137C04"/>
    <w:rsid w:val="00141EFB"/>
    <w:rsid w:val="001421E9"/>
    <w:rsid w:val="00143CE1"/>
    <w:rsid w:val="00143D0D"/>
    <w:rsid w:val="001447D6"/>
    <w:rsid w:val="001465C9"/>
    <w:rsid w:val="00146AAC"/>
    <w:rsid w:val="001477B2"/>
    <w:rsid w:val="001503A3"/>
    <w:rsid w:val="0015049D"/>
    <w:rsid w:val="0015076F"/>
    <w:rsid w:val="00151206"/>
    <w:rsid w:val="001515B2"/>
    <w:rsid w:val="001520B8"/>
    <w:rsid w:val="00153499"/>
    <w:rsid w:val="00153AEA"/>
    <w:rsid w:val="00153F8D"/>
    <w:rsid w:val="0015403A"/>
    <w:rsid w:val="00154AF3"/>
    <w:rsid w:val="00157253"/>
    <w:rsid w:val="0015794C"/>
    <w:rsid w:val="00166919"/>
    <w:rsid w:val="00170972"/>
    <w:rsid w:val="00170A22"/>
    <w:rsid w:val="0017100F"/>
    <w:rsid w:val="001717A4"/>
    <w:rsid w:val="00171B02"/>
    <w:rsid w:val="00171CD5"/>
    <w:rsid w:val="00171D81"/>
    <w:rsid w:val="00173238"/>
    <w:rsid w:val="00173CA8"/>
    <w:rsid w:val="0017462E"/>
    <w:rsid w:val="00175394"/>
    <w:rsid w:val="00175DC6"/>
    <w:rsid w:val="00175E77"/>
    <w:rsid w:val="001768E4"/>
    <w:rsid w:val="00176B53"/>
    <w:rsid w:val="00176EED"/>
    <w:rsid w:val="00180AA7"/>
    <w:rsid w:val="001816E7"/>
    <w:rsid w:val="00182AB3"/>
    <w:rsid w:val="00182ABB"/>
    <w:rsid w:val="00184E6A"/>
    <w:rsid w:val="001914D7"/>
    <w:rsid w:val="00192531"/>
    <w:rsid w:val="00193AC5"/>
    <w:rsid w:val="00194170"/>
    <w:rsid w:val="0019482C"/>
    <w:rsid w:val="00194994"/>
    <w:rsid w:val="00194A03"/>
    <w:rsid w:val="00194CF8"/>
    <w:rsid w:val="00195BAF"/>
    <w:rsid w:val="001964B7"/>
    <w:rsid w:val="00196CE7"/>
    <w:rsid w:val="00197889"/>
    <w:rsid w:val="001979B9"/>
    <w:rsid w:val="00197F6A"/>
    <w:rsid w:val="001A0B95"/>
    <w:rsid w:val="001A1853"/>
    <w:rsid w:val="001A228B"/>
    <w:rsid w:val="001A36DC"/>
    <w:rsid w:val="001A3A41"/>
    <w:rsid w:val="001A77B0"/>
    <w:rsid w:val="001B08D3"/>
    <w:rsid w:val="001B14AC"/>
    <w:rsid w:val="001B154A"/>
    <w:rsid w:val="001B1F0C"/>
    <w:rsid w:val="001B26CD"/>
    <w:rsid w:val="001B300C"/>
    <w:rsid w:val="001B3B0C"/>
    <w:rsid w:val="001B5296"/>
    <w:rsid w:val="001B5D19"/>
    <w:rsid w:val="001B6A5F"/>
    <w:rsid w:val="001C01F3"/>
    <w:rsid w:val="001C2057"/>
    <w:rsid w:val="001C2144"/>
    <w:rsid w:val="001C224E"/>
    <w:rsid w:val="001C38E2"/>
    <w:rsid w:val="001C3E1D"/>
    <w:rsid w:val="001C3FFD"/>
    <w:rsid w:val="001C4FB5"/>
    <w:rsid w:val="001C6C1C"/>
    <w:rsid w:val="001C6C28"/>
    <w:rsid w:val="001C7755"/>
    <w:rsid w:val="001C7794"/>
    <w:rsid w:val="001C7CA5"/>
    <w:rsid w:val="001D0A48"/>
    <w:rsid w:val="001D3059"/>
    <w:rsid w:val="001D4985"/>
    <w:rsid w:val="001D4CAD"/>
    <w:rsid w:val="001D6A1B"/>
    <w:rsid w:val="001E0FF9"/>
    <w:rsid w:val="001E121B"/>
    <w:rsid w:val="001E1234"/>
    <w:rsid w:val="001E2FAD"/>
    <w:rsid w:val="001E35E8"/>
    <w:rsid w:val="001E370B"/>
    <w:rsid w:val="001E37B1"/>
    <w:rsid w:val="001E415A"/>
    <w:rsid w:val="001E6EF7"/>
    <w:rsid w:val="001E7617"/>
    <w:rsid w:val="001E7635"/>
    <w:rsid w:val="001E7C16"/>
    <w:rsid w:val="001F2849"/>
    <w:rsid w:val="001F3120"/>
    <w:rsid w:val="001F31B7"/>
    <w:rsid w:val="001F3D63"/>
    <w:rsid w:val="001F520B"/>
    <w:rsid w:val="001F76DA"/>
    <w:rsid w:val="00201159"/>
    <w:rsid w:val="002015AB"/>
    <w:rsid w:val="00201C94"/>
    <w:rsid w:val="002028E0"/>
    <w:rsid w:val="00202A1D"/>
    <w:rsid w:val="002034A9"/>
    <w:rsid w:val="0020396D"/>
    <w:rsid w:val="00203DCD"/>
    <w:rsid w:val="002048BF"/>
    <w:rsid w:val="00205A00"/>
    <w:rsid w:val="002067A3"/>
    <w:rsid w:val="00207634"/>
    <w:rsid w:val="00207817"/>
    <w:rsid w:val="00207FF7"/>
    <w:rsid w:val="00212ADE"/>
    <w:rsid w:val="00212E0F"/>
    <w:rsid w:val="002149DD"/>
    <w:rsid w:val="00214B54"/>
    <w:rsid w:val="00216224"/>
    <w:rsid w:val="00216978"/>
    <w:rsid w:val="00216A57"/>
    <w:rsid w:val="00216BCB"/>
    <w:rsid w:val="00220262"/>
    <w:rsid w:val="002202AD"/>
    <w:rsid w:val="00220738"/>
    <w:rsid w:val="00221087"/>
    <w:rsid w:val="0022140C"/>
    <w:rsid w:val="0022183F"/>
    <w:rsid w:val="00224199"/>
    <w:rsid w:val="0022564E"/>
    <w:rsid w:val="002276A2"/>
    <w:rsid w:val="00227F7B"/>
    <w:rsid w:val="0023000D"/>
    <w:rsid w:val="00230359"/>
    <w:rsid w:val="0023060B"/>
    <w:rsid w:val="00230E3E"/>
    <w:rsid w:val="0023118D"/>
    <w:rsid w:val="0023314B"/>
    <w:rsid w:val="002332B4"/>
    <w:rsid w:val="002332B8"/>
    <w:rsid w:val="00234BD8"/>
    <w:rsid w:val="00235BC2"/>
    <w:rsid w:val="002361DE"/>
    <w:rsid w:val="0023623F"/>
    <w:rsid w:val="00236D64"/>
    <w:rsid w:val="0023766D"/>
    <w:rsid w:val="00240467"/>
    <w:rsid w:val="00240873"/>
    <w:rsid w:val="00240C63"/>
    <w:rsid w:val="0024332E"/>
    <w:rsid w:val="00246039"/>
    <w:rsid w:val="0024603F"/>
    <w:rsid w:val="002466EB"/>
    <w:rsid w:val="002466F8"/>
    <w:rsid w:val="00251038"/>
    <w:rsid w:val="00251BBF"/>
    <w:rsid w:val="00252E1E"/>
    <w:rsid w:val="00254A15"/>
    <w:rsid w:val="00254BAD"/>
    <w:rsid w:val="0025546D"/>
    <w:rsid w:val="00255A9F"/>
    <w:rsid w:val="002578DF"/>
    <w:rsid w:val="00257EBA"/>
    <w:rsid w:val="00260244"/>
    <w:rsid w:val="0026030E"/>
    <w:rsid w:val="00260764"/>
    <w:rsid w:val="00260BE1"/>
    <w:rsid w:val="00260CE3"/>
    <w:rsid w:val="0026341E"/>
    <w:rsid w:val="00263D6B"/>
    <w:rsid w:val="00264109"/>
    <w:rsid w:val="002663DF"/>
    <w:rsid w:val="00267958"/>
    <w:rsid w:val="002711AA"/>
    <w:rsid w:val="00271245"/>
    <w:rsid w:val="00271C92"/>
    <w:rsid w:val="00272373"/>
    <w:rsid w:val="002727EE"/>
    <w:rsid w:val="00273371"/>
    <w:rsid w:val="0027355E"/>
    <w:rsid w:val="0027379D"/>
    <w:rsid w:val="00274662"/>
    <w:rsid w:val="00275292"/>
    <w:rsid w:val="00275B5A"/>
    <w:rsid w:val="00275DFC"/>
    <w:rsid w:val="00276423"/>
    <w:rsid w:val="0027737B"/>
    <w:rsid w:val="002774D7"/>
    <w:rsid w:val="00280085"/>
    <w:rsid w:val="0028118A"/>
    <w:rsid w:val="00281CE2"/>
    <w:rsid w:val="00282811"/>
    <w:rsid w:val="00282F70"/>
    <w:rsid w:val="00283B19"/>
    <w:rsid w:val="00284908"/>
    <w:rsid w:val="00287F6D"/>
    <w:rsid w:val="002901A7"/>
    <w:rsid w:val="0029085C"/>
    <w:rsid w:val="002925C8"/>
    <w:rsid w:val="00292E87"/>
    <w:rsid w:val="0029300B"/>
    <w:rsid w:val="00293AA6"/>
    <w:rsid w:val="002949A2"/>
    <w:rsid w:val="002951AF"/>
    <w:rsid w:val="00296291"/>
    <w:rsid w:val="00296E86"/>
    <w:rsid w:val="002A062E"/>
    <w:rsid w:val="002A2899"/>
    <w:rsid w:val="002A2BEE"/>
    <w:rsid w:val="002A4753"/>
    <w:rsid w:val="002A4919"/>
    <w:rsid w:val="002A4968"/>
    <w:rsid w:val="002A555E"/>
    <w:rsid w:val="002A5FB6"/>
    <w:rsid w:val="002A7096"/>
    <w:rsid w:val="002B169C"/>
    <w:rsid w:val="002B2D98"/>
    <w:rsid w:val="002B308E"/>
    <w:rsid w:val="002B3552"/>
    <w:rsid w:val="002B42A6"/>
    <w:rsid w:val="002B4463"/>
    <w:rsid w:val="002B49D9"/>
    <w:rsid w:val="002B58DF"/>
    <w:rsid w:val="002B6807"/>
    <w:rsid w:val="002B7C40"/>
    <w:rsid w:val="002C1270"/>
    <w:rsid w:val="002C213A"/>
    <w:rsid w:val="002C2A7B"/>
    <w:rsid w:val="002C2E31"/>
    <w:rsid w:val="002C3060"/>
    <w:rsid w:val="002C3497"/>
    <w:rsid w:val="002C46CF"/>
    <w:rsid w:val="002C4CE1"/>
    <w:rsid w:val="002C523F"/>
    <w:rsid w:val="002C5414"/>
    <w:rsid w:val="002C5667"/>
    <w:rsid w:val="002C5BCD"/>
    <w:rsid w:val="002C5DAA"/>
    <w:rsid w:val="002C6D81"/>
    <w:rsid w:val="002C7020"/>
    <w:rsid w:val="002C7F46"/>
    <w:rsid w:val="002D2749"/>
    <w:rsid w:val="002D43BB"/>
    <w:rsid w:val="002D4C44"/>
    <w:rsid w:val="002D5AB3"/>
    <w:rsid w:val="002D641D"/>
    <w:rsid w:val="002D6AF2"/>
    <w:rsid w:val="002D6C8A"/>
    <w:rsid w:val="002D6E30"/>
    <w:rsid w:val="002D708D"/>
    <w:rsid w:val="002D7654"/>
    <w:rsid w:val="002D774F"/>
    <w:rsid w:val="002E015A"/>
    <w:rsid w:val="002E0C19"/>
    <w:rsid w:val="002E1BE4"/>
    <w:rsid w:val="002E5264"/>
    <w:rsid w:val="002E6554"/>
    <w:rsid w:val="002E66BB"/>
    <w:rsid w:val="002E6A48"/>
    <w:rsid w:val="002E70AA"/>
    <w:rsid w:val="002F136A"/>
    <w:rsid w:val="002F2B4E"/>
    <w:rsid w:val="002F3840"/>
    <w:rsid w:val="002F3D8E"/>
    <w:rsid w:val="002F48A3"/>
    <w:rsid w:val="002F4AE5"/>
    <w:rsid w:val="002F5984"/>
    <w:rsid w:val="002F748E"/>
    <w:rsid w:val="00300566"/>
    <w:rsid w:val="0030092D"/>
    <w:rsid w:val="00301646"/>
    <w:rsid w:val="003019CE"/>
    <w:rsid w:val="00301B25"/>
    <w:rsid w:val="00303AA9"/>
    <w:rsid w:val="00303CBD"/>
    <w:rsid w:val="0030440A"/>
    <w:rsid w:val="00304CD7"/>
    <w:rsid w:val="00305DCB"/>
    <w:rsid w:val="003065F7"/>
    <w:rsid w:val="00306862"/>
    <w:rsid w:val="00306D54"/>
    <w:rsid w:val="00306EF8"/>
    <w:rsid w:val="00307912"/>
    <w:rsid w:val="003107FA"/>
    <w:rsid w:val="003109E0"/>
    <w:rsid w:val="003125A4"/>
    <w:rsid w:val="00312736"/>
    <w:rsid w:val="00312A7A"/>
    <w:rsid w:val="00313502"/>
    <w:rsid w:val="00314309"/>
    <w:rsid w:val="00314ABC"/>
    <w:rsid w:val="003154DE"/>
    <w:rsid w:val="00315A02"/>
    <w:rsid w:val="003160B9"/>
    <w:rsid w:val="003168FC"/>
    <w:rsid w:val="00316D81"/>
    <w:rsid w:val="00317381"/>
    <w:rsid w:val="003178D0"/>
    <w:rsid w:val="00320547"/>
    <w:rsid w:val="003206B1"/>
    <w:rsid w:val="00321D0B"/>
    <w:rsid w:val="00323B74"/>
    <w:rsid w:val="00324631"/>
    <w:rsid w:val="003250D2"/>
    <w:rsid w:val="0032523C"/>
    <w:rsid w:val="0032646B"/>
    <w:rsid w:val="00327171"/>
    <w:rsid w:val="0033053F"/>
    <w:rsid w:val="00330E15"/>
    <w:rsid w:val="00331054"/>
    <w:rsid w:val="003312E1"/>
    <w:rsid w:val="0033185B"/>
    <w:rsid w:val="00332A5A"/>
    <w:rsid w:val="00332D9A"/>
    <w:rsid w:val="0033493D"/>
    <w:rsid w:val="0033633B"/>
    <w:rsid w:val="0033672E"/>
    <w:rsid w:val="00336930"/>
    <w:rsid w:val="003379BC"/>
    <w:rsid w:val="00337C12"/>
    <w:rsid w:val="003404A1"/>
    <w:rsid w:val="00340CB2"/>
    <w:rsid w:val="00341FA9"/>
    <w:rsid w:val="00342FD8"/>
    <w:rsid w:val="003456CE"/>
    <w:rsid w:val="003458E4"/>
    <w:rsid w:val="00346E06"/>
    <w:rsid w:val="00347386"/>
    <w:rsid w:val="003501E0"/>
    <w:rsid w:val="00352318"/>
    <w:rsid w:val="00352513"/>
    <w:rsid w:val="00352599"/>
    <w:rsid w:val="003528C4"/>
    <w:rsid w:val="00353A48"/>
    <w:rsid w:val="003552CB"/>
    <w:rsid w:val="0035774E"/>
    <w:rsid w:val="0036095B"/>
    <w:rsid w:val="0036102E"/>
    <w:rsid w:val="00361AE9"/>
    <w:rsid w:val="0036349B"/>
    <w:rsid w:val="00363C5B"/>
    <w:rsid w:val="0036456F"/>
    <w:rsid w:val="00366918"/>
    <w:rsid w:val="003676FF"/>
    <w:rsid w:val="00370BE6"/>
    <w:rsid w:val="00371E33"/>
    <w:rsid w:val="003721E5"/>
    <w:rsid w:val="00372384"/>
    <w:rsid w:val="00372598"/>
    <w:rsid w:val="00374685"/>
    <w:rsid w:val="00377E80"/>
    <w:rsid w:val="003811DB"/>
    <w:rsid w:val="00381F79"/>
    <w:rsid w:val="003851C6"/>
    <w:rsid w:val="00385F62"/>
    <w:rsid w:val="003863A5"/>
    <w:rsid w:val="00387FDA"/>
    <w:rsid w:val="00390BA9"/>
    <w:rsid w:val="00391D16"/>
    <w:rsid w:val="00392C42"/>
    <w:rsid w:val="003958E9"/>
    <w:rsid w:val="00396386"/>
    <w:rsid w:val="0039682F"/>
    <w:rsid w:val="00396926"/>
    <w:rsid w:val="003976CF"/>
    <w:rsid w:val="003A03D8"/>
    <w:rsid w:val="003A0503"/>
    <w:rsid w:val="003A0BC7"/>
    <w:rsid w:val="003A385F"/>
    <w:rsid w:val="003A3FC6"/>
    <w:rsid w:val="003A4F9E"/>
    <w:rsid w:val="003A6277"/>
    <w:rsid w:val="003A766F"/>
    <w:rsid w:val="003B0EBD"/>
    <w:rsid w:val="003B0EF1"/>
    <w:rsid w:val="003B2FF5"/>
    <w:rsid w:val="003B5F31"/>
    <w:rsid w:val="003B667D"/>
    <w:rsid w:val="003B6AF9"/>
    <w:rsid w:val="003B6E6F"/>
    <w:rsid w:val="003B77F7"/>
    <w:rsid w:val="003C109F"/>
    <w:rsid w:val="003C1FB2"/>
    <w:rsid w:val="003C2BE6"/>
    <w:rsid w:val="003C3BF4"/>
    <w:rsid w:val="003C4FB7"/>
    <w:rsid w:val="003C656E"/>
    <w:rsid w:val="003C7AF3"/>
    <w:rsid w:val="003C7D6D"/>
    <w:rsid w:val="003D32BD"/>
    <w:rsid w:val="003D55F2"/>
    <w:rsid w:val="003D5942"/>
    <w:rsid w:val="003D783F"/>
    <w:rsid w:val="003E0440"/>
    <w:rsid w:val="003E0720"/>
    <w:rsid w:val="003E0FF9"/>
    <w:rsid w:val="003E1421"/>
    <w:rsid w:val="003E266D"/>
    <w:rsid w:val="003E2DA8"/>
    <w:rsid w:val="003E34EC"/>
    <w:rsid w:val="003E3D42"/>
    <w:rsid w:val="003E4409"/>
    <w:rsid w:val="003E4E11"/>
    <w:rsid w:val="003E51BA"/>
    <w:rsid w:val="003E57DE"/>
    <w:rsid w:val="003E5DF4"/>
    <w:rsid w:val="003E6C10"/>
    <w:rsid w:val="003E7EC4"/>
    <w:rsid w:val="003F300E"/>
    <w:rsid w:val="003F36B9"/>
    <w:rsid w:val="003F6F6F"/>
    <w:rsid w:val="003F7794"/>
    <w:rsid w:val="00400B65"/>
    <w:rsid w:val="004011CC"/>
    <w:rsid w:val="00403A0C"/>
    <w:rsid w:val="004044AF"/>
    <w:rsid w:val="004048F2"/>
    <w:rsid w:val="0040654B"/>
    <w:rsid w:val="004074C9"/>
    <w:rsid w:val="00410053"/>
    <w:rsid w:val="00410B05"/>
    <w:rsid w:val="00411CDE"/>
    <w:rsid w:val="004122CE"/>
    <w:rsid w:val="0041242D"/>
    <w:rsid w:val="00412989"/>
    <w:rsid w:val="00412C58"/>
    <w:rsid w:val="00413911"/>
    <w:rsid w:val="00413F6B"/>
    <w:rsid w:val="0041432F"/>
    <w:rsid w:val="004152F6"/>
    <w:rsid w:val="00415D5E"/>
    <w:rsid w:val="00416A26"/>
    <w:rsid w:val="00420589"/>
    <w:rsid w:val="00420D2A"/>
    <w:rsid w:val="00421630"/>
    <w:rsid w:val="00422AD4"/>
    <w:rsid w:val="004243C8"/>
    <w:rsid w:val="0042588D"/>
    <w:rsid w:val="004301CF"/>
    <w:rsid w:val="00430212"/>
    <w:rsid w:val="00430533"/>
    <w:rsid w:val="0043062F"/>
    <w:rsid w:val="00430E59"/>
    <w:rsid w:val="004318A9"/>
    <w:rsid w:val="00433AE3"/>
    <w:rsid w:val="0043435D"/>
    <w:rsid w:val="004344B5"/>
    <w:rsid w:val="004362A3"/>
    <w:rsid w:val="004375D4"/>
    <w:rsid w:val="00437D10"/>
    <w:rsid w:val="0044062F"/>
    <w:rsid w:val="004409F7"/>
    <w:rsid w:val="00440A6D"/>
    <w:rsid w:val="00441573"/>
    <w:rsid w:val="00441ADC"/>
    <w:rsid w:val="0044242B"/>
    <w:rsid w:val="004428D8"/>
    <w:rsid w:val="00443415"/>
    <w:rsid w:val="0044352E"/>
    <w:rsid w:val="0044409A"/>
    <w:rsid w:val="00445771"/>
    <w:rsid w:val="00446E3A"/>
    <w:rsid w:val="0044712B"/>
    <w:rsid w:val="00447AA9"/>
    <w:rsid w:val="00451378"/>
    <w:rsid w:val="00451A17"/>
    <w:rsid w:val="00451F39"/>
    <w:rsid w:val="0045209B"/>
    <w:rsid w:val="00453E8B"/>
    <w:rsid w:val="004544C5"/>
    <w:rsid w:val="004547D2"/>
    <w:rsid w:val="00454C5A"/>
    <w:rsid w:val="00455658"/>
    <w:rsid w:val="00455DC2"/>
    <w:rsid w:val="00455F42"/>
    <w:rsid w:val="004563EA"/>
    <w:rsid w:val="004578A1"/>
    <w:rsid w:val="004578B5"/>
    <w:rsid w:val="00457D19"/>
    <w:rsid w:val="00460751"/>
    <w:rsid w:val="0046148E"/>
    <w:rsid w:val="00461518"/>
    <w:rsid w:val="00461688"/>
    <w:rsid w:val="00461B38"/>
    <w:rsid w:val="00461BC7"/>
    <w:rsid w:val="00462671"/>
    <w:rsid w:val="00462AD1"/>
    <w:rsid w:val="0046333A"/>
    <w:rsid w:val="004635C5"/>
    <w:rsid w:val="004646C9"/>
    <w:rsid w:val="00464E23"/>
    <w:rsid w:val="00465950"/>
    <w:rsid w:val="004672E2"/>
    <w:rsid w:val="00467525"/>
    <w:rsid w:val="0046799C"/>
    <w:rsid w:val="004702AF"/>
    <w:rsid w:val="00470D99"/>
    <w:rsid w:val="00470DC9"/>
    <w:rsid w:val="00471117"/>
    <w:rsid w:val="00471A3F"/>
    <w:rsid w:val="00471DF3"/>
    <w:rsid w:val="00473022"/>
    <w:rsid w:val="004736B9"/>
    <w:rsid w:val="00473838"/>
    <w:rsid w:val="0047386F"/>
    <w:rsid w:val="004743B1"/>
    <w:rsid w:val="00474A03"/>
    <w:rsid w:val="00475356"/>
    <w:rsid w:val="00475953"/>
    <w:rsid w:val="004759EF"/>
    <w:rsid w:val="00476586"/>
    <w:rsid w:val="004765BD"/>
    <w:rsid w:val="0047665A"/>
    <w:rsid w:val="0047707F"/>
    <w:rsid w:val="004779DD"/>
    <w:rsid w:val="00477D60"/>
    <w:rsid w:val="00480864"/>
    <w:rsid w:val="00481211"/>
    <w:rsid w:val="00481217"/>
    <w:rsid w:val="00482F38"/>
    <w:rsid w:val="00483782"/>
    <w:rsid w:val="00483A7C"/>
    <w:rsid w:val="00483D93"/>
    <w:rsid w:val="00484B66"/>
    <w:rsid w:val="00484FD6"/>
    <w:rsid w:val="00485E97"/>
    <w:rsid w:val="00486365"/>
    <w:rsid w:val="00490CA9"/>
    <w:rsid w:val="0049146F"/>
    <w:rsid w:val="00491DB7"/>
    <w:rsid w:val="00493880"/>
    <w:rsid w:val="00493F62"/>
    <w:rsid w:val="00494501"/>
    <w:rsid w:val="0049521C"/>
    <w:rsid w:val="00495429"/>
    <w:rsid w:val="00495F99"/>
    <w:rsid w:val="00496831"/>
    <w:rsid w:val="00497CA0"/>
    <w:rsid w:val="004A0AF7"/>
    <w:rsid w:val="004A22D4"/>
    <w:rsid w:val="004A2974"/>
    <w:rsid w:val="004A2FCE"/>
    <w:rsid w:val="004A37A9"/>
    <w:rsid w:val="004A3B97"/>
    <w:rsid w:val="004A4CF3"/>
    <w:rsid w:val="004A5EA2"/>
    <w:rsid w:val="004A748C"/>
    <w:rsid w:val="004A76EF"/>
    <w:rsid w:val="004B0538"/>
    <w:rsid w:val="004B1B55"/>
    <w:rsid w:val="004B2C0E"/>
    <w:rsid w:val="004B3C33"/>
    <w:rsid w:val="004B5197"/>
    <w:rsid w:val="004B5392"/>
    <w:rsid w:val="004B55EA"/>
    <w:rsid w:val="004B611A"/>
    <w:rsid w:val="004B76CC"/>
    <w:rsid w:val="004C06A4"/>
    <w:rsid w:val="004C11C8"/>
    <w:rsid w:val="004C1B0E"/>
    <w:rsid w:val="004C1E95"/>
    <w:rsid w:val="004C21AB"/>
    <w:rsid w:val="004C3F69"/>
    <w:rsid w:val="004C4882"/>
    <w:rsid w:val="004C4E91"/>
    <w:rsid w:val="004C5146"/>
    <w:rsid w:val="004C6193"/>
    <w:rsid w:val="004C6FF0"/>
    <w:rsid w:val="004C7C86"/>
    <w:rsid w:val="004D1185"/>
    <w:rsid w:val="004D2C37"/>
    <w:rsid w:val="004D3AD1"/>
    <w:rsid w:val="004D49FE"/>
    <w:rsid w:val="004D4BCE"/>
    <w:rsid w:val="004D5E0F"/>
    <w:rsid w:val="004D6C60"/>
    <w:rsid w:val="004D6E49"/>
    <w:rsid w:val="004D7B3F"/>
    <w:rsid w:val="004D7F35"/>
    <w:rsid w:val="004E1F6D"/>
    <w:rsid w:val="004E2371"/>
    <w:rsid w:val="004E37D0"/>
    <w:rsid w:val="004E3EE3"/>
    <w:rsid w:val="004E581E"/>
    <w:rsid w:val="004E65DB"/>
    <w:rsid w:val="004E7CFE"/>
    <w:rsid w:val="004F06F9"/>
    <w:rsid w:val="004F0D7B"/>
    <w:rsid w:val="004F162F"/>
    <w:rsid w:val="004F178D"/>
    <w:rsid w:val="004F1B55"/>
    <w:rsid w:val="004F1D4F"/>
    <w:rsid w:val="004F2D4B"/>
    <w:rsid w:val="004F4159"/>
    <w:rsid w:val="004F461D"/>
    <w:rsid w:val="004F5EA8"/>
    <w:rsid w:val="004F7394"/>
    <w:rsid w:val="004F76B5"/>
    <w:rsid w:val="004F7B48"/>
    <w:rsid w:val="00500954"/>
    <w:rsid w:val="00500A45"/>
    <w:rsid w:val="00500C5D"/>
    <w:rsid w:val="00502724"/>
    <w:rsid w:val="005043AD"/>
    <w:rsid w:val="00504673"/>
    <w:rsid w:val="0050485A"/>
    <w:rsid w:val="00504D42"/>
    <w:rsid w:val="00510046"/>
    <w:rsid w:val="00510F70"/>
    <w:rsid w:val="00511BC0"/>
    <w:rsid w:val="00511E5E"/>
    <w:rsid w:val="0051285A"/>
    <w:rsid w:val="00512C1B"/>
    <w:rsid w:val="00513D70"/>
    <w:rsid w:val="0051429D"/>
    <w:rsid w:val="00514BE1"/>
    <w:rsid w:val="00514DC7"/>
    <w:rsid w:val="0051541F"/>
    <w:rsid w:val="00515A39"/>
    <w:rsid w:val="005162C0"/>
    <w:rsid w:val="005174CD"/>
    <w:rsid w:val="00520E45"/>
    <w:rsid w:val="0052216A"/>
    <w:rsid w:val="00523D4D"/>
    <w:rsid w:val="00523F34"/>
    <w:rsid w:val="0052525B"/>
    <w:rsid w:val="005267E7"/>
    <w:rsid w:val="0052712D"/>
    <w:rsid w:val="00527163"/>
    <w:rsid w:val="00527F0D"/>
    <w:rsid w:val="00530D60"/>
    <w:rsid w:val="00531E0C"/>
    <w:rsid w:val="005324E1"/>
    <w:rsid w:val="00532BF9"/>
    <w:rsid w:val="00533E20"/>
    <w:rsid w:val="0053682F"/>
    <w:rsid w:val="0053749F"/>
    <w:rsid w:val="00540BE5"/>
    <w:rsid w:val="0054248D"/>
    <w:rsid w:val="0054387E"/>
    <w:rsid w:val="00543AF6"/>
    <w:rsid w:val="00544355"/>
    <w:rsid w:val="005444BC"/>
    <w:rsid w:val="00545773"/>
    <w:rsid w:val="00547D34"/>
    <w:rsid w:val="0055068A"/>
    <w:rsid w:val="005513A7"/>
    <w:rsid w:val="005517B6"/>
    <w:rsid w:val="00552B33"/>
    <w:rsid w:val="00552C29"/>
    <w:rsid w:val="0055557C"/>
    <w:rsid w:val="005575FA"/>
    <w:rsid w:val="00557B87"/>
    <w:rsid w:val="005617BB"/>
    <w:rsid w:val="005623E7"/>
    <w:rsid w:val="00562524"/>
    <w:rsid w:val="00563D3A"/>
    <w:rsid w:val="00564249"/>
    <w:rsid w:val="0056538C"/>
    <w:rsid w:val="005662D8"/>
    <w:rsid w:val="00566AE0"/>
    <w:rsid w:val="00566BBD"/>
    <w:rsid w:val="00566CB5"/>
    <w:rsid w:val="0056701A"/>
    <w:rsid w:val="00567775"/>
    <w:rsid w:val="00570128"/>
    <w:rsid w:val="005711B5"/>
    <w:rsid w:val="00572728"/>
    <w:rsid w:val="00572842"/>
    <w:rsid w:val="005730A1"/>
    <w:rsid w:val="005761A4"/>
    <w:rsid w:val="005815B4"/>
    <w:rsid w:val="00584176"/>
    <w:rsid w:val="00584317"/>
    <w:rsid w:val="005849D6"/>
    <w:rsid w:val="00585A8C"/>
    <w:rsid w:val="005864AF"/>
    <w:rsid w:val="005866AB"/>
    <w:rsid w:val="00587291"/>
    <w:rsid w:val="005878F4"/>
    <w:rsid w:val="005904B5"/>
    <w:rsid w:val="00590A53"/>
    <w:rsid w:val="005911E5"/>
    <w:rsid w:val="005915D7"/>
    <w:rsid w:val="00591968"/>
    <w:rsid w:val="00593B2B"/>
    <w:rsid w:val="00594B41"/>
    <w:rsid w:val="00594D00"/>
    <w:rsid w:val="005955EF"/>
    <w:rsid w:val="00595607"/>
    <w:rsid w:val="0059703A"/>
    <w:rsid w:val="005972B1"/>
    <w:rsid w:val="005A05D6"/>
    <w:rsid w:val="005A0D5C"/>
    <w:rsid w:val="005A1BC6"/>
    <w:rsid w:val="005A2886"/>
    <w:rsid w:val="005A3125"/>
    <w:rsid w:val="005A737C"/>
    <w:rsid w:val="005B0040"/>
    <w:rsid w:val="005B069D"/>
    <w:rsid w:val="005B097E"/>
    <w:rsid w:val="005B25E3"/>
    <w:rsid w:val="005B6184"/>
    <w:rsid w:val="005B69CC"/>
    <w:rsid w:val="005C0C18"/>
    <w:rsid w:val="005C0F41"/>
    <w:rsid w:val="005C3077"/>
    <w:rsid w:val="005C31A3"/>
    <w:rsid w:val="005C34DD"/>
    <w:rsid w:val="005C61DC"/>
    <w:rsid w:val="005C6630"/>
    <w:rsid w:val="005C768B"/>
    <w:rsid w:val="005D0CAD"/>
    <w:rsid w:val="005D1545"/>
    <w:rsid w:val="005D1C3C"/>
    <w:rsid w:val="005D2818"/>
    <w:rsid w:val="005D4FB9"/>
    <w:rsid w:val="005D606F"/>
    <w:rsid w:val="005D619E"/>
    <w:rsid w:val="005D637D"/>
    <w:rsid w:val="005D7E3E"/>
    <w:rsid w:val="005D7FC9"/>
    <w:rsid w:val="005E18F9"/>
    <w:rsid w:val="005E1F9E"/>
    <w:rsid w:val="005E4B0A"/>
    <w:rsid w:val="005E5359"/>
    <w:rsid w:val="005E570B"/>
    <w:rsid w:val="005E60E2"/>
    <w:rsid w:val="005E6C27"/>
    <w:rsid w:val="005E7F31"/>
    <w:rsid w:val="005F0A27"/>
    <w:rsid w:val="005F1472"/>
    <w:rsid w:val="005F1A91"/>
    <w:rsid w:val="005F1F95"/>
    <w:rsid w:val="005F219F"/>
    <w:rsid w:val="005F269E"/>
    <w:rsid w:val="005F3FA5"/>
    <w:rsid w:val="005F50A6"/>
    <w:rsid w:val="005F5E67"/>
    <w:rsid w:val="005F61AD"/>
    <w:rsid w:val="005F635F"/>
    <w:rsid w:val="005F6A8C"/>
    <w:rsid w:val="005F700C"/>
    <w:rsid w:val="005F712E"/>
    <w:rsid w:val="005F7202"/>
    <w:rsid w:val="005F758F"/>
    <w:rsid w:val="005F7B09"/>
    <w:rsid w:val="0060129E"/>
    <w:rsid w:val="0060207C"/>
    <w:rsid w:val="00602251"/>
    <w:rsid w:val="006033C3"/>
    <w:rsid w:val="00603C41"/>
    <w:rsid w:val="00603DD4"/>
    <w:rsid w:val="0060428B"/>
    <w:rsid w:val="006053A7"/>
    <w:rsid w:val="006054FF"/>
    <w:rsid w:val="006067CA"/>
    <w:rsid w:val="00607120"/>
    <w:rsid w:val="00607DFE"/>
    <w:rsid w:val="00616683"/>
    <w:rsid w:val="006166F1"/>
    <w:rsid w:val="00616FEB"/>
    <w:rsid w:val="00617BD7"/>
    <w:rsid w:val="00621137"/>
    <w:rsid w:val="00621C3D"/>
    <w:rsid w:val="00623A75"/>
    <w:rsid w:val="006245E8"/>
    <w:rsid w:val="00624B75"/>
    <w:rsid w:val="0062560C"/>
    <w:rsid w:val="00625644"/>
    <w:rsid w:val="00625890"/>
    <w:rsid w:val="006279E7"/>
    <w:rsid w:val="00627D1B"/>
    <w:rsid w:val="0063047A"/>
    <w:rsid w:val="00630CA0"/>
    <w:rsid w:val="0063118A"/>
    <w:rsid w:val="00631ECC"/>
    <w:rsid w:val="00632300"/>
    <w:rsid w:val="00632648"/>
    <w:rsid w:val="0063554F"/>
    <w:rsid w:val="00636B47"/>
    <w:rsid w:val="00636E4F"/>
    <w:rsid w:val="0063765B"/>
    <w:rsid w:val="00640960"/>
    <w:rsid w:val="0064184A"/>
    <w:rsid w:val="006419AA"/>
    <w:rsid w:val="00641EEC"/>
    <w:rsid w:val="006420F0"/>
    <w:rsid w:val="006424BF"/>
    <w:rsid w:val="00643DF6"/>
    <w:rsid w:val="006440AE"/>
    <w:rsid w:val="00645AD9"/>
    <w:rsid w:val="00645BE5"/>
    <w:rsid w:val="00647476"/>
    <w:rsid w:val="00647B6C"/>
    <w:rsid w:val="0065132F"/>
    <w:rsid w:val="00651382"/>
    <w:rsid w:val="00654C9B"/>
    <w:rsid w:val="006554C5"/>
    <w:rsid w:val="006561FD"/>
    <w:rsid w:val="00656E6C"/>
    <w:rsid w:val="006574DC"/>
    <w:rsid w:val="00657571"/>
    <w:rsid w:val="006606AE"/>
    <w:rsid w:val="00660B09"/>
    <w:rsid w:val="00660E4E"/>
    <w:rsid w:val="006610EF"/>
    <w:rsid w:val="00661151"/>
    <w:rsid w:val="00661661"/>
    <w:rsid w:val="006622F9"/>
    <w:rsid w:val="00662304"/>
    <w:rsid w:val="00662B4F"/>
    <w:rsid w:val="00662F5E"/>
    <w:rsid w:val="0066407E"/>
    <w:rsid w:val="00664BBF"/>
    <w:rsid w:val="0066523A"/>
    <w:rsid w:val="00666065"/>
    <w:rsid w:val="006667C5"/>
    <w:rsid w:val="00670D15"/>
    <w:rsid w:val="00671F89"/>
    <w:rsid w:val="0067277D"/>
    <w:rsid w:val="00673672"/>
    <w:rsid w:val="00673829"/>
    <w:rsid w:val="006749E0"/>
    <w:rsid w:val="006778EA"/>
    <w:rsid w:val="00677EC0"/>
    <w:rsid w:val="006801D9"/>
    <w:rsid w:val="00681724"/>
    <w:rsid w:val="00681743"/>
    <w:rsid w:val="00681A86"/>
    <w:rsid w:val="0068247E"/>
    <w:rsid w:val="00682ABA"/>
    <w:rsid w:val="0068327C"/>
    <w:rsid w:val="00683CE5"/>
    <w:rsid w:val="006849DD"/>
    <w:rsid w:val="00684E31"/>
    <w:rsid w:val="00685BA4"/>
    <w:rsid w:val="0068693C"/>
    <w:rsid w:val="006878C8"/>
    <w:rsid w:val="00687A23"/>
    <w:rsid w:val="0069275D"/>
    <w:rsid w:val="006951F9"/>
    <w:rsid w:val="00695F12"/>
    <w:rsid w:val="00695F9E"/>
    <w:rsid w:val="006966B2"/>
    <w:rsid w:val="0069684E"/>
    <w:rsid w:val="0069776F"/>
    <w:rsid w:val="006A17EB"/>
    <w:rsid w:val="006A1B81"/>
    <w:rsid w:val="006A1D84"/>
    <w:rsid w:val="006A2C62"/>
    <w:rsid w:val="006A361F"/>
    <w:rsid w:val="006A3C92"/>
    <w:rsid w:val="006A42AF"/>
    <w:rsid w:val="006A7C5F"/>
    <w:rsid w:val="006A7EDA"/>
    <w:rsid w:val="006B0FC9"/>
    <w:rsid w:val="006B1721"/>
    <w:rsid w:val="006B1F88"/>
    <w:rsid w:val="006B37D4"/>
    <w:rsid w:val="006B4C41"/>
    <w:rsid w:val="006B4E71"/>
    <w:rsid w:val="006B59AB"/>
    <w:rsid w:val="006B636E"/>
    <w:rsid w:val="006B6C89"/>
    <w:rsid w:val="006B77A3"/>
    <w:rsid w:val="006B7CF9"/>
    <w:rsid w:val="006C06D6"/>
    <w:rsid w:val="006C1A14"/>
    <w:rsid w:val="006C476C"/>
    <w:rsid w:val="006C527C"/>
    <w:rsid w:val="006C562F"/>
    <w:rsid w:val="006C6140"/>
    <w:rsid w:val="006C6A96"/>
    <w:rsid w:val="006D0DED"/>
    <w:rsid w:val="006D1D62"/>
    <w:rsid w:val="006D1DD1"/>
    <w:rsid w:val="006D1DD2"/>
    <w:rsid w:val="006D2044"/>
    <w:rsid w:val="006D3674"/>
    <w:rsid w:val="006D426C"/>
    <w:rsid w:val="006D4603"/>
    <w:rsid w:val="006D5CCB"/>
    <w:rsid w:val="006D5DD1"/>
    <w:rsid w:val="006D6099"/>
    <w:rsid w:val="006D6CF8"/>
    <w:rsid w:val="006E09D4"/>
    <w:rsid w:val="006E0E29"/>
    <w:rsid w:val="006E11A0"/>
    <w:rsid w:val="006E206E"/>
    <w:rsid w:val="006E35B7"/>
    <w:rsid w:val="006E4A93"/>
    <w:rsid w:val="006E7456"/>
    <w:rsid w:val="006F27CE"/>
    <w:rsid w:val="006F5A6C"/>
    <w:rsid w:val="006F5FF8"/>
    <w:rsid w:val="006F77EC"/>
    <w:rsid w:val="00701522"/>
    <w:rsid w:val="007023B5"/>
    <w:rsid w:val="00702C88"/>
    <w:rsid w:val="0070375F"/>
    <w:rsid w:val="00705AE2"/>
    <w:rsid w:val="00705D00"/>
    <w:rsid w:val="00706545"/>
    <w:rsid w:val="007072C2"/>
    <w:rsid w:val="00707367"/>
    <w:rsid w:val="00707AB3"/>
    <w:rsid w:val="00710D22"/>
    <w:rsid w:val="00711639"/>
    <w:rsid w:val="007119E4"/>
    <w:rsid w:val="00712112"/>
    <w:rsid w:val="0071577C"/>
    <w:rsid w:val="00716639"/>
    <w:rsid w:val="00722042"/>
    <w:rsid w:val="007231B1"/>
    <w:rsid w:val="00723EB4"/>
    <w:rsid w:val="007243CA"/>
    <w:rsid w:val="007265F5"/>
    <w:rsid w:val="00730181"/>
    <w:rsid w:val="007303B4"/>
    <w:rsid w:val="00730787"/>
    <w:rsid w:val="00730CDE"/>
    <w:rsid w:val="00731033"/>
    <w:rsid w:val="00731077"/>
    <w:rsid w:val="0073135E"/>
    <w:rsid w:val="00731578"/>
    <w:rsid w:val="00731E09"/>
    <w:rsid w:val="0073455F"/>
    <w:rsid w:val="00735B03"/>
    <w:rsid w:val="00741867"/>
    <w:rsid w:val="00741AA2"/>
    <w:rsid w:val="00745140"/>
    <w:rsid w:val="00746816"/>
    <w:rsid w:val="007469B0"/>
    <w:rsid w:val="00746BBE"/>
    <w:rsid w:val="00750C29"/>
    <w:rsid w:val="00751708"/>
    <w:rsid w:val="00753689"/>
    <w:rsid w:val="00753E2C"/>
    <w:rsid w:val="007544F0"/>
    <w:rsid w:val="007548B5"/>
    <w:rsid w:val="00755898"/>
    <w:rsid w:val="00755DA3"/>
    <w:rsid w:val="007572B1"/>
    <w:rsid w:val="00760979"/>
    <w:rsid w:val="00761DD8"/>
    <w:rsid w:val="0076281B"/>
    <w:rsid w:val="00763666"/>
    <w:rsid w:val="00763DB8"/>
    <w:rsid w:val="00764523"/>
    <w:rsid w:val="007650C6"/>
    <w:rsid w:val="00765D82"/>
    <w:rsid w:val="00766D69"/>
    <w:rsid w:val="007677A7"/>
    <w:rsid w:val="00767B44"/>
    <w:rsid w:val="0077037A"/>
    <w:rsid w:val="00770905"/>
    <w:rsid w:val="00770A58"/>
    <w:rsid w:val="00771124"/>
    <w:rsid w:val="007713B6"/>
    <w:rsid w:val="007715C6"/>
    <w:rsid w:val="00771A88"/>
    <w:rsid w:val="007738FC"/>
    <w:rsid w:val="00773ECB"/>
    <w:rsid w:val="0077415B"/>
    <w:rsid w:val="007745D0"/>
    <w:rsid w:val="00775B36"/>
    <w:rsid w:val="00775F86"/>
    <w:rsid w:val="00776E4F"/>
    <w:rsid w:val="00776EA5"/>
    <w:rsid w:val="00777724"/>
    <w:rsid w:val="00777DF3"/>
    <w:rsid w:val="00777F1F"/>
    <w:rsid w:val="00780C66"/>
    <w:rsid w:val="00780D0F"/>
    <w:rsid w:val="00781D2F"/>
    <w:rsid w:val="00784221"/>
    <w:rsid w:val="00785069"/>
    <w:rsid w:val="007854E0"/>
    <w:rsid w:val="0078622D"/>
    <w:rsid w:val="00786F16"/>
    <w:rsid w:val="0079032A"/>
    <w:rsid w:val="00790EF8"/>
    <w:rsid w:val="00791884"/>
    <w:rsid w:val="00791ED1"/>
    <w:rsid w:val="007934FB"/>
    <w:rsid w:val="0079486B"/>
    <w:rsid w:val="00795059"/>
    <w:rsid w:val="00796424"/>
    <w:rsid w:val="0079709C"/>
    <w:rsid w:val="0079723D"/>
    <w:rsid w:val="00797552"/>
    <w:rsid w:val="0079763C"/>
    <w:rsid w:val="007A11CF"/>
    <w:rsid w:val="007A14AA"/>
    <w:rsid w:val="007A1AED"/>
    <w:rsid w:val="007A2723"/>
    <w:rsid w:val="007A3359"/>
    <w:rsid w:val="007A4621"/>
    <w:rsid w:val="007A745A"/>
    <w:rsid w:val="007A79AB"/>
    <w:rsid w:val="007B04BC"/>
    <w:rsid w:val="007B0EEF"/>
    <w:rsid w:val="007B114F"/>
    <w:rsid w:val="007B1EAA"/>
    <w:rsid w:val="007B3261"/>
    <w:rsid w:val="007B4942"/>
    <w:rsid w:val="007B4BB2"/>
    <w:rsid w:val="007B4EBA"/>
    <w:rsid w:val="007B62CB"/>
    <w:rsid w:val="007B73E5"/>
    <w:rsid w:val="007C0450"/>
    <w:rsid w:val="007C1F3E"/>
    <w:rsid w:val="007C3B8C"/>
    <w:rsid w:val="007C64CB"/>
    <w:rsid w:val="007D05CA"/>
    <w:rsid w:val="007D0667"/>
    <w:rsid w:val="007D0B31"/>
    <w:rsid w:val="007D23C3"/>
    <w:rsid w:val="007D555A"/>
    <w:rsid w:val="007D56AB"/>
    <w:rsid w:val="007D5BC5"/>
    <w:rsid w:val="007D6E03"/>
    <w:rsid w:val="007D7064"/>
    <w:rsid w:val="007D71DA"/>
    <w:rsid w:val="007D75F5"/>
    <w:rsid w:val="007D779F"/>
    <w:rsid w:val="007D7BFE"/>
    <w:rsid w:val="007D7F96"/>
    <w:rsid w:val="007E222A"/>
    <w:rsid w:val="007E2E5C"/>
    <w:rsid w:val="007E487A"/>
    <w:rsid w:val="007E63AD"/>
    <w:rsid w:val="007E7245"/>
    <w:rsid w:val="007E7B5A"/>
    <w:rsid w:val="007F388E"/>
    <w:rsid w:val="007F4251"/>
    <w:rsid w:val="007F4575"/>
    <w:rsid w:val="007F54A0"/>
    <w:rsid w:val="007F615E"/>
    <w:rsid w:val="007F667D"/>
    <w:rsid w:val="007F6BE4"/>
    <w:rsid w:val="00801492"/>
    <w:rsid w:val="008019F4"/>
    <w:rsid w:val="00802C4D"/>
    <w:rsid w:val="00804A83"/>
    <w:rsid w:val="00804EED"/>
    <w:rsid w:val="00805CA3"/>
    <w:rsid w:val="00806AA2"/>
    <w:rsid w:val="00806C4C"/>
    <w:rsid w:val="00807B14"/>
    <w:rsid w:val="00807B51"/>
    <w:rsid w:val="00807FE5"/>
    <w:rsid w:val="0081044D"/>
    <w:rsid w:val="00810834"/>
    <w:rsid w:val="00810EFB"/>
    <w:rsid w:val="00811A27"/>
    <w:rsid w:val="008120FF"/>
    <w:rsid w:val="00812B2B"/>
    <w:rsid w:val="00812DA8"/>
    <w:rsid w:val="00813517"/>
    <w:rsid w:val="0081373B"/>
    <w:rsid w:val="00814853"/>
    <w:rsid w:val="00814D01"/>
    <w:rsid w:val="00814E5D"/>
    <w:rsid w:val="00814F71"/>
    <w:rsid w:val="00815ACE"/>
    <w:rsid w:val="00816CE0"/>
    <w:rsid w:val="00817586"/>
    <w:rsid w:val="0081794F"/>
    <w:rsid w:val="008228EA"/>
    <w:rsid w:val="00822A81"/>
    <w:rsid w:val="0082310F"/>
    <w:rsid w:val="00823218"/>
    <w:rsid w:val="0082442C"/>
    <w:rsid w:val="00825AE1"/>
    <w:rsid w:val="0082703A"/>
    <w:rsid w:val="0082722B"/>
    <w:rsid w:val="00831625"/>
    <w:rsid w:val="008333EB"/>
    <w:rsid w:val="00833BF3"/>
    <w:rsid w:val="00834109"/>
    <w:rsid w:val="00834608"/>
    <w:rsid w:val="00834B67"/>
    <w:rsid w:val="00836279"/>
    <w:rsid w:val="0083677D"/>
    <w:rsid w:val="00836AC2"/>
    <w:rsid w:val="00836AC7"/>
    <w:rsid w:val="00840895"/>
    <w:rsid w:val="00841FDF"/>
    <w:rsid w:val="008428C4"/>
    <w:rsid w:val="0084571C"/>
    <w:rsid w:val="008465B4"/>
    <w:rsid w:val="008473A8"/>
    <w:rsid w:val="00850040"/>
    <w:rsid w:val="00850E24"/>
    <w:rsid w:val="00852386"/>
    <w:rsid w:val="00852693"/>
    <w:rsid w:val="00853229"/>
    <w:rsid w:val="0085398F"/>
    <w:rsid w:val="00854430"/>
    <w:rsid w:val="00854CF8"/>
    <w:rsid w:val="008559B8"/>
    <w:rsid w:val="00855CA5"/>
    <w:rsid w:val="0085664E"/>
    <w:rsid w:val="00856A42"/>
    <w:rsid w:val="0085742C"/>
    <w:rsid w:val="00860694"/>
    <w:rsid w:val="00860A3C"/>
    <w:rsid w:val="008618DE"/>
    <w:rsid w:val="00861C31"/>
    <w:rsid w:val="008626EB"/>
    <w:rsid w:val="00862E62"/>
    <w:rsid w:val="00863409"/>
    <w:rsid w:val="00863700"/>
    <w:rsid w:val="00864477"/>
    <w:rsid w:val="00864F5C"/>
    <w:rsid w:val="00865228"/>
    <w:rsid w:val="00866364"/>
    <w:rsid w:val="0086721D"/>
    <w:rsid w:val="008704EB"/>
    <w:rsid w:val="00870F97"/>
    <w:rsid w:val="00871A65"/>
    <w:rsid w:val="0087272C"/>
    <w:rsid w:val="00873A1C"/>
    <w:rsid w:val="00873FEF"/>
    <w:rsid w:val="00877ED8"/>
    <w:rsid w:val="00880412"/>
    <w:rsid w:val="00880924"/>
    <w:rsid w:val="00881FC7"/>
    <w:rsid w:val="008825C8"/>
    <w:rsid w:val="0088270C"/>
    <w:rsid w:val="00883050"/>
    <w:rsid w:val="00884DF6"/>
    <w:rsid w:val="008856A4"/>
    <w:rsid w:val="00886252"/>
    <w:rsid w:val="00886EF8"/>
    <w:rsid w:val="00886FC8"/>
    <w:rsid w:val="00887CED"/>
    <w:rsid w:val="008902CE"/>
    <w:rsid w:val="0089291D"/>
    <w:rsid w:val="00892D53"/>
    <w:rsid w:val="00893CA9"/>
    <w:rsid w:val="008963AA"/>
    <w:rsid w:val="0089686E"/>
    <w:rsid w:val="008974F6"/>
    <w:rsid w:val="008A16AB"/>
    <w:rsid w:val="008A1847"/>
    <w:rsid w:val="008A1FC3"/>
    <w:rsid w:val="008A2311"/>
    <w:rsid w:val="008A355B"/>
    <w:rsid w:val="008A42C1"/>
    <w:rsid w:val="008A55A8"/>
    <w:rsid w:val="008A5E8A"/>
    <w:rsid w:val="008A6D91"/>
    <w:rsid w:val="008A7FC2"/>
    <w:rsid w:val="008B13C4"/>
    <w:rsid w:val="008B1B9D"/>
    <w:rsid w:val="008B2B85"/>
    <w:rsid w:val="008B36B0"/>
    <w:rsid w:val="008B3DD9"/>
    <w:rsid w:val="008B4F93"/>
    <w:rsid w:val="008B5865"/>
    <w:rsid w:val="008B6A1F"/>
    <w:rsid w:val="008B7FC4"/>
    <w:rsid w:val="008C09CB"/>
    <w:rsid w:val="008C0B54"/>
    <w:rsid w:val="008C2A4F"/>
    <w:rsid w:val="008C2A81"/>
    <w:rsid w:val="008C2AC9"/>
    <w:rsid w:val="008C30C8"/>
    <w:rsid w:val="008C318F"/>
    <w:rsid w:val="008C3F98"/>
    <w:rsid w:val="008C4F16"/>
    <w:rsid w:val="008C66AF"/>
    <w:rsid w:val="008C713C"/>
    <w:rsid w:val="008C71D4"/>
    <w:rsid w:val="008C72CC"/>
    <w:rsid w:val="008C794B"/>
    <w:rsid w:val="008D0546"/>
    <w:rsid w:val="008D07AC"/>
    <w:rsid w:val="008D0E47"/>
    <w:rsid w:val="008D2341"/>
    <w:rsid w:val="008D2AD4"/>
    <w:rsid w:val="008D308D"/>
    <w:rsid w:val="008D513E"/>
    <w:rsid w:val="008D608D"/>
    <w:rsid w:val="008E26DB"/>
    <w:rsid w:val="008E2CA4"/>
    <w:rsid w:val="008E3BC3"/>
    <w:rsid w:val="008E42C1"/>
    <w:rsid w:val="008E47BD"/>
    <w:rsid w:val="008E5259"/>
    <w:rsid w:val="008E6357"/>
    <w:rsid w:val="008F0EC1"/>
    <w:rsid w:val="008F1847"/>
    <w:rsid w:val="008F250C"/>
    <w:rsid w:val="008F2FA6"/>
    <w:rsid w:val="008F3A01"/>
    <w:rsid w:val="008F3E36"/>
    <w:rsid w:val="008F65FB"/>
    <w:rsid w:val="008F7BBD"/>
    <w:rsid w:val="009012E1"/>
    <w:rsid w:val="009013FB"/>
    <w:rsid w:val="00902A0A"/>
    <w:rsid w:val="00903A49"/>
    <w:rsid w:val="00904478"/>
    <w:rsid w:val="00904636"/>
    <w:rsid w:val="0090518D"/>
    <w:rsid w:val="0090656D"/>
    <w:rsid w:val="00907173"/>
    <w:rsid w:val="0091020A"/>
    <w:rsid w:val="009102B7"/>
    <w:rsid w:val="00910457"/>
    <w:rsid w:val="009106DD"/>
    <w:rsid w:val="009113D9"/>
    <w:rsid w:val="00911869"/>
    <w:rsid w:val="00912198"/>
    <w:rsid w:val="0091311B"/>
    <w:rsid w:val="0091348E"/>
    <w:rsid w:val="00913EB8"/>
    <w:rsid w:val="00914314"/>
    <w:rsid w:val="00914460"/>
    <w:rsid w:val="00916297"/>
    <w:rsid w:val="009175F9"/>
    <w:rsid w:val="00917933"/>
    <w:rsid w:val="00917B0A"/>
    <w:rsid w:val="00920EA6"/>
    <w:rsid w:val="009219C6"/>
    <w:rsid w:val="00921D8C"/>
    <w:rsid w:val="00922303"/>
    <w:rsid w:val="00922319"/>
    <w:rsid w:val="00923030"/>
    <w:rsid w:val="00924A22"/>
    <w:rsid w:val="009254BA"/>
    <w:rsid w:val="00927037"/>
    <w:rsid w:val="00930AC1"/>
    <w:rsid w:val="00931137"/>
    <w:rsid w:val="009315D4"/>
    <w:rsid w:val="00933E74"/>
    <w:rsid w:val="00933F08"/>
    <w:rsid w:val="009343E6"/>
    <w:rsid w:val="00934D3D"/>
    <w:rsid w:val="0093676F"/>
    <w:rsid w:val="0093679D"/>
    <w:rsid w:val="00937C8E"/>
    <w:rsid w:val="009404C3"/>
    <w:rsid w:val="00941F52"/>
    <w:rsid w:val="0094228F"/>
    <w:rsid w:val="00942DC4"/>
    <w:rsid w:val="009431F9"/>
    <w:rsid w:val="009442AD"/>
    <w:rsid w:val="0094541C"/>
    <w:rsid w:val="00945430"/>
    <w:rsid w:val="009466CA"/>
    <w:rsid w:val="00947072"/>
    <w:rsid w:val="00950926"/>
    <w:rsid w:val="00950BBA"/>
    <w:rsid w:val="00953D44"/>
    <w:rsid w:val="00955299"/>
    <w:rsid w:val="00955605"/>
    <w:rsid w:val="00955BB4"/>
    <w:rsid w:val="00955D06"/>
    <w:rsid w:val="00956775"/>
    <w:rsid w:val="00957850"/>
    <w:rsid w:val="0096004B"/>
    <w:rsid w:val="00960F71"/>
    <w:rsid w:val="00962127"/>
    <w:rsid w:val="0096217C"/>
    <w:rsid w:val="00962577"/>
    <w:rsid w:val="00962B1A"/>
    <w:rsid w:val="00963683"/>
    <w:rsid w:val="00964353"/>
    <w:rsid w:val="009645C7"/>
    <w:rsid w:val="00965B3D"/>
    <w:rsid w:val="00967C6F"/>
    <w:rsid w:val="00967ED0"/>
    <w:rsid w:val="0097153D"/>
    <w:rsid w:val="009719BD"/>
    <w:rsid w:val="00972C67"/>
    <w:rsid w:val="009732DF"/>
    <w:rsid w:val="009741D7"/>
    <w:rsid w:val="00976B57"/>
    <w:rsid w:val="00977548"/>
    <w:rsid w:val="00977691"/>
    <w:rsid w:val="009806D6"/>
    <w:rsid w:val="00981080"/>
    <w:rsid w:val="00981284"/>
    <w:rsid w:val="0098167B"/>
    <w:rsid w:val="0098283F"/>
    <w:rsid w:val="00983781"/>
    <w:rsid w:val="009844F3"/>
    <w:rsid w:val="00986253"/>
    <w:rsid w:val="00992376"/>
    <w:rsid w:val="00992CD9"/>
    <w:rsid w:val="00993D6E"/>
    <w:rsid w:val="009955AF"/>
    <w:rsid w:val="00996F34"/>
    <w:rsid w:val="0099792F"/>
    <w:rsid w:val="009A1077"/>
    <w:rsid w:val="009A1393"/>
    <w:rsid w:val="009A22DB"/>
    <w:rsid w:val="009A2B2C"/>
    <w:rsid w:val="009A3EF3"/>
    <w:rsid w:val="009A60C0"/>
    <w:rsid w:val="009A74D1"/>
    <w:rsid w:val="009A756D"/>
    <w:rsid w:val="009A790E"/>
    <w:rsid w:val="009A7B3F"/>
    <w:rsid w:val="009B0EA6"/>
    <w:rsid w:val="009B231C"/>
    <w:rsid w:val="009B4C32"/>
    <w:rsid w:val="009B5061"/>
    <w:rsid w:val="009C07C1"/>
    <w:rsid w:val="009C1020"/>
    <w:rsid w:val="009C12E9"/>
    <w:rsid w:val="009C1503"/>
    <w:rsid w:val="009C3B06"/>
    <w:rsid w:val="009C5507"/>
    <w:rsid w:val="009C57B5"/>
    <w:rsid w:val="009C6112"/>
    <w:rsid w:val="009C64A5"/>
    <w:rsid w:val="009C70CE"/>
    <w:rsid w:val="009D1945"/>
    <w:rsid w:val="009D40E7"/>
    <w:rsid w:val="009D47DE"/>
    <w:rsid w:val="009D664A"/>
    <w:rsid w:val="009D7554"/>
    <w:rsid w:val="009E152E"/>
    <w:rsid w:val="009E1BED"/>
    <w:rsid w:val="009E35C8"/>
    <w:rsid w:val="009E368D"/>
    <w:rsid w:val="009E36F0"/>
    <w:rsid w:val="009E51B9"/>
    <w:rsid w:val="009E54ED"/>
    <w:rsid w:val="009E6B96"/>
    <w:rsid w:val="009E7215"/>
    <w:rsid w:val="009E7B47"/>
    <w:rsid w:val="009F178E"/>
    <w:rsid w:val="009F3169"/>
    <w:rsid w:val="009F31B0"/>
    <w:rsid w:val="009F36D6"/>
    <w:rsid w:val="009F41E3"/>
    <w:rsid w:val="009F4447"/>
    <w:rsid w:val="009F77AD"/>
    <w:rsid w:val="009F7C1F"/>
    <w:rsid w:val="00A036E9"/>
    <w:rsid w:val="00A0378E"/>
    <w:rsid w:val="00A04CAD"/>
    <w:rsid w:val="00A04FCE"/>
    <w:rsid w:val="00A05A17"/>
    <w:rsid w:val="00A06295"/>
    <w:rsid w:val="00A06C15"/>
    <w:rsid w:val="00A12CCD"/>
    <w:rsid w:val="00A13A11"/>
    <w:rsid w:val="00A1444E"/>
    <w:rsid w:val="00A14542"/>
    <w:rsid w:val="00A145B0"/>
    <w:rsid w:val="00A1507A"/>
    <w:rsid w:val="00A16B54"/>
    <w:rsid w:val="00A2160A"/>
    <w:rsid w:val="00A22610"/>
    <w:rsid w:val="00A22996"/>
    <w:rsid w:val="00A22B2B"/>
    <w:rsid w:val="00A2356E"/>
    <w:rsid w:val="00A23C45"/>
    <w:rsid w:val="00A250C8"/>
    <w:rsid w:val="00A27D30"/>
    <w:rsid w:val="00A30148"/>
    <w:rsid w:val="00A30C70"/>
    <w:rsid w:val="00A310AD"/>
    <w:rsid w:val="00A31584"/>
    <w:rsid w:val="00A319DA"/>
    <w:rsid w:val="00A33AE7"/>
    <w:rsid w:val="00A33B4E"/>
    <w:rsid w:val="00A34035"/>
    <w:rsid w:val="00A345B8"/>
    <w:rsid w:val="00A348D1"/>
    <w:rsid w:val="00A349DA"/>
    <w:rsid w:val="00A35724"/>
    <w:rsid w:val="00A3575B"/>
    <w:rsid w:val="00A35809"/>
    <w:rsid w:val="00A35BFC"/>
    <w:rsid w:val="00A36E3B"/>
    <w:rsid w:val="00A37823"/>
    <w:rsid w:val="00A402D7"/>
    <w:rsid w:val="00A4144F"/>
    <w:rsid w:val="00A41CC7"/>
    <w:rsid w:val="00A429F1"/>
    <w:rsid w:val="00A437B1"/>
    <w:rsid w:val="00A443F1"/>
    <w:rsid w:val="00A4561C"/>
    <w:rsid w:val="00A45945"/>
    <w:rsid w:val="00A46341"/>
    <w:rsid w:val="00A47B7A"/>
    <w:rsid w:val="00A5011D"/>
    <w:rsid w:val="00A51822"/>
    <w:rsid w:val="00A53F8E"/>
    <w:rsid w:val="00A54459"/>
    <w:rsid w:val="00A54666"/>
    <w:rsid w:val="00A550DB"/>
    <w:rsid w:val="00A55170"/>
    <w:rsid w:val="00A55AB7"/>
    <w:rsid w:val="00A55D58"/>
    <w:rsid w:val="00A618E9"/>
    <w:rsid w:val="00A62902"/>
    <w:rsid w:val="00A632CD"/>
    <w:rsid w:val="00A655DB"/>
    <w:rsid w:val="00A67770"/>
    <w:rsid w:val="00A67D6E"/>
    <w:rsid w:val="00A704EB"/>
    <w:rsid w:val="00A7064B"/>
    <w:rsid w:val="00A709F4"/>
    <w:rsid w:val="00A70F99"/>
    <w:rsid w:val="00A71F1A"/>
    <w:rsid w:val="00A72FD6"/>
    <w:rsid w:val="00A737FA"/>
    <w:rsid w:val="00A74376"/>
    <w:rsid w:val="00A744C9"/>
    <w:rsid w:val="00A74CCC"/>
    <w:rsid w:val="00A76743"/>
    <w:rsid w:val="00A76B71"/>
    <w:rsid w:val="00A76D48"/>
    <w:rsid w:val="00A76FE6"/>
    <w:rsid w:val="00A8070B"/>
    <w:rsid w:val="00A81523"/>
    <w:rsid w:val="00A82175"/>
    <w:rsid w:val="00A85187"/>
    <w:rsid w:val="00A85D56"/>
    <w:rsid w:val="00A8677B"/>
    <w:rsid w:val="00A87DCB"/>
    <w:rsid w:val="00A90856"/>
    <w:rsid w:val="00A90C22"/>
    <w:rsid w:val="00A92029"/>
    <w:rsid w:val="00A9317C"/>
    <w:rsid w:val="00A93EC4"/>
    <w:rsid w:val="00A9523C"/>
    <w:rsid w:val="00A952D1"/>
    <w:rsid w:val="00A9572D"/>
    <w:rsid w:val="00A96221"/>
    <w:rsid w:val="00AA02B6"/>
    <w:rsid w:val="00AA03ED"/>
    <w:rsid w:val="00AA133F"/>
    <w:rsid w:val="00AA29E3"/>
    <w:rsid w:val="00AA2F91"/>
    <w:rsid w:val="00AA364D"/>
    <w:rsid w:val="00AA4EDD"/>
    <w:rsid w:val="00AA573B"/>
    <w:rsid w:val="00AA590B"/>
    <w:rsid w:val="00AA6255"/>
    <w:rsid w:val="00AB287F"/>
    <w:rsid w:val="00AB2CD5"/>
    <w:rsid w:val="00AB4AC1"/>
    <w:rsid w:val="00AB5037"/>
    <w:rsid w:val="00AB734A"/>
    <w:rsid w:val="00AC03E4"/>
    <w:rsid w:val="00AC101E"/>
    <w:rsid w:val="00AC16D5"/>
    <w:rsid w:val="00AC20B9"/>
    <w:rsid w:val="00AC2B80"/>
    <w:rsid w:val="00AC3B7F"/>
    <w:rsid w:val="00AC4DE0"/>
    <w:rsid w:val="00AD02FD"/>
    <w:rsid w:val="00AD031F"/>
    <w:rsid w:val="00AD15AC"/>
    <w:rsid w:val="00AD2369"/>
    <w:rsid w:val="00AD2BCA"/>
    <w:rsid w:val="00AD2C4C"/>
    <w:rsid w:val="00AD359E"/>
    <w:rsid w:val="00AD39E7"/>
    <w:rsid w:val="00AD3A6F"/>
    <w:rsid w:val="00AD5DD6"/>
    <w:rsid w:val="00AE0CBA"/>
    <w:rsid w:val="00AE1365"/>
    <w:rsid w:val="00AE35F3"/>
    <w:rsid w:val="00AE390A"/>
    <w:rsid w:val="00AE3E9F"/>
    <w:rsid w:val="00AE51AC"/>
    <w:rsid w:val="00AE5950"/>
    <w:rsid w:val="00AE6CC9"/>
    <w:rsid w:val="00AE7104"/>
    <w:rsid w:val="00AF0A81"/>
    <w:rsid w:val="00AF0C5A"/>
    <w:rsid w:val="00AF15E2"/>
    <w:rsid w:val="00AF3258"/>
    <w:rsid w:val="00AF3918"/>
    <w:rsid w:val="00AF5324"/>
    <w:rsid w:val="00AF5876"/>
    <w:rsid w:val="00AF78FF"/>
    <w:rsid w:val="00AF7B88"/>
    <w:rsid w:val="00B00F95"/>
    <w:rsid w:val="00B019F3"/>
    <w:rsid w:val="00B01B38"/>
    <w:rsid w:val="00B01D1E"/>
    <w:rsid w:val="00B0286A"/>
    <w:rsid w:val="00B04C60"/>
    <w:rsid w:val="00B050B5"/>
    <w:rsid w:val="00B1056A"/>
    <w:rsid w:val="00B10B91"/>
    <w:rsid w:val="00B10DC1"/>
    <w:rsid w:val="00B13164"/>
    <w:rsid w:val="00B136BE"/>
    <w:rsid w:val="00B1505B"/>
    <w:rsid w:val="00B1519F"/>
    <w:rsid w:val="00B160D3"/>
    <w:rsid w:val="00B169E2"/>
    <w:rsid w:val="00B176B3"/>
    <w:rsid w:val="00B2050C"/>
    <w:rsid w:val="00B20511"/>
    <w:rsid w:val="00B2071E"/>
    <w:rsid w:val="00B2274C"/>
    <w:rsid w:val="00B22D3A"/>
    <w:rsid w:val="00B2400A"/>
    <w:rsid w:val="00B24D48"/>
    <w:rsid w:val="00B25C98"/>
    <w:rsid w:val="00B261DF"/>
    <w:rsid w:val="00B27FA1"/>
    <w:rsid w:val="00B302BE"/>
    <w:rsid w:val="00B3214F"/>
    <w:rsid w:val="00B32B11"/>
    <w:rsid w:val="00B342E8"/>
    <w:rsid w:val="00B355F4"/>
    <w:rsid w:val="00B361A8"/>
    <w:rsid w:val="00B36539"/>
    <w:rsid w:val="00B36DBD"/>
    <w:rsid w:val="00B36F8C"/>
    <w:rsid w:val="00B37D0E"/>
    <w:rsid w:val="00B400CD"/>
    <w:rsid w:val="00B40989"/>
    <w:rsid w:val="00B40BE1"/>
    <w:rsid w:val="00B417F3"/>
    <w:rsid w:val="00B42E0A"/>
    <w:rsid w:val="00B43A87"/>
    <w:rsid w:val="00B44AD7"/>
    <w:rsid w:val="00B45C77"/>
    <w:rsid w:val="00B462E3"/>
    <w:rsid w:val="00B474F8"/>
    <w:rsid w:val="00B522EC"/>
    <w:rsid w:val="00B52AAC"/>
    <w:rsid w:val="00B52B1D"/>
    <w:rsid w:val="00B52DE9"/>
    <w:rsid w:val="00B5528C"/>
    <w:rsid w:val="00B57DF3"/>
    <w:rsid w:val="00B62CF8"/>
    <w:rsid w:val="00B62DAB"/>
    <w:rsid w:val="00B63540"/>
    <w:rsid w:val="00B63A01"/>
    <w:rsid w:val="00B63EA1"/>
    <w:rsid w:val="00B6486B"/>
    <w:rsid w:val="00B65065"/>
    <w:rsid w:val="00B65442"/>
    <w:rsid w:val="00B65792"/>
    <w:rsid w:val="00B66423"/>
    <w:rsid w:val="00B66481"/>
    <w:rsid w:val="00B66532"/>
    <w:rsid w:val="00B667E3"/>
    <w:rsid w:val="00B67562"/>
    <w:rsid w:val="00B723EE"/>
    <w:rsid w:val="00B7296B"/>
    <w:rsid w:val="00B73643"/>
    <w:rsid w:val="00B737BE"/>
    <w:rsid w:val="00B739EB"/>
    <w:rsid w:val="00B7443D"/>
    <w:rsid w:val="00B75978"/>
    <w:rsid w:val="00B76806"/>
    <w:rsid w:val="00B768A7"/>
    <w:rsid w:val="00B772C5"/>
    <w:rsid w:val="00B77623"/>
    <w:rsid w:val="00B81094"/>
    <w:rsid w:val="00B8174F"/>
    <w:rsid w:val="00B84BD3"/>
    <w:rsid w:val="00B85C8B"/>
    <w:rsid w:val="00B869E1"/>
    <w:rsid w:val="00B87DA3"/>
    <w:rsid w:val="00B907F8"/>
    <w:rsid w:val="00B90EFC"/>
    <w:rsid w:val="00B9102D"/>
    <w:rsid w:val="00B9129F"/>
    <w:rsid w:val="00B91AFF"/>
    <w:rsid w:val="00B920C1"/>
    <w:rsid w:val="00B926BB"/>
    <w:rsid w:val="00B9431A"/>
    <w:rsid w:val="00B94C02"/>
    <w:rsid w:val="00B94D88"/>
    <w:rsid w:val="00B97C6C"/>
    <w:rsid w:val="00BA1517"/>
    <w:rsid w:val="00BA1684"/>
    <w:rsid w:val="00BA254F"/>
    <w:rsid w:val="00BA297F"/>
    <w:rsid w:val="00BA3128"/>
    <w:rsid w:val="00BA4DE1"/>
    <w:rsid w:val="00BA5309"/>
    <w:rsid w:val="00BA67A3"/>
    <w:rsid w:val="00BA6B86"/>
    <w:rsid w:val="00BA7186"/>
    <w:rsid w:val="00BB04CB"/>
    <w:rsid w:val="00BB0829"/>
    <w:rsid w:val="00BB0A17"/>
    <w:rsid w:val="00BB149B"/>
    <w:rsid w:val="00BB2725"/>
    <w:rsid w:val="00BB2C31"/>
    <w:rsid w:val="00BB39C4"/>
    <w:rsid w:val="00BB3B18"/>
    <w:rsid w:val="00BB483D"/>
    <w:rsid w:val="00BB5149"/>
    <w:rsid w:val="00BC1964"/>
    <w:rsid w:val="00BC1E85"/>
    <w:rsid w:val="00BC4667"/>
    <w:rsid w:val="00BC575E"/>
    <w:rsid w:val="00BC5BF1"/>
    <w:rsid w:val="00BC5DA9"/>
    <w:rsid w:val="00BC64D4"/>
    <w:rsid w:val="00BC73E3"/>
    <w:rsid w:val="00BD0874"/>
    <w:rsid w:val="00BD14E0"/>
    <w:rsid w:val="00BD20E7"/>
    <w:rsid w:val="00BD2230"/>
    <w:rsid w:val="00BD31D3"/>
    <w:rsid w:val="00BD3A57"/>
    <w:rsid w:val="00BD4537"/>
    <w:rsid w:val="00BD4CB4"/>
    <w:rsid w:val="00BD5133"/>
    <w:rsid w:val="00BD58FC"/>
    <w:rsid w:val="00BD612C"/>
    <w:rsid w:val="00BD7093"/>
    <w:rsid w:val="00BD7CDC"/>
    <w:rsid w:val="00BE014E"/>
    <w:rsid w:val="00BE1E44"/>
    <w:rsid w:val="00BE222F"/>
    <w:rsid w:val="00BE227A"/>
    <w:rsid w:val="00BE2905"/>
    <w:rsid w:val="00BE2A39"/>
    <w:rsid w:val="00BE3135"/>
    <w:rsid w:val="00BE7655"/>
    <w:rsid w:val="00BF0B79"/>
    <w:rsid w:val="00BF309B"/>
    <w:rsid w:val="00BF3F34"/>
    <w:rsid w:val="00BF4A6B"/>
    <w:rsid w:val="00BF4AB9"/>
    <w:rsid w:val="00BF5842"/>
    <w:rsid w:val="00BF6113"/>
    <w:rsid w:val="00BF6188"/>
    <w:rsid w:val="00BF6D45"/>
    <w:rsid w:val="00BF784E"/>
    <w:rsid w:val="00BF7A0D"/>
    <w:rsid w:val="00BF7AE0"/>
    <w:rsid w:val="00BF7BF1"/>
    <w:rsid w:val="00BF7FE6"/>
    <w:rsid w:val="00C00290"/>
    <w:rsid w:val="00C002C2"/>
    <w:rsid w:val="00C019CE"/>
    <w:rsid w:val="00C02B45"/>
    <w:rsid w:val="00C02B72"/>
    <w:rsid w:val="00C02D79"/>
    <w:rsid w:val="00C041E1"/>
    <w:rsid w:val="00C05BC5"/>
    <w:rsid w:val="00C05C22"/>
    <w:rsid w:val="00C061EC"/>
    <w:rsid w:val="00C06CBB"/>
    <w:rsid w:val="00C07BBF"/>
    <w:rsid w:val="00C11229"/>
    <w:rsid w:val="00C113CF"/>
    <w:rsid w:val="00C12E96"/>
    <w:rsid w:val="00C12F9D"/>
    <w:rsid w:val="00C12FA6"/>
    <w:rsid w:val="00C14ADC"/>
    <w:rsid w:val="00C20738"/>
    <w:rsid w:val="00C209B5"/>
    <w:rsid w:val="00C21A39"/>
    <w:rsid w:val="00C22255"/>
    <w:rsid w:val="00C25C2F"/>
    <w:rsid w:val="00C26E9B"/>
    <w:rsid w:val="00C27D4C"/>
    <w:rsid w:val="00C312C0"/>
    <w:rsid w:val="00C3159B"/>
    <w:rsid w:val="00C324B0"/>
    <w:rsid w:val="00C32CDB"/>
    <w:rsid w:val="00C33046"/>
    <w:rsid w:val="00C33C4D"/>
    <w:rsid w:val="00C343A7"/>
    <w:rsid w:val="00C378C7"/>
    <w:rsid w:val="00C37D1F"/>
    <w:rsid w:val="00C4006D"/>
    <w:rsid w:val="00C40252"/>
    <w:rsid w:val="00C40410"/>
    <w:rsid w:val="00C40D00"/>
    <w:rsid w:val="00C40F74"/>
    <w:rsid w:val="00C40FFA"/>
    <w:rsid w:val="00C41AC6"/>
    <w:rsid w:val="00C42A33"/>
    <w:rsid w:val="00C42CE8"/>
    <w:rsid w:val="00C42D4F"/>
    <w:rsid w:val="00C42D80"/>
    <w:rsid w:val="00C43B22"/>
    <w:rsid w:val="00C44B00"/>
    <w:rsid w:val="00C44BB9"/>
    <w:rsid w:val="00C4575F"/>
    <w:rsid w:val="00C46198"/>
    <w:rsid w:val="00C46D05"/>
    <w:rsid w:val="00C50B17"/>
    <w:rsid w:val="00C5128B"/>
    <w:rsid w:val="00C51A25"/>
    <w:rsid w:val="00C51F9E"/>
    <w:rsid w:val="00C527DF"/>
    <w:rsid w:val="00C5347E"/>
    <w:rsid w:val="00C53C96"/>
    <w:rsid w:val="00C540FE"/>
    <w:rsid w:val="00C54566"/>
    <w:rsid w:val="00C56075"/>
    <w:rsid w:val="00C56493"/>
    <w:rsid w:val="00C56C9A"/>
    <w:rsid w:val="00C57047"/>
    <w:rsid w:val="00C57629"/>
    <w:rsid w:val="00C57AB4"/>
    <w:rsid w:val="00C57D5B"/>
    <w:rsid w:val="00C60AC2"/>
    <w:rsid w:val="00C6124F"/>
    <w:rsid w:val="00C6150D"/>
    <w:rsid w:val="00C61B89"/>
    <w:rsid w:val="00C61FA3"/>
    <w:rsid w:val="00C62519"/>
    <w:rsid w:val="00C642CE"/>
    <w:rsid w:val="00C652D0"/>
    <w:rsid w:val="00C663D9"/>
    <w:rsid w:val="00C67D6D"/>
    <w:rsid w:val="00C708FB"/>
    <w:rsid w:val="00C719CF"/>
    <w:rsid w:val="00C734B8"/>
    <w:rsid w:val="00C73B71"/>
    <w:rsid w:val="00C7419C"/>
    <w:rsid w:val="00C755FA"/>
    <w:rsid w:val="00C75CCC"/>
    <w:rsid w:val="00C80B1A"/>
    <w:rsid w:val="00C8218A"/>
    <w:rsid w:val="00C83DC3"/>
    <w:rsid w:val="00C843BD"/>
    <w:rsid w:val="00C8580D"/>
    <w:rsid w:val="00C85956"/>
    <w:rsid w:val="00C85F86"/>
    <w:rsid w:val="00C868C2"/>
    <w:rsid w:val="00C87A9E"/>
    <w:rsid w:val="00C87E04"/>
    <w:rsid w:val="00C9073B"/>
    <w:rsid w:val="00C90FBE"/>
    <w:rsid w:val="00C9190C"/>
    <w:rsid w:val="00C93A45"/>
    <w:rsid w:val="00C94A45"/>
    <w:rsid w:val="00C95CA8"/>
    <w:rsid w:val="00C96006"/>
    <w:rsid w:val="00C96724"/>
    <w:rsid w:val="00C96FFF"/>
    <w:rsid w:val="00C97731"/>
    <w:rsid w:val="00CA08B5"/>
    <w:rsid w:val="00CA0FA8"/>
    <w:rsid w:val="00CA11EE"/>
    <w:rsid w:val="00CA18AC"/>
    <w:rsid w:val="00CA18B5"/>
    <w:rsid w:val="00CA21FC"/>
    <w:rsid w:val="00CA22F0"/>
    <w:rsid w:val="00CA2AA8"/>
    <w:rsid w:val="00CA55F7"/>
    <w:rsid w:val="00CA7B43"/>
    <w:rsid w:val="00CA7F14"/>
    <w:rsid w:val="00CB00F3"/>
    <w:rsid w:val="00CB071C"/>
    <w:rsid w:val="00CB15BC"/>
    <w:rsid w:val="00CB1930"/>
    <w:rsid w:val="00CB3169"/>
    <w:rsid w:val="00CB432C"/>
    <w:rsid w:val="00CB5BD1"/>
    <w:rsid w:val="00CB5F68"/>
    <w:rsid w:val="00CB763E"/>
    <w:rsid w:val="00CC0DDB"/>
    <w:rsid w:val="00CC134E"/>
    <w:rsid w:val="00CC211A"/>
    <w:rsid w:val="00CC3EA2"/>
    <w:rsid w:val="00CC47E1"/>
    <w:rsid w:val="00CC5A35"/>
    <w:rsid w:val="00CC5D96"/>
    <w:rsid w:val="00CC691C"/>
    <w:rsid w:val="00CC77A4"/>
    <w:rsid w:val="00CD09EB"/>
    <w:rsid w:val="00CD0A47"/>
    <w:rsid w:val="00CD0D08"/>
    <w:rsid w:val="00CD169F"/>
    <w:rsid w:val="00CD1CBA"/>
    <w:rsid w:val="00CD2336"/>
    <w:rsid w:val="00CD2615"/>
    <w:rsid w:val="00CD445B"/>
    <w:rsid w:val="00CD6073"/>
    <w:rsid w:val="00CE21D0"/>
    <w:rsid w:val="00CE3036"/>
    <w:rsid w:val="00CE31B0"/>
    <w:rsid w:val="00CE4676"/>
    <w:rsid w:val="00CE6388"/>
    <w:rsid w:val="00CE7955"/>
    <w:rsid w:val="00CE7BC5"/>
    <w:rsid w:val="00CF11F6"/>
    <w:rsid w:val="00CF18B7"/>
    <w:rsid w:val="00CF1D2A"/>
    <w:rsid w:val="00CF36C7"/>
    <w:rsid w:val="00CF48BD"/>
    <w:rsid w:val="00CF5595"/>
    <w:rsid w:val="00CF5B2D"/>
    <w:rsid w:val="00D0014B"/>
    <w:rsid w:val="00D011B5"/>
    <w:rsid w:val="00D01474"/>
    <w:rsid w:val="00D03860"/>
    <w:rsid w:val="00D04422"/>
    <w:rsid w:val="00D05BB1"/>
    <w:rsid w:val="00D05C97"/>
    <w:rsid w:val="00D062B8"/>
    <w:rsid w:val="00D069C0"/>
    <w:rsid w:val="00D075A1"/>
    <w:rsid w:val="00D07622"/>
    <w:rsid w:val="00D07846"/>
    <w:rsid w:val="00D0799C"/>
    <w:rsid w:val="00D10177"/>
    <w:rsid w:val="00D120FA"/>
    <w:rsid w:val="00D1276C"/>
    <w:rsid w:val="00D15084"/>
    <w:rsid w:val="00D169AB"/>
    <w:rsid w:val="00D169F9"/>
    <w:rsid w:val="00D16C0D"/>
    <w:rsid w:val="00D1707D"/>
    <w:rsid w:val="00D214EE"/>
    <w:rsid w:val="00D21598"/>
    <w:rsid w:val="00D2205B"/>
    <w:rsid w:val="00D225CD"/>
    <w:rsid w:val="00D23B7F"/>
    <w:rsid w:val="00D23C63"/>
    <w:rsid w:val="00D24523"/>
    <w:rsid w:val="00D24A2D"/>
    <w:rsid w:val="00D25048"/>
    <w:rsid w:val="00D25CD3"/>
    <w:rsid w:val="00D25DFF"/>
    <w:rsid w:val="00D26258"/>
    <w:rsid w:val="00D26FAB"/>
    <w:rsid w:val="00D27B31"/>
    <w:rsid w:val="00D30346"/>
    <w:rsid w:val="00D30496"/>
    <w:rsid w:val="00D32419"/>
    <w:rsid w:val="00D3284A"/>
    <w:rsid w:val="00D32D73"/>
    <w:rsid w:val="00D32E65"/>
    <w:rsid w:val="00D33D29"/>
    <w:rsid w:val="00D34425"/>
    <w:rsid w:val="00D35192"/>
    <w:rsid w:val="00D35B5A"/>
    <w:rsid w:val="00D3654D"/>
    <w:rsid w:val="00D36EBA"/>
    <w:rsid w:val="00D3702C"/>
    <w:rsid w:val="00D37091"/>
    <w:rsid w:val="00D3755B"/>
    <w:rsid w:val="00D37FF6"/>
    <w:rsid w:val="00D40B11"/>
    <w:rsid w:val="00D41AC9"/>
    <w:rsid w:val="00D42315"/>
    <w:rsid w:val="00D425A0"/>
    <w:rsid w:val="00D45278"/>
    <w:rsid w:val="00D45D3E"/>
    <w:rsid w:val="00D45F25"/>
    <w:rsid w:val="00D51DAD"/>
    <w:rsid w:val="00D5217D"/>
    <w:rsid w:val="00D52405"/>
    <w:rsid w:val="00D5252A"/>
    <w:rsid w:val="00D53D7A"/>
    <w:rsid w:val="00D53F67"/>
    <w:rsid w:val="00D5421C"/>
    <w:rsid w:val="00D55614"/>
    <w:rsid w:val="00D557BB"/>
    <w:rsid w:val="00D562C4"/>
    <w:rsid w:val="00D57327"/>
    <w:rsid w:val="00D6079E"/>
    <w:rsid w:val="00D633CF"/>
    <w:rsid w:val="00D63AA5"/>
    <w:rsid w:val="00D6406E"/>
    <w:rsid w:val="00D64143"/>
    <w:rsid w:val="00D6486A"/>
    <w:rsid w:val="00D6595A"/>
    <w:rsid w:val="00D666F0"/>
    <w:rsid w:val="00D67623"/>
    <w:rsid w:val="00D679D6"/>
    <w:rsid w:val="00D67D08"/>
    <w:rsid w:val="00D71D62"/>
    <w:rsid w:val="00D72026"/>
    <w:rsid w:val="00D72F91"/>
    <w:rsid w:val="00D733DF"/>
    <w:rsid w:val="00D73A21"/>
    <w:rsid w:val="00D73C37"/>
    <w:rsid w:val="00D73D60"/>
    <w:rsid w:val="00D73E8B"/>
    <w:rsid w:val="00D74256"/>
    <w:rsid w:val="00D819C8"/>
    <w:rsid w:val="00D81DC5"/>
    <w:rsid w:val="00D84FB5"/>
    <w:rsid w:val="00D85197"/>
    <w:rsid w:val="00D85972"/>
    <w:rsid w:val="00D86EA5"/>
    <w:rsid w:val="00D86FA2"/>
    <w:rsid w:val="00D87047"/>
    <w:rsid w:val="00D87952"/>
    <w:rsid w:val="00D87F0D"/>
    <w:rsid w:val="00D9096D"/>
    <w:rsid w:val="00D90C6D"/>
    <w:rsid w:val="00D91215"/>
    <w:rsid w:val="00D923B7"/>
    <w:rsid w:val="00D927A2"/>
    <w:rsid w:val="00D94882"/>
    <w:rsid w:val="00D97B93"/>
    <w:rsid w:val="00DA05E1"/>
    <w:rsid w:val="00DA07AE"/>
    <w:rsid w:val="00DA0AD4"/>
    <w:rsid w:val="00DA0EBD"/>
    <w:rsid w:val="00DA1975"/>
    <w:rsid w:val="00DA19E4"/>
    <w:rsid w:val="00DA215D"/>
    <w:rsid w:val="00DA2C81"/>
    <w:rsid w:val="00DA2F17"/>
    <w:rsid w:val="00DA38A5"/>
    <w:rsid w:val="00DA3EDE"/>
    <w:rsid w:val="00DA404D"/>
    <w:rsid w:val="00DA56F6"/>
    <w:rsid w:val="00DA6CB6"/>
    <w:rsid w:val="00DA7293"/>
    <w:rsid w:val="00DA79ED"/>
    <w:rsid w:val="00DB23BB"/>
    <w:rsid w:val="00DB45B2"/>
    <w:rsid w:val="00DB5ABB"/>
    <w:rsid w:val="00DB6D41"/>
    <w:rsid w:val="00DB6FEC"/>
    <w:rsid w:val="00DB74C4"/>
    <w:rsid w:val="00DB7552"/>
    <w:rsid w:val="00DC00E8"/>
    <w:rsid w:val="00DC0B9D"/>
    <w:rsid w:val="00DC13CC"/>
    <w:rsid w:val="00DC1611"/>
    <w:rsid w:val="00DC2036"/>
    <w:rsid w:val="00DC228B"/>
    <w:rsid w:val="00DC45D2"/>
    <w:rsid w:val="00DC4A75"/>
    <w:rsid w:val="00DC4E08"/>
    <w:rsid w:val="00DC5F3A"/>
    <w:rsid w:val="00DC6F0E"/>
    <w:rsid w:val="00DD13E7"/>
    <w:rsid w:val="00DD1DF2"/>
    <w:rsid w:val="00DD2581"/>
    <w:rsid w:val="00DD3CD7"/>
    <w:rsid w:val="00DD50E8"/>
    <w:rsid w:val="00DD5B17"/>
    <w:rsid w:val="00DE092F"/>
    <w:rsid w:val="00DE09D8"/>
    <w:rsid w:val="00DE2E09"/>
    <w:rsid w:val="00DE3A7A"/>
    <w:rsid w:val="00DE585E"/>
    <w:rsid w:val="00DE5AF6"/>
    <w:rsid w:val="00DE6737"/>
    <w:rsid w:val="00DE6A84"/>
    <w:rsid w:val="00DE7AC7"/>
    <w:rsid w:val="00DF00EE"/>
    <w:rsid w:val="00DF0D0B"/>
    <w:rsid w:val="00DF1170"/>
    <w:rsid w:val="00DF1242"/>
    <w:rsid w:val="00DF135B"/>
    <w:rsid w:val="00DF14D7"/>
    <w:rsid w:val="00DF23F0"/>
    <w:rsid w:val="00DF2527"/>
    <w:rsid w:val="00DF334E"/>
    <w:rsid w:val="00DF5079"/>
    <w:rsid w:val="00DF5407"/>
    <w:rsid w:val="00DF6A47"/>
    <w:rsid w:val="00DF7D60"/>
    <w:rsid w:val="00DF7F2C"/>
    <w:rsid w:val="00DF7F3E"/>
    <w:rsid w:val="00E002F0"/>
    <w:rsid w:val="00E02237"/>
    <w:rsid w:val="00E0355F"/>
    <w:rsid w:val="00E03810"/>
    <w:rsid w:val="00E0489B"/>
    <w:rsid w:val="00E04AC0"/>
    <w:rsid w:val="00E056F7"/>
    <w:rsid w:val="00E05F7D"/>
    <w:rsid w:val="00E0618F"/>
    <w:rsid w:val="00E068BF"/>
    <w:rsid w:val="00E071F2"/>
    <w:rsid w:val="00E07DE7"/>
    <w:rsid w:val="00E103AF"/>
    <w:rsid w:val="00E11471"/>
    <w:rsid w:val="00E1179F"/>
    <w:rsid w:val="00E11FD2"/>
    <w:rsid w:val="00E12156"/>
    <w:rsid w:val="00E12381"/>
    <w:rsid w:val="00E12835"/>
    <w:rsid w:val="00E1321D"/>
    <w:rsid w:val="00E1523E"/>
    <w:rsid w:val="00E1542F"/>
    <w:rsid w:val="00E15718"/>
    <w:rsid w:val="00E16EC6"/>
    <w:rsid w:val="00E2053E"/>
    <w:rsid w:val="00E21FFE"/>
    <w:rsid w:val="00E22185"/>
    <w:rsid w:val="00E22A1D"/>
    <w:rsid w:val="00E23DCA"/>
    <w:rsid w:val="00E2423F"/>
    <w:rsid w:val="00E26E2B"/>
    <w:rsid w:val="00E271C6"/>
    <w:rsid w:val="00E3123F"/>
    <w:rsid w:val="00E32E19"/>
    <w:rsid w:val="00E33D41"/>
    <w:rsid w:val="00E34B18"/>
    <w:rsid w:val="00E352A6"/>
    <w:rsid w:val="00E35C4C"/>
    <w:rsid w:val="00E4074B"/>
    <w:rsid w:val="00E40AAE"/>
    <w:rsid w:val="00E415A8"/>
    <w:rsid w:val="00E42575"/>
    <w:rsid w:val="00E43CDC"/>
    <w:rsid w:val="00E43F63"/>
    <w:rsid w:val="00E44C6B"/>
    <w:rsid w:val="00E45293"/>
    <w:rsid w:val="00E455EC"/>
    <w:rsid w:val="00E45877"/>
    <w:rsid w:val="00E461C8"/>
    <w:rsid w:val="00E46315"/>
    <w:rsid w:val="00E46C42"/>
    <w:rsid w:val="00E500D2"/>
    <w:rsid w:val="00E51B30"/>
    <w:rsid w:val="00E52883"/>
    <w:rsid w:val="00E53D83"/>
    <w:rsid w:val="00E53F18"/>
    <w:rsid w:val="00E54746"/>
    <w:rsid w:val="00E54A00"/>
    <w:rsid w:val="00E55561"/>
    <w:rsid w:val="00E576CE"/>
    <w:rsid w:val="00E57DF1"/>
    <w:rsid w:val="00E60496"/>
    <w:rsid w:val="00E60ECD"/>
    <w:rsid w:val="00E6104E"/>
    <w:rsid w:val="00E61D96"/>
    <w:rsid w:val="00E61FA1"/>
    <w:rsid w:val="00E62083"/>
    <w:rsid w:val="00E626B6"/>
    <w:rsid w:val="00E62CEF"/>
    <w:rsid w:val="00E63215"/>
    <w:rsid w:val="00E638A8"/>
    <w:rsid w:val="00E63DBC"/>
    <w:rsid w:val="00E65828"/>
    <w:rsid w:val="00E6643D"/>
    <w:rsid w:val="00E669CB"/>
    <w:rsid w:val="00E670FA"/>
    <w:rsid w:val="00E67427"/>
    <w:rsid w:val="00E678AC"/>
    <w:rsid w:val="00E7044D"/>
    <w:rsid w:val="00E721BF"/>
    <w:rsid w:val="00E725ED"/>
    <w:rsid w:val="00E743F6"/>
    <w:rsid w:val="00E74D43"/>
    <w:rsid w:val="00E75921"/>
    <w:rsid w:val="00E7598D"/>
    <w:rsid w:val="00E8011B"/>
    <w:rsid w:val="00E8172E"/>
    <w:rsid w:val="00E81918"/>
    <w:rsid w:val="00E847D5"/>
    <w:rsid w:val="00E84CBF"/>
    <w:rsid w:val="00E84D10"/>
    <w:rsid w:val="00E853D0"/>
    <w:rsid w:val="00E85511"/>
    <w:rsid w:val="00E86029"/>
    <w:rsid w:val="00E862B3"/>
    <w:rsid w:val="00E8691F"/>
    <w:rsid w:val="00E87191"/>
    <w:rsid w:val="00E8768A"/>
    <w:rsid w:val="00E87D97"/>
    <w:rsid w:val="00E90245"/>
    <w:rsid w:val="00E90B87"/>
    <w:rsid w:val="00E9153A"/>
    <w:rsid w:val="00E91DD8"/>
    <w:rsid w:val="00E92485"/>
    <w:rsid w:val="00E927AC"/>
    <w:rsid w:val="00E92A06"/>
    <w:rsid w:val="00E94719"/>
    <w:rsid w:val="00E94B59"/>
    <w:rsid w:val="00E958EA"/>
    <w:rsid w:val="00E9602B"/>
    <w:rsid w:val="00E96246"/>
    <w:rsid w:val="00E96D98"/>
    <w:rsid w:val="00E9794F"/>
    <w:rsid w:val="00E97CE2"/>
    <w:rsid w:val="00EA033A"/>
    <w:rsid w:val="00EA0399"/>
    <w:rsid w:val="00EA0FCF"/>
    <w:rsid w:val="00EA1664"/>
    <w:rsid w:val="00EA2989"/>
    <w:rsid w:val="00EA366C"/>
    <w:rsid w:val="00EA5C47"/>
    <w:rsid w:val="00EA5DFD"/>
    <w:rsid w:val="00EA73B1"/>
    <w:rsid w:val="00EA7495"/>
    <w:rsid w:val="00EA74D7"/>
    <w:rsid w:val="00EA798A"/>
    <w:rsid w:val="00EB0C3C"/>
    <w:rsid w:val="00EB16D9"/>
    <w:rsid w:val="00EB21B7"/>
    <w:rsid w:val="00EB4320"/>
    <w:rsid w:val="00EB532E"/>
    <w:rsid w:val="00EB74A7"/>
    <w:rsid w:val="00EC22ED"/>
    <w:rsid w:val="00EC24E8"/>
    <w:rsid w:val="00EC31DD"/>
    <w:rsid w:val="00EC5195"/>
    <w:rsid w:val="00EC5F72"/>
    <w:rsid w:val="00EC7331"/>
    <w:rsid w:val="00EC740A"/>
    <w:rsid w:val="00EC7BA5"/>
    <w:rsid w:val="00EC7D47"/>
    <w:rsid w:val="00ED12CC"/>
    <w:rsid w:val="00ED1F78"/>
    <w:rsid w:val="00ED20E2"/>
    <w:rsid w:val="00ED2317"/>
    <w:rsid w:val="00ED234F"/>
    <w:rsid w:val="00ED2ADC"/>
    <w:rsid w:val="00ED3137"/>
    <w:rsid w:val="00ED3299"/>
    <w:rsid w:val="00ED36DC"/>
    <w:rsid w:val="00ED4271"/>
    <w:rsid w:val="00ED5BAD"/>
    <w:rsid w:val="00ED5D5C"/>
    <w:rsid w:val="00ED6132"/>
    <w:rsid w:val="00ED61B3"/>
    <w:rsid w:val="00ED6DE7"/>
    <w:rsid w:val="00ED7F67"/>
    <w:rsid w:val="00EE0C26"/>
    <w:rsid w:val="00EE1112"/>
    <w:rsid w:val="00EE11AE"/>
    <w:rsid w:val="00EE2BD3"/>
    <w:rsid w:val="00EE4381"/>
    <w:rsid w:val="00EE59DA"/>
    <w:rsid w:val="00EE72D0"/>
    <w:rsid w:val="00EE7323"/>
    <w:rsid w:val="00EE78D9"/>
    <w:rsid w:val="00EF10B6"/>
    <w:rsid w:val="00EF1BE2"/>
    <w:rsid w:val="00EF2341"/>
    <w:rsid w:val="00EF3C52"/>
    <w:rsid w:val="00EF59CC"/>
    <w:rsid w:val="00EF635A"/>
    <w:rsid w:val="00EF66E0"/>
    <w:rsid w:val="00EF767E"/>
    <w:rsid w:val="00F014D4"/>
    <w:rsid w:val="00F01B74"/>
    <w:rsid w:val="00F04BB1"/>
    <w:rsid w:val="00F06A6C"/>
    <w:rsid w:val="00F107B2"/>
    <w:rsid w:val="00F1089C"/>
    <w:rsid w:val="00F10AC9"/>
    <w:rsid w:val="00F11F7B"/>
    <w:rsid w:val="00F13316"/>
    <w:rsid w:val="00F133B4"/>
    <w:rsid w:val="00F139D5"/>
    <w:rsid w:val="00F15EE8"/>
    <w:rsid w:val="00F15F9B"/>
    <w:rsid w:val="00F16420"/>
    <w:rsid w:val="00F16437"/>
    <w:rsid w:val="00F17A79"/>
    <w:rsid w:val="00F17F60"/>
    <w:rsid w:val="00F20CF3"/>
    <w:rsid w:val="00F21C94"/>
    <w:rsid w:val="00F21DD0"/>
    <w:rsid w:val="00F23F3F"/>
    <w:rsid w:val="00F240AF"/>
    <w:rsid w:val="00F26531"/>
    <w:rsid w:val="00F267E3"/>
    <w:rsid w:val="00F277BC"/>
    <w:rsid w:val="00F32542"/>
    <w:rsid w:val="00F33F82"/>
    <w:rsid w:val="00F34115"/>
    <w:rsid w:val="00F34229"/>
    <w:rsid w:val="00F344E7"/>
    <w:rsid w:val="00F34685"/>
    <w:rsid w:val="00F34BD8"/>
    <w:rsid w:val="00F34F3C"/>
    <w:rsid w:val="00F36DA4"/>
    <w:rsid w:val="00F374F9"/>
    <w:rsid w:val="00F37FEB"/>
    <w:rsid w:val="00F420EF"/>
    <w:rsid w:val="00F42471"/>
    <w:rsid w:val="00F428FF"/>
    <w:rsid w:val="00F44CC6"/>
    <w:rsid w:val="00F452A7"/>
    <w:rsid w:val="00F459A1"/>
    <w:rsid w:val="00F467E0"/>
    <w:rsid w:val="00F468F7"/>
    <w:rsid w:val="00F50688"/>
    <w:rsid w:val="00F511E5"/>
    <w:rsid w:val="00F51602"/>
    <w:rsid w:val="00F52BF9"/>
    <w:rsid w:val="00F52EBF"/>
    <w:rsid w:val="00F55391"/>
    <w:rsid w:val="00F562DF"/>
    <w:rsid w:val="00F575DB"/>
    <w:rsid w:val="00F61104"/>
    <w:rsid w:val="00F61834"/>
    <w:rsid w:val="00F62921"/>
    <w:rsid w:val="00F6390C"/>
    <w:rsid w:val="00F642B8"/>
    <w:rsid w:val="00F64F36"/>
    <w:rsid w:val="00F65021"/>
    <w:rsid w:val="00F65846"/>
    <w:rsid w:val="00F65E8D"/>
    <w:rsid w:val="00F6652D"/>
    <w:rsid w:val="00F66F0E"/>
    <w:rsid w:val="00F67512"/>
    <w:rsid w:val="00F67768"/>
    <w:rsid w:val="00F70418"/>
    <w:rsid w:val="00F70584"/>
    <w:rsid w:val="00F71583"/>
    <w:rsid w:val="00F71C24"/>
    <w:rsid w:val="00F72E1B"/>
    <w:rsid w:val="00F72F2B"/>
    <w:rsid w:val="00F73EB9"/>
    <w:rsid w:val="00F754E6"/>
    <w:rsid w:val="00F77944"/>
    <w:rsid w:val="00F80FF7"/>
    <w:rsid w:val="00F81322"/>
    <w:rsid w:val="00F82AED"/>
    <w:rsid w:val="00F835EA"/>
    <w:rsid w:val="00F83AF8"/>
    <w:rsid w:val="00F841CE"/>
    <w:rsid w:val="00F856F3"/>
    <w:rsid w:val="00F86A7C"/>
    <w:rsid w:val="00F86B9F"/>
    <w:rsid w:val="00F91A45"/>
    <w:rsid w:val="00F9201C"/>
    <w:rsid w:val="00F93E05"/>
    <w:rsid w:val="00F93E8C"/>
    <w:rsid w:val="00F94165"/>
    <w:rsid w:val="00F95175"/>
    <w:rsid w:val="00F95CE5"/>
    <w:rsid w:val="00F97DED"/>
    <w:rsid w:val="00FA0F11"/>
    <w:rsid w:val="00FA1D15"/>
    <w:rsid w:val="00FA1FE6"/>
    <w:rsid w:val="00FA23E1"/>
    <w:rsid w:val="00FA2969"/>
    <w:rsid w:val="00FA2E68"/>
    <w:rsid w:val="00FA5C4C"/>
    <w:rsid w:val="00FA791B"/>
    <w:rsid w:val="00FA7997"/>
    <w:rsid w:val="00FB0109"/>
    <w:rsid w:val="00FB1D26"/>
    <w:rsid w:val="00FB1D9A"/>
    <w:rsid w:val="00FB23F8"/>
    <w:rsid w:val="00FB2425"/>
    <w:rsid w:val="00FB24C1"/>
    <w:rsid w:val="00FB2EB9"/>
    <w:rsid w:val="00FB6B05"/>
    <w:rsid w:val="00FB6CD6"/>
    <w:rsid w:val="00FB7E47"/>
    <w:rsid w:val="00FC004C"/>
    <w:rsid w:val="00FC1212"/>
    <w:rsid w:val="00FC137A"/>
    <w:rsid w:val="00FC163F"/>
    <w:rsid w:val="00FC20EA"/>
    <w:rsid w:val="00FC25CB"/>
    <w:rsid w:val="00FC285A"/>
    <w:rsid w:val="00FC311A"/>
    <w:rsid w:val="00FC41AD"/>
    <w:rsid w:val="00FC45AE"/>
    <w:rsid w:val="00FC4972"/>
    <w:rsid w:val="00FC5264"/>
    <w:rsid w:val="00FC570F"/>
    <w:rsid w:val="00FD1338"/>
    <w:rsid w:val="00FD20D1"/>
    <w:rsid w:val="00FD2567"/>
    <w:rsid w:val="00FD4FCD"/>
    <w:rsid w:val="00FD5447"/>
    <w:rsid w:val="00FD5DC7"/>
    <w:rsid w:val="00FD6B2A"/>
    <w:rsid w:val="00FD79D8"/>
    <w:rsid w:val="00FE0734"/>
    <w:rsid w:val="00FE09E1"/>
    <w:rsid w:val="00FE1779"/>
    <w:rsid w:val="00FE299E"/>
    <w:rsid w:val="00FE6BFC"/>
    <w:rsid w:val="00FE6D0A"/>
    <w:rsid w:val="00FE7405"/>
    <w:rsid w:val="00FF0393"/>
    <w:rsid w:val="00FF0F8B"/>
    <w:rsid w:val="00FF1373"/>
    <w:rsid w:val="00FF21EA"/>
    <w:rsid w:val="00FF234E"/>
    <w:rsid w:val="00FF43D9"/>
    <w:rsid w:val="00FF5ABE"/>
    <w:rsid w:val="00FF63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v:fill color="white" on="f"/>
      <v:stroke weight="1pt"/>
      <v:textbox inset="0,0,0,0"/>
    </o:shapedefaults>
    <o:shapelayout v:ext="edit">
      <o:idmap v:ext="edit" data="1"/>
    </o:shapelayout>
  </w:shapeDefaults>
  <w:decimalSymbol w:val=","/>
  <w:listSeparator w:val=";"/>
  <w14:docId w14:val="22B94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qFormat="1"/>
    <w:lsdException w:name="footer" w:uiPriority="99"/>
    <w:lsdException w:name="caption" w:qFormat="1"/>
    <w:lsdException w:name="List Number" w:unhideWhenUsed="0"/>
    <w:lsdException w:name="List 2" w:qFormat="1"/>
    <w:lsdException w:name="List 3" w:qFormat="1"/>
    <w:lsdException w:name="List 4" w:semiHidden="0" w:unhideWhenUsed="0"/>
    <w:lsdException w:name="List 5" w:semiHidden="0" w:unhideWhenUsed="0"/>
    <w:lsdException w:name="List Bullet 5" w:qFormat="1"/>
    <w:lsdException w:name="Title" w:semiHidden="0" w:uiPriority="10" w:unhideWhenUsed="0" w:qFormat="1"/>
    <w:lsdException w:name="Default Paragraph Font" w:uiPriority="1"/>
    <w:lsdException w:name="List Continue 3" w:uiPriority="99"/>
    <w:lsdException w:name="Subtitle" w:semiHidden="0" w:unhideWhenUsed="0" w:qFormat="1"/>
    <w:lsdException w:name="Salutation" w:semiHidden="0" w:unhideWhenUsed="0"/>
    <w:lsdException w:name="Date" w:semiHidden="0" w:unhideWhenUsed="0"/>
    <w:lsdException w:name="Body Text First Indent" w:unhideWhenUsed="0"/>
    <w:lsdException w:name="Hyperlink" w:uiPriority="99"/>
    <w:lsdException w:name="Strong" w:semiHidden="0" w:unhideWhenUsed="0" w:qFormat="1"/>
    <w:lsdException w:name="Emphasis" w:semiHidden="0" w:unhideWhenUsed="0" w:qFormat="1"/>
    <w:lsdException w:name="Normal (Web)" w:uiPriority="99" w:qFormat="1"/>
    <w:lsdException w:name="No List" w:uiPriority="99"/>
    <w:lsdException w:name="Table Grid" w:semiHidden="0" w:uiPriority="59" w:unhideWhenUs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a">
    <w:name w:val="Normal"/>
    <w:qFormat/>
    <w:rsid w:val="001C7CA5"/>
    <w:pPr>
      <w:spacing w:after="200" w:line="276" w:lineRule="auto"/>
    </w:pPr>
    <w:rPr>
      <w:rFonts w:asciiTheme="minorHAnsi" w:eastAsiaTheme="minorHAnsi" w:hAnsiTheme="minorHAnsi" w:cstheme="minorBidi"/>
      <w:sz w:val="22"/>
      <w:szCs w:val="22"/>
      <w:lang w:eastAsia="en-US"/>
    </w:rPr>
  </w:style>
  <w:style w:type="paragraph" w:styleId="18">
    <w:name w:val="heading 1"/>
    <w:basedOn w:val="aa"/>
    <w:next w:val="aa"/>
    <w:link w:val="19"/>
    <w:uiPriority w:val="9"/>
    <w:qFormat/>
    <w:rsid w:val="001C7CA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3">
    <w:name w:val="heading 2"/>
    <w:basedOn w:val="aa"/>
    <w:next w:val="aa"/>
    <w:link w:val="24"/>
    <w:uiPriority w:val="9"/>
    <w:unhideWhenUsed/>
    <w:qFormat/>
    <w:rsid w:val="001C7CA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2">
    <w:name w:val="heading 3"/>
    <w:basedOn w:val="aa"/>
    <w:next w:val="ab"/>
    <w:qFormat/>
    <w:rsid w:val="00D10177"/>
    <w:pPr>
      <w:keepNext/>
      <w:keepLines/>
      <w:numPr>
        <w:ilvl w:val="2"/>
        <w:numId w:val="36"/>
      </w:numPr>
      <w:spacing w:before="240" w:after="120"/>
      <w:outlineLvl w:val="2"/>
    </w:pPr>
    <w:rPr>
      <w:b/>
    </w:rPr>
  </w:style>
  <w:style w:type="paragraph" w:styleId="40">
    <w:name w:val="heading 4"/>
    <w:basedOn w:val="aa"/>
    <w:next w:val="ab"/>
    <w:qFormat/>
    <w:rsid w:val="00D10177"/>
    <w:pPr>
      <w:keepNext/>
      <w:keepLines/>
      <w:numPr>
        <w:ilvl w:val="3"/>
        <w:numId w:val="36"/>
      </w:numPr>
      <w:spacing w:before="240" w:after="120"/>
      <w:outlineLvl w:val="3"/>
    </w:pPr>
    <w:rPr>
      <w:b/>
    </w:rPr>
  </w:style>
  <w:style w:type="paragraph" w:styleId="5">
    <w:name w:val="heading 5"/>
    <w:basedOn w:val="aa"/>
    <w:next w:val="aa"/>
    <w:qFormat/>
    <w:rsid w:val="00D10177"/>
    <w:pPr>
      <w:numPr>
        <w:ilvl w:val="4"/>
        <w:numId w:val="36"/>
      </w:numPr>
      <w:spacing w:before="240"/>
      <w:outlineLvl w:val="4"/>
    </w:pPr>
  </w:style>
  <w:style w:type="paragraph" w:styleId="6">
    <w:name w:val="heading 6"/>
    <w:basedOn w:val="aa"/>
    <w:next w:val="aa"/>
    <w:qFormat/>
    <w:rsid w:val="00D10177"/>
    <w:pPr>
      <w:numPr>
        <w:ilvl w:val="5"/>
        <w:numId w:val="36"/>
      </w:numPr>
      <w:spacing w:before="240"/>
      <w:outlineLvl w:val="5"/>
    </w:pPr>
    <w:rPr>
      <w:i/>
    </w:rPr>
  </w:style>
  <w:style w:type="paragraph" w:styleId="7">
    <w:name w:val="heading 7"/>
    <w:basedOn w:val="aa"/>
    <w:next w:val="aa"/>
    <w:qFormat/>
    <w:rsid w:val="00D10177"/>
    <w:pPr>
      <w:numPr>
        <w:ilvl w:val="6"/>
        <w:numId w:val="36"/>
      </w:numPr>
      <w:spacing w:before="240"/>
      <w:outlineLvl w:val="6"/>
    </w:pPr>
    <w:rPr>
      <w:sz w:val="20"/>
    </w:rPr>
  </w:style>
  <w:style w:type="paragraph" w:styleId="8">
    <w:name w:val="heading 8"/>
    <w:basedOn w:val="aa"/>
    <w:next w:val="aa"/>
    <w:qFormat/>
    <w:rsid w:val="00D10177"/>
    <w:pPr>
      <w:numPr>
        <w:ilvl w:val="7"/>
        <w:numId w:val="36"/>
      </w:numPr>
      <w:spacing w:before="240"/>
      <w:outlineLvl w:val="7"/>
    </w:pPr>
    <w:rPr>
      <w:i/>
      <w:sz w:val="20"/>
    </w:rPr>
  </w:style>
  <w:style w:type="paragraph" w:styleId="9">
    <w:name w:val="heading 9"/>
    <w:basedOn w:val="aa"/>
    <w:next w:val="aa"/>
    <w:qFormat/>
    <w:rsid w:val="00D10177"/>
    <w:pPr>
      <w:numPr>
        <w:ilvl w:val="8"/>
        <w:numId w:val="36"/>
      </w:numPr>
      <w:spacing w:before="240"/>
      <w:outlineLvl w:val="8"/>
    </w:pPr>
    <w:rPr>
      <w:b/>
      <w:i/>
      <w:sz w:val="18"/>
    </w:rPr>
  </w:style>
  <w:style w:type="character" w:default="1" w:styleId="ac">
    <w:name w:val="Default Paragraph Font"/>
    <w:uiPriority w:val="1"/>
    <w:semiHidden/>
    <w:unhideWhenUsed/>
    <w:rsid w:val="001C7CA5"/>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rsid w:val="001C7CA5"/>
  </w:style>
  <w:style w:type="character" w:customStyle="1" w:styleId="19">
    <w:name w:val="Заголовок 1 Знак"/>
    <w:basedOn w:val="ac"/>
    <w:link w:val="18"/>
    <w:uiPriority w:val="9"/>
    <w:rsid w:val="001C7CA5"/>
    <w:rPr>
      <w:rFonts w:asciiTheme="majorHAnsi" w:eastAsiaTheme="majorEastAsia" w:hAnsiTheme="majorHAnsi" w:cstheme="majorBidi"/>
      <w:b/>
      <w:bCs/>
      <w:color w:val="2E74B5" w:themeColor="accent1" w:themeShade="BF"/>
      <w:sz w:val="28"/>
      <w:szCs w:val="28"/>
      <w:lang w:eastAsia="en-US"/>
    </w:rPr>
  </w:style>
  <w:style w:type="paragraph" w:styleId="af">
    <w:name w:val="header"/>
    <w:basedOn w:val="aa"/>
    <w:link w:val="af0"/>
    <w:rsid w:val="00D10177"/>
    <w:pPr>
      <w:tabs>
        <w:tab w:val="center" w:pos="4153"/>
        <w:tab w:val="right" w:pos="8306"/>
      </w:tabs>
    </w:pPr>
  </w:style>
  <w:style w:type="character" w:customStyle="1" w:styleId="af0">
    <w:name w:val="Верхний колонтитул Знак"/>
    <w:link w:val="af"/>
    <w:rsid w:val="00474A03"/>
    <w:rPr>
      <w:sz w:val="24"/>
      <w:szCs w:val="24"/>
    </w:rPr>
  </w:style>
  <w:style w:type="paragraph" w:styleId="af1">
    <w:name w:val="footer"/>
    <w:basedOn w:val="aa"/>
    <w:link w:val="af2"/>
    <w:uiPriority w:val="99"/>
    <w:rsid w:val="00D10177"/>
    <w:pPr>
      <w:tabs>
        <w:tab w:val="center" w:pos="4819"/>
        <w:tab w:val="right" w:pos="9071"/>
      </w:tabs>
      <w:spacing w:before="120" w:after="120"/>
    </w:pPr>
    <w:rPr>
      <w:snapToGrid w:val="0"/>
      <w:lang w:val="en-US"/>
    </w:rPr>
  </w:style>
  <w:style w:type="character" w:styleId="af3">
    <w:name w:val="page number"/>
    <w:basedOn w:val="ac"/>
    <w:rsid w:val="00D10177"/>
    <w:rPr>
      <w:rFonts w:ascii="Times New Roman" w:hAnsi="Times New Roman"/>
      <w:i/>
      <w:sz w:val="22"/>
    </w:rPr>
  </w:style>
  <w:style w:type="paragraph" w:styleId="af4">
    <w:name w:val="List Paragraph"/>
    <w:aliases w:val="ПАРАГРАФ,Абзац списка для документа,Абзац списка основной,Текст с номером,Варианты ответов"/>
    <w:basedOn w:val="aa"/>
    <w:link w:val="af5"/>
    <w:qFormat/>
    <w:rsid w:val="00886FC8"/>
    <w:pPr>
      <w:ind w:left="567"/>
      <w:contextualSpacing/>
    </w:pPr>
    <w:rPr>
      <w:rFonts w:eastAsia="Times New Roman" w:cs="Times New Roman"/>
      <w:szCs w:val="28"/>
      <w:lang w:eastAsia="ru-RU"/>
    </w:rPr>
  </w:style>
  <w:style w:type="table" w:styleId="af6">
    <w:name w:val="Table Grid"/>
    <w:basedOn w:val="ad"/>
    <w:uiPriority w:val="59"/>
    <w:rsid w:val="00474A0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Address"/>
    <w:basedOn w:val="aa"/>
    <w:link w:val="HTML0"/>
    <w:rsid w:val="00474A03"/>
    <w:rPr>
      <w:i/>
      <w:iCs/>
      <w:color w:val="0000FF"/>
      <w:sz w:val="26"/>
    </w:rPr>
  </w:style>
  <w:style w:type="paragraph" w:styleId="af7">
    <w:name w:val="TOC Heading"/>
    <w:basedOn w:val="18"/>
    <w:next w:val="aa"/>
    <w:uiPriority w:val="39"/>
    <w:rsid w:val="00474A03"/>
    <w:pPr>
      <w:spacing w:after="60"/>
      <w:ind w:firstLine="851"/>
      <w:outlineLvl w:val="9"/>
    </w:pPr>
    <w:rPr>
      <w:rFonts w:ascii="Cambria" w:hAnsi="Cambria"/>
      <w:bCs w:val="0"/>
      <w:kern w:val="32"/>
    </w:rPr>
  </w:style>
  <w:style w:type="paragraph" w:styleId="21">
    <w:name w:val="List Bullet 2"/>
    <w:basedOn w:val="aa"/>
    <w:rsid w:val="00D10177"/>
    <w:pPr>
      <w:numPr>
        <w:numId w:val="34"/>
      </w:numPr>
    </w:pPr>
  </w:style>
  <w:style w:type="character" w:customStyle="1" w:styleId="HTML0">
    <w:name w:val="Адрес HTML Знак"/>
    <w:link w:val="HTML"/>
    <w:rsid w:val="00474A03"/>
    <w:rPr>
      <w:i/>
      <w:iCs/>
      <w:color w:val="0000FF"/>
      <w:sz w:val="26"/>
      <w:szCs w:val="24"/>
    </w:rPr>
  </w:style>
  <w:style w:type="paragraph" w:customStyle="1" w:styleId="1a">
    <w:name w:val="Заголовок 1 Для приложений"/>
    <w:basedOn w:val="18"/>
    <w:next w:val="1b"/>
    <w:rsid w:val="00474A03"/>
    <w:rPr>
      <w:caps/>
    </w:rPr>
  </w:style>
  <w:style w:type="paragraph" w:styleId="1c">
    <w:name w:val="toc 1"/>
    <w:basedOn w:val="aa"/>
    <w:next w:val="aa"/>
    <w:uiPriority w:val="39"/>
    <w:rsid w:val="00D10177"/>
    <w:pPr>
      <w:tabs>
        <w:tab w:val="left" w:pos="567"/>
        <w:tab w:val="left" w:pos="1134"/>
        <w:tab w:val="right" w:leader="dot" w:pos="9356"/>
      </w:tabs>
      <w:ind w:left="567" w:right="849" w:hanging="567"/>
    </w:pPr>
    <w:rPr>
      <w:noProof/>
    </w:rPr>
  </w:style>
  <w:style w:type="paragraph" w:styleId="a8">
    <w:name w:val="List"/>
    <w:basedOn w:val="aa"/>
    <w:rsid w:val="00474A03"/>
    <w:pPr>
      <w:numPr>
        <w:numId w:val="15"/>
      </w:numPr>
    </w:pPr>
  </w:style>
  <w:style w:type="paragraph" w:styleId="af8">
    <w:name w:val="caption"/>
    <w:basedOn w:val="aa"/>
    <w:next w:val="aa"/>
    <w:qFormat/>
    <w:rsid w:val="00D10177"/>
    <w:pPr>
      <w:spacing w:before="120" w:after="120"/>
      <w:jc w:val="center"/>
    </w:pPr>
    <w:rPr>
      <w:b/>
    </w:rPr>
  </w:style>
  <w:style w:type="paragraph" w:customStyle="1" w:styleId="25">
    <w:name w:val="Заголовок 2 Для приложений"/>
    <w:basedOn w:val="23"/>
    <w:next w:val="aa"/>
    <w:rsid w:val="00474A03"/>
    <w:pPr>
      <w:tabs>
        <w:tab w:val="num" w:pos="3412"/>
      </w:tabs>
      <w:spacing w:after="360"/>
      <w:jc w:val="center"/>
    </w:pPr>
  </w:style>
  <w:style w:type="paragraph" w:styleId="26">
    <w:name w:val="toc 2"/>
    <w:basedOn w:val="aa"/>
    <w:next w:val="aa"/>
    <w:uiPriority w:val="39"/>
    <w:rsid w:val="00D10177"/>
    <w:pPr>
      <w:tabs>
        <w:tab w:val="right" w:leader="dot" w:pos="9356"/>
      </w:tabs>
      <w:ind w:left="567" w:right="849"/>
    </w:pPr>
    <w:rPr>
      <w:noProof/>
    </w:rPr>
  </w:style>
  <w:style w:type="paragraph" w:styleId="42">
    <w:name w:val="toc 4"/>
    <w:basedOn w:val="aa"/>
    <w:next w:val="aa"/>
    <w:autoRedefine/>
    <w:uiPriority w:val="39"/>
    <w:rsid w:val="00D10177"/>
    <w:pPr>
      <w:ind w:left="720"/>
    </w:pPr>
  </w:style>
  <w:style w:type="paragraph" w:styleId="51">
    <w:name w:val="toc 5"/>
    <w:basedOn w:val="aa"/>
    <w:next w:val="aa"/>
    <w:autoRedefine/>
    <w:semiHidden/>
    <w:rsid w:val="00D10177"/>
    <w:pPr>
      <w:ind w:left="960"/>
    </w:pPr>
  </w:style>
  <w:style w:type="paragraph" w:styleId="60">
    <w:name w:val="toc 6"/>
    <w:basedOn w:val="aa"/>
    <w:next w:val="aa"/>
    <w:autoRedefine/>
    <w:semiHidden/>
    <w:rsid w:val="00D10177"/>
    <w:pPr>
      <w:ind w:left="1200"/>
    </w:pPr>
  </w:style>
  <w:style w:type="paragraph" w:styleId="70">
    <w:name w:val="toc 7"/>
    <w:basedOn w:val="aa"/>
    <w:next w:val="aa"/>
    <w:autoRedefine/>
    <w:semiHidden/>
    <w:rsid w:val="00D10177"/>
    <w:pPr>
      <w:ind w:left="1440"/>
    </w:pPr>
  </w:style>
  <w:style w:type="paragraph" w:styleId="80">
    <w:name w:val="toc 8"/>
    <w:basedOn w:val="aa"/>
    <w:next w:val="aa"/>
    <w:autoRedefine/>
    <w:semiHidden/>
    <w:rsid w:val="00D10177"/>
    <w:pPr>
      <w:ind w:left="1680"/>
    </w:pPr>
  </w:style>
  <w:style w:type="paragraph" w:styleId="90">
    <w:name w:val="toc 9"/>
    <w:basedOn w:val="aa"/>
    <w:next w:val="aa"/>
    <w:autoRedefine/>
    <w:semiHidden/>
    <w:rsid w:val="00D10177"/>
    <w:pPr>
      <w:ind w:left="1920"/>
    </w:pPr>
  </w:style>
  <w:style w:type="paragraph" w:customStyle="1" w:styleId="33">
    <w:name w:val="Пункт 3 уровень"/>
    <w:basedOn w:val="32"/>
    <w:rsid w:val="00474A03"/>
    <w:pPr>
      <w:numPr>
        <w:ilvl w:val="0"/>
        <w:numId w:val="0"/>
      </w:numPr>
      <w:spacing w:before="60"/>
    </w:pPr>
    <w:rPr>
      <w:b w:val="0"/>
    </w:rPr>
  </w:style>
  <w:style w:type="paragraph" w:customStyle="1" w:styleId="43">
    <w:name w:val="Пункт 4 уровень"/>
    <w:basedOn w:val="40"/>
    <w:rsid w:val="00474A03"/>
    <w:pPr>
      <w:numPr>
        <w:ilvl w:val="0"/>
        <w:numId w:val="0"/>
      </w:numPr>
      <w:spacing w:before="60"/>
    </w:pPr>
    <w:rPr>
      <w:b w:val="0"/>
    </w:rPr>
  </w:style>
  <w:style w:type="paragraph" w:customStyle="1" w:styleId="2">
    <w:name w:val="Пункт 2 уровень"/>
    <w:basedOn w:val="23"/>
    <w:rsid w:val="00474A03"/>
    <w:pPr>
      <w:numPr>
        <w:numId w:val="21"/>
      </w:numPr>
      <w:spacing w:before="60"/>
    </w:pPr>
    <w:rPr>
      <w:b w:val="0"/>
    </w:rPr>
  </w:style>
  <w:style w:type="paragraph" w:customStyle="1" w:styleId="14">
    <w:name w:val="1_Маркированный"/>
    <w:basedOn w:val="af9"/>
    <w:qFormat/>
    <w:rsid w:val="00A72FD6"/>
    <w:pPr>
      <w:numPr>
        <w:numId w:val="10"/>
      </w:numPr>
      <w:ind w:left="1353"/>
    </w:pPr>
  </w:style>
  <w:style w:type="character" w:customStyle="1" w:styleId="af2">
    <w:name w:val="Нижний колонтитул Знак"/>
    <w:link w:val="af1"/>
    <w:uiPriority w:val="99"/>
    <w:rsid w:val="00474A03"/>
    <w:rPr>
      <w:snapToGrid w:val="0"/>
      <w:sz w:val="22"/>
      <w:szCs w:val="24"/>
      <w:lang w:val="en-US"/>
    </w:rPr>
  </w:style>
  <w:style w:type="paragraph" w:styleId="afa">
    <w:name w:val="Plain Text"/>
    <w:basedOn w:val="aa"/>
    <w:link w:val="afb"/>
    <w:semiHidden/>
    <w:rsid w:val="00474A03"/>
    <w:rPr>
      <w:rFonts w:ascii="Courier New" w:hAnsi="Courier New" w:cs="Courier New"/>
      <w:sz w:val="20"/>
      <w:szCs w:val="20"/>
    </w:rPr>
  </w:style>
  <w:style w:type="paragraph" w:styleId="52">
    <w:name w:val="List Bullet 5"/>
    <w:basedOn w:val="aa"/>
    <w:rsid w:val="00474A03"/>
    <w:pPr>
      <w:tabs>
        <w:tab w:val="num" w:pos="1492"/>
      </w:tabs>
      <w:ind w:left="1492" w:hanging="360"/>
    </w:pPr>
    <w:rPr>
      <w:sz w:val="28"/>
      <w:szCs w:val="28"/>
    </w:rPr>
  </w:style>
  <w:style w:type="paragraph" w:customStyle="1" w:styleId="120">
    <w:name w:val="1_Пункт_2"/>
    <w:basedOn w:val="22"/>
    <w:rsid w:val="00474A03"/>
    <w:pPr>
      <w:numPr>
        <w:numId w:val="0"/>
      </w:numPr>
    </w:pPr>
  </w:style>
  <w:style w:type="paragraph" w:styleId="27">
    <w:name w:val="List 2"/>
    <w:basedOn w:val="23"/>
    <w:rsid w:val="00474A03"/>
    <w:pPr>
      <w:spacing w:before="0"/>
    </w:pPr>
    <w:rPr>
      <w:b w:val="0"/>
      <w:bCs w:val="0"/>
      <w:iCs/>
      <w:sz w:val="24"/>
    </w:rPr>
  </w:style>
  <w:style w:type="paragraph" w:customStyle="1" w:styleId="130">
    <w:name w:val="1_Пункт_3"/>
    <w:basedOn w:val="aa"/>
    <w:rsid w:val="00474A03"/>
    <w:pPr>
      <w:keepNext/>
      <w:numPr>
        <w:ilvl w:val="1"/>
        <w:numId w:val="22"/>
      </w:numPr>
      <w:tabs>
        <w:tab w:val="left" w:pos="1701"/>
      </w:tabs>
      <w:ind w:right="284"/>
      <w:outlineLvl w:val="2"/>
    </w:pPr>
    <w:rPr>
      <w:kern w:val="28"/>
      <w:sz w:val="28"/>
      <w:szCs w:val="28"/>
    </w:rPr>
  </w:style>
  <w:style w:type="paragraph" w:customStyle="1" w:styleId="140">
    <w:name w:val="1_Пункт_4"/>
    <w:basedOn w:val="41"/>
    <w:rsid w:val="00474A03"/>
    <w:pPr>
      <w:numPr>
        <w:ilvl w:val="0"/>
        <w:numId w:val="0"/>
      </w:numPr>
    </w:pPr>
  </w:style>
  <w:style w:type="paragraph" w:customStyle="1" w:styleId="1d">
    <w:name w:val="1_Название_проекта_НИР"/>
    <w:basedOn w:val="aa"/>
    <w:next w:val="aa"/>
    <w:uiPriority w:val="99"/>
    <w:rsid w:val="00474A03"/>
    <w:pPr>
      <w:keepNext/>
      <w:keepLines/>
      <w:suppressLineNumbers/>
      <w:spacing w:before="480" w:after="480"/>
      <w:ind w:left="284" w:right="284"/>
      <w:jc w:val="center"/>
    </w:pPr>
    <w:rPr>
      <w:sz w:val="32"/>
      <w:szCs w:val="26"/>
    </w:rPr>
  </w:style>
  <w:style w:type="paragraph" w:customStyle="1" w:styleId="afc">
    <w:name w:val="Обычный для таблиц"/>
    <w:basedOn w:val="aa"/>
    <w:autoRedefine/>
    <w:rsid w:val="00474A03"/>
    <w:pPr>
      <w:jc w:val="center"/>
    </w:pPr>
    <w:rPr>
      <w:szCs w:val="20"/>
    </w:rPr>
  </w:style>
  <w:style w:type="character" w:styleId="afd">
    <w:name w:val="Hyperlink"/>
    <w:basedOn w:val="ac"/>
    <w:uiPriority w:val="99"/>
    <w:rsid w:val="00D10177"/>
    <w:rPr>
      <w:color w:val="000080"/>
      <w:u w:val="single"/>
    </w:rPr>
  </w:style>
  <w:style w:type="paragraph" w:customStyle="1" w:styleId="15">
    <w:name w:val="1_Список_а)"/>
    <w:basedOn w:val="a8"/>
    <w:rsid w:val="00474A03"/>
    <w:pPr>
      <w:numPr>
        <w:numId w:val="16"/>
      </w:numPr>
      <w:ind w:left="284" w:right="284" w:firstLine="567"/>
    </w:pPr>
    <w:rPr>
      <w:sz w:val="28"/>
    </w:rPr>
  </w:style>
  <w:style w:type="paragraph" w:customStyle="1" w:styleId="a3">
    <w:name w:val="Стиль полужирный"/>
    <w:basedOn w:val="aa"/>
    <w:rsid w:val="00474A03"/>
    <w:pPr>
      <w:numPr>
        <w:ilvl w:val="1"/>
        <w:numId w:val="30"/>
      </w:numPr>
      <w:spacing w:before="240" w:after="120"/>
      <w:outlineLvl w:val="1"/>
    </w:pPr>
    <w:rPr>
      <w:b/>
      <w:bCs/>
    </w:rPr>
  </w:style>
  <w:style w:type="paragraph" w:customStyle="1" w:styleId="1e">
    <w:name w:val="1_Количество_листов_НИР"/>
    <w:basedOn w:val="aa"/>
    <w:semiHidden/>
    <w:rsid w:val="00474A03"/>
    <w:pPr>
      <w:ind w:left="284" w:right="284"/>
      <w:jc w:val="center"/>
    </w:pPr>
    <w:rPr>
      <w:sz w:val="28"/>
    </w:rPr>
  </w:style>
  <w:style w:type="paragraph" w:customStyle="1" w:styleId="1f">
    <w:name w:val="1_Наименование_темы_НИР"/>
    <w:basedOn w:val="aa"/>
    <w:next w:val="aa"/>
    <w:unhideWhenUsed/>
    <w:rsid w:val="00474A03"/>
    <w:pPr>
      <w:keepNext/>
      <w:keepLines/>
      <w:suppressLineNumbers/>
      <w:spacing w:before="60"/>
      <w:ind w:left="284" w:right="284"/>
      <w:jc w:val="center"/>
    </w:pPr>
    <w:rPr>
      <w:bCs/>
      <w:caps/>
      <w:sz w:val="32"/>
      <w:szCs w:val="26"/>
    </w:rPr>
  </w:style>
  <w:style w:type="paragraph" w:styleId="HTML1">
    <w:name w:val="HTML Preformatted"/>
    <w:basedOn w:val="aa"/>
    <w:link w:val="HTML2"/>
    <w:rsid w:val="00D10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2">
    <w:name w:val="Стандартный HTML Знак"/>
    <w:link w:val="HTML1"/>
    <w:rsid w:val="00474A03"/>
    <w:rPr>
      <w:rFonts w:ascii="Courier New" w:eastAsia="Courier New" w:hAnsi="Courier New" w:cs="Courier New"/>
      <w:szCs w:val="24"/>
    </w:rPr>
  </w:style>
  <w:style w:type="paragraph" w:customStyle="1" w:styleId="1">
    <w:name w:val="1_Таблица_список_маркированный"/>
    <w:basedOn w:val="aa"/>
    <w:rsid w:val="00474A03"/>
    <w:pPr>
      <w:keepNext/>
      <w:numPr>
        <w:numId w:val="17"/>
      </w:numPr>
      <w:spacing w:before="60"/>
      <w:ind w:right="113"/>
    </w:pPr>
    <w:rPr>
      <w:bCs/>
      <w:sz w:val="28"/>
    </w:rPr>
  </w:style>
  <w:style w:type="paragraph" w:customStyle="1" w:styleId="114">
    <w:name w:val="1_Таблица_шапка_14ц"/>
    <w:basedOn w:val="aa"/>
    <w:semiHidden/>
    <w:rsid w:val="00474A03"/>
    <w:pPr>
      <w:keepNext/>
      <w:spacing w:before="60"/>
      <w:jc w:val="center"/>
    </w:pPr>
    <w:rPr>
      <w:b/>
      <w:sz w:val="28"/>
    </w:rPr>
  </w:style>
  <w:style w:type="paragraph" w:customStyle="1" w:styleId="1f0">
    <w:name w:val="1_Заголовок_приложения_НИР"/>
    <w:basedOn w:val="1a"/>
    <w:next w:val="1b"/>
    <w:rsid w:val="00474A03"/>
    <w:pPr>
      <w:ind w:left="284" w:right="284"/>
    </w:pPr>
    <w:rPr>
      <w:caps w:val="0"/>
    </w:rPr>
  </w:style>
  <w:style w:type="character" w:customStyle="1" w:styleId="afb">
    <w:name w:val="Текст Знак"/>
    <w:link w:val="afa"/>
    <w:semiHidden/>
    <w:rsid w:val="00474A03"/>
    <w:rPr>
      <w:rFonts w:ascii="Courier New" w:hAnsi="Courier New" w:cs="Courier New"/>
    </w:rPr>
  </w:style>
  <w:style w:type="paragraph" w:customStyle="1" w:styleId="1f1">
    <w:name w:val="1_ВВЕДЕНИЕ_НИР"/>
    <w:basedOn w:val="afa"/>
    <w:next w:val="1b"/>
    <w:rsid w:val="00474A03"/>
    <w:pPr>
      <w:keepNext/>
      <w:pageBreakBefore/>
      <w:suppressLineNumbers/>
      <w:spacing w:before="360" w:after="480"/>
      <w:ind w:left="284" w:right="284"/>
      <w:jc w:val="center"/>
    </w:pPr>
    <w:rPr>
      <w:rFonts w:ascii="Arial" w:hAnsi="Arial" w:cs="Arial"/>
      <w:bCs/>
      <w:caps/>
      <w:sz w:val="32"/>
      <w:szCs w:val="30"/>
    </w:rPr>
  </w:style>
  <w:style w:type="paragraph" w:styleId="afe">
    <w:name w:val="Balloon Text"/>
    <w:basedOn w:val="aa"/>
    <w:link w:val="aff"/>
    <w:semiHidden/>
    <w:rsid w:val="00D10177"/>
    <w:rPr>
      <w:rFonts w:ascii="Tahoma" w:hAnsi="Tahoma" w:cs="Tahoma"/>
      <w:sz w:val="16"/>
      <w:szCs w:val="16"/>
    </w:rPr>
  </w:style>
  <w:style w:type="character" w:customStyle="1" w:styleId="aff">
    <w:name w:val="Текст выноски Знак"/>
    <w:link w:val="afe"/>
    <w:semiHidden/>
    <w:rsid w:val="00474A03"/>
    <w:rPr>
      <w:rFonts w:ascii="Tahoma" w:hAnsi="Tahoma" w:cs="Tahoma"/>
      <w:sz w:val="16"/>
      <w:szCs w:val="16"/>
    </w:rPr>
  </w:style>
  <w:style w:type="paragraph" w:customStyle="1" w:styleId="aff0">
    <w:name w:val="Наименование"/>
    <w:basedOn w:val="aa"/>
    <w:semiHidden/>
    <w:rsid w:val="00474A03"/>
    <w:pPr>
      <w:spacing w:before="60" w:after="120"/>
      <w:jc w:val="center"/>
    </w:pPr>
    <w:rPr>
      <w:rFonts w:ascii="Arial" w:hAnsi="Arial" w:cs="Arial"/>
      <w:b/>
      <w:bCs/>
      <w:sz w:val="32"/>
      <w:szCs w:val="32"/>
    </w:rPr>
  </w:style>
  <w:style w:type="paragraph" w:styleId="aff1">
    <w:name w:val="annotation text"/>
    <w:basedOn w:val="aa"/>
    <w:link w:val="aff2"/>
    <w:rsid w:val="00D10177"/>
    <w:rPr>
      <w:sz w:val="20"/>
      <w:szCs w:val="20"/>
    </w:rPr>
  </w:style>
  <w:style w:type="character" w:customStyle="1" w:styleId="aff2">
    <w:name w:val="Текст примечания Знак"/>
    <w:link w:val="aff1"/>
    <w:rsid w:val="00474A03"/>
  </w:style>
  <w:style w:type="paragraph" w:styleId="aff3">
    <w:name w:val="envelope address"/>
    <w:basedOn w:val="aa"/>
    <w:rsid w:val="00474A03"/>
    <w:pPr>
      <w:framePr w:w="7920" w:h="1980" w:hRule="exact" w:hSpace="180" w:wrap="auto" w:hAnchor="page" w:xAlign="center" w:yAlign="bottom"/>
      <w:ind w:left="2880"/>
    </w:pPr>
    <w:rPr>
      <w:rFonts w:ascii="Cambria" w:hAnsi="Cambria"/>
    </w:rPr>
  </w:style>
  <w:style w:type="paragraph" w:styleId="a2">
    <w:name w:val="List Bullet"/>
    <w:basedOn w:val="aa"/>
    <w:rsid w:val="00D10177"/>
    <w:pPr>
      <w:keepLines/>
      <w:numPr>
        <w:numId w:val="33"/>
      </w:numPr>
    </w:pPr>
    <w:rPr>
      <w:snapToGrid w:val="0"/>
    </w:rPr>
  </w:style>
  <w:style w:type="paragraph" w:customStyle="1" w:styleId="1f2">
    <w:name w:val="1_Обозначение_НИР"/>
    <w:basedOn w:val="aa"/>
    <w:next w:val="aa"/>
    <w:semiHidden/>
    <w:rsid w:val="00474A03"/>
    <w:pPr>
      <w:ind w:left="284"/>
      <w:jc w:val="center"/>
    </w:pPr>
    <w:rPr>
      <w:caps/>
      <w:sz w:val="28"/>
      <w:szCs w:val="32"/>
    </w:rPr>
  </w:style>
  <w:style w:type="paragraph" w:customStyle="1" w:styleId="1f3">
    <w:name w:val="1_Количество_листов_титул_НИР"/>
    <w:basedOn w:val="1f2"/>
    <w:next w:val="aa"/>
    <w:rsid w:val="00474A03"/>
    <w:pPr>
      <w:spacing w:before="240" w:after="240"/>
      <w:ind w:right="284"/>
    </w:pPr>
    <w:rPr>
      <w:caps w:val="0"/>
    </w:rPr>
  </w:style>
  <w:style w:type="paragraph" w:styleId="30">
    <w:name w:val="List 3"/>
    <w:basedOn w:val="32"/>
    <w:rsid w:val="00474A03"/>
    <w:pPr>
      <w:numPr>
        <w:ilvl w:val="0"/>
        <w:numId w:val="23"/>
      </w:numPr>
      <w:tabs>
        <w:tab w:val="left" w:pos="0"/>
      </w:tabs>
      <w:spacing w:before="0" w:after="0"/>
    </w:pPr>
    <w:rPr>
      <w:b w:val="0"/>
      <w:bCs/>
    </w:rPr>
  </w:style>
  <w:style w:type="paragraph" w:styleId="aff4">
    <w:name w:val="footnote text"/>
    <w:basedOn w:val="aa"/>
    <w:link w:val="aff5"/>
    <w:semiHidden/>
    <w:rsid w:val="00D10177"/>
    <w:rPr>
      <w:sz w:val="20"/>
    </w:rPr>
  </w:style>
  <w:style w:type="character" w:customStyle="1" w:styleId="aff5">
    <w:name w:val="Текст сноски Знак"/>
    <w:link w:val="aff4"/>
    <w:semiHidden/>
    <w:rsid w:val="00474A03"/>
    <w:rPr>
      <w:szCs w:val="24"/>
    </w:rPr>
  </w:style>
  <w:style w:type="character" w:styleId="aff6">
    <w:name w:val="footnote reference"/>
    <w:basedOn w:val="ac"/>
    <w:semiHidden/>
    <w:rsid w:val="00D10177"/>
    <w:rPr>
      <w:vertAlign w:val="superscript"/>
    </w:rPr>
  </w:style>
  <w:style w:type="paragraph" w:styleId="34">
    <w:name w:val="toc 3"/>
    <w:basedOn w:val="aa"/>
    <w:next w:val="aa"/>
    <w:autoRedefine/>
    <w:uiPriority w:val="39"/>
    <w:rsid w:val="00D10177"/>
    <w:pPr>
      <w:tabs>
        <w:tab w:val="left" w:pos="1843"/>
        <w:tab w:val="right" w:leader="dot" w:pos="9338"/>
      </w:tabs>
      <w:ind w:left="1843" w:hanging="709"/>
    </w:pPr>
  </w:style>
  <w:style w:type="paragraph" w:styleId="28">
    <w:name w:val="List Continue 2"/>
    <w:basedOn w:val="aa"/>
    <w:rsid w:val="00474A03"/>
    <w:pPr>
      <w:spacing w:after="120"/>
      <w:ind w:left="566" w:right="284" w:firstLine="851"/>
    </w:pPr>
    <w:rPr>
      <w:sz w:val="28"/>
      <w:szCs w:val="20"/>
    </w:rPr>
  </w:style>
  <w:style w:type="paragraph" w:customStyle="1" w:styleId="1f4">
    <w:name w:val="1_СОДЕРЖАНИЕ_НИР"/>
    <w:basedOn w:val="aa"/>
    <w:rsid w:val="00474A03"/>
    <w:pPr>
      <w:pageBreakBefore/>
      <w:suppressLineNumbers/>
      <w:spacing w:before="360" w:after="480"/>
      <w:jc w:val="center"/>
    </w:pPr>
    <w:rPr>
      <w:rFonts w:ascii="Arial" w:hAnsi="Arial"/>
      <w:bCs/>
      <w:caps/>
      <w:sz w:val="32"/>
      <w:szCs w:val="32"/>
    </w:rPr>
  </w:style>
  <w:style w:type="paragraph" w:customStyle="1" w:styleId="1f5">
    <w:name w:val="1_Рисунок_НИР"/>
    <w:next w:val="aa"/>
    <w:qFormat/>
    <w:rsid w:val="00474A03"/>
    <w:pPr>
      <w:spacing w:before="120" w:after="240"/>
      <w:jc w:val="center"/>
    </w:pPr>
    <w:rPr>
      <w:bCs/>
      <w:sz w:val="28"/>
      <w:szCs w:val="24"/>
    </w:rPr>
  </w:style>
  <w:style w:type="numbering" w:customStyle="1" w:styleId="a7">
    <w:name w:val="Стиль маркированный"/>
    <w:rsid w:val="00474A03"/>
    <w:pPr>
      <w:numPr>
        <w:numId w:val="26"/>
      </w:numPr>
    </w:pPr>
  </w:style>
  <w:style w:type="character" w:customStyle="1" w:styleId="aff7">
    <w:name w:val="Стиль многоуровневый"/>
    <w:uiPriority w:val="99"/>
    <w:rsid w:val="00474A03"/>
    <w:rPr>
      <w:rFonts w:ascii="Times New Roman" w:hAnsi="Times New Roman" w:cs="Times New Roman"/>
      <w:b/>
      <w:sz w:val="26"/>
    </w:rPr>
  </w:style>
  <w:style w:type="numbering" w:customStyle="1" w:styleId="12">
    <w:name w:val="Стиль многоуровневый1"/>
    <w:rsid w:val="00474A03"/>
    <w:pPr>
      <w:numPr>
        <w:numId w:val="27"/>
      </w:numPr>
    </w:pPr>
  </w:style>
  <w:style w:type="numbering" w:customStyle="1" w:styleId="20">
    <w:name w:val="Стиль многоуровневый2"/>
    <w:rsid w:val="00474A03"/>
    <w:pPr>
      <w:numPr>
        <w:numId w:val="28"/>
      </w:numPr>
    </w:pPr>
  </w:style>
  <w:style w:type="numbering" w:customStyle="1" w:styleId="3">
    <w:name w:val="Стиль многоуровневый3"/>
    <w:rsid w:val="00474A03"/>
    <w:pPr>
      <w:numPr>
        <w:numId w:val="29"/>
      </w:numPr>
    </w:pPr>
  </w:style>
  <w:style w:type="paragraph" w:styleId="aff8">
    <w:name w:val="No Spacing"/>
    <w:link w:val="aff9"/>
    <w:uiPriority w:val="1"/>
    <w:qFormat/>
    <w:rsid w:val="001C7CA5"/>
    <w:rPr>
      <w:rFonts w:asciiTheme="minorHAnsi" w:eastAsiaTheme="minorHAnsi" w:hAnsiTheme="minorHAnsi" w:cstheme="minorBidi"/>
      <w:sz w:val="22"/>
      <w:szCs w:val="22"/>
      <w:lang w:eastAsia="en-US"/>
    </w:rPr>
  </w:style>
  <w:style w:type="paragraph" w:customStyle="1" w:styleId="13">
    <w:name w:val="1_Нумерованный_список"/>
    <w:basedOn w:val="14"/>
    <w:rsid w:val="00474A03"/>
    <w:pPr>
      <w:numPr>
        <w:numId w:val="12"/>
      </w:numPr>
      <w:spacing w:before="120"/>
    </w:pPr>
  </w:style>
  <w:style w:type="paragraph" w:customStyle="1" w:styleId="1b">
    <w:name w:val="1_Текст"/>
    <w:basedOn w:val="aa"/>
    <w:link w:val="1f6"/>
    <w:qFormat/>
    <w:rsid w:val="003E51BA"/>
    <w:pPr>
      <w:ind w:firstLine="567"/>
    </w:pPr>
  </w:style>
  <w:style w:type="paragraph" w:styleId="affa">
    <w:name w:val="annotation subject"/>
    <w:basedOn w:val="aff1"/>
    <w:next w:val="aff1"/>
    <w:link w:val="affb"/>
    <w:semiHidden/>
    <w:rsid w:val="00D10177"/>
    <w:rPr>
      <w:b/>
      <w:bCs/>
    </w:rPr>
  </w:style>
  <w:style w:type="character" w:styleId="HTML3">
    <w:name w:val="HTML Acronym"/>
    <w:rsid w:val="00474A03"/>
  </w:style>
  <w:style w:type="character" w:customStyle="1" w:styleId="affb">
    <w:name w:val="Тема примечания Знак"/>
    <w:link w:val="affa"/>
    <w:semiHidden/>
    <w:rsid w:val="00474A03"/>
    <w:rPr>
      <w:b/>
      <w:bCs/>
    </w:rPr>
  </w:style>
  <w:style w:type="paragraph" w:styleId="44">
    <w:name w:val="List 4"/>
    <w:basedOn w:val="aa"/>
    <w:rsid w:val="00474A03"/>
    <w:pPr>
      <w:ind w:left="1132" w:right="284" w:hanging="283"/>
    </w:pPr>
    <w:rPr>
      <w:sz w:val="28"/>
      <w:szCs w:val="20"/>
    </w:rPr>
  </w:style>
  <w:style w:type="paragraph" w:styleId="53">
    <w:name w:val="List 5"/>
    <w:basedOn w:val="aa"/>
    <w:rsid w:val="00474A03"/>
    <w:pPr>
      <w:ind w:left="1415" w:right="284" w:hanging="283"/>
    </w:pPr>
    <w:rPr>
      <w:sz w:val="28"/>
      <w:szCs w:val="20"/>
    </w:rPr>
  </w:style>
  <w:style w:type="paragraph" w:styleId="affc">
    <w:name w:val="Bibliography"/>
    <w:basedOn w:val="aa"/>
    <w:next w:val="aa"/>
    <w:uiPriority w:val="37"/>
    <w:rsid w:val="00474A03"/>
  </w:style>
  <w:style w:type="paragraph" w:styleId="affd">
    <w:name w:val="List Continue"/>
    <w:basedOn w:val="aa"/>
    <w:rsid w:val="00474A03"/>
    <w:pPr>
      <w:spacing w:after="120"/>
      <w:ind w:left="283" w:right="284" w:firstLine="851"/>
    </w:pPr>
    <w:rPr>
      <w:sz w:val="28"/>
      <w:szCs w:val="20"/>
    </w:rPr>
  </w:style>
  <w:style w:type="character" w:styleId="affe">
    <w:name w:val="Emphasis"/>
    <w:basedOn w:val="ac"/>
    <w:qFormat/>
    <w:rsid w:val="00D10177"/>
    <w:rPr>
      <w:i/>
    </w:rPr>
  </w:style>
  <w:style w:type="paragraph" w:styleId="afff">
    <w:name w:val="Date"/>
    <w:basedOn w:val="aa"/>
    <w:next w:val="aa"/>
    <w:link w:val="afff0"/>
    <w:rsid w:val="00474A03"/>
    <w:rPr>
      <w:sz w:val="26"/>
    </w:rPr>
  </w:style>
  <w:style w:type="paragraph" w:customStyle="1" w:styleId="1f7">
    <w:name w:val="1_ВНИМАНИЕ_НИР"/>
    <w:basedOn w:val="1f1"/>
    <w:next w:val="1b"/>
    <w:rsid w:val="00474A03"/>
  </w:style>
  <w:style w:type="paragraph" w:customStyle="1" w:styleId="1140">
    <w:name w:val="1_УТВЕРЖДАЮ_Наименование_должности_и_предприятия_14ц"/>
    <w:basedOn w:val="aa"/>
    <w:rsid w:val="00474A03"/>
    <w:pPr>
      <w:widowControl w:val="0"/>
      <w:overflowPunct w:val="0"/>
      <w:autoSpaceDE w:val="0"/>
      <w:autoSpaceDN w:val="0"/>
      <w:adjustRightInd w:val="0"/>
      <w:ind w:left="567" w:hanging="232"/>
      <w:jc w:val="center"/>
      <w:textAlignment w:val="baseline"/>
    </w:pPr>
    <w:rPr>
      <w:kern w:val="28"/>
      <w:sz w:val="28"/>
      <w:szCs w:val="28"/>
    </w:rPr>
  </w:style>
  <w:style w:type="paragraph" w:customStyle="1" w:styleId="1f8">
    <w:name w:val="1_Текст_ч"/>
    <w:basedOn w:val="1b"/>
    <w:next w:val="1b"/>
    <w:unhideWhenUsed/>
    <w:rsid w:val="00474A03"/>
  </w:style>
  <w:style w:type="character" w:customStyle="1" w:styleId="afff0">
    <w:name w:val="Дата Знак"/>
    <w:link w:val="afff"/>
    <w:rsid w:val="00474A03"/>
    <w:rPr>
      <w:sz w:val="26"/>
      <w:szCs w:val="24"/>
    </w:rPr>
  </w:style>
  <w:style w:type="character" w:styleId="afff1">
    <w:name w:val="annotation reference"/>
    <w:basedOn w:val="ac"/>
    <w:semiHidden/>
    <w:rsid w:val="00D10177"/>
    <w:rPr>
      <w:sz w:val="16"/>
      <w:szCs w:val="16"/>
    </w:rPr>
  </w:style>
  <w:style w:type="paragraph" w:customStyle="1" w:styleId="1f9">
    <w:name w:val="1_Вид_документа_на_титуле_НИР"/>
    <w:basedOn w:val="1f"/>
    <w:next w:val="1f"/>
    <w:rsid w:val="00474A03"/>
  </w:style>
  <w:style w:type="paragraph" w:customStyle="1" w:styleId="31">
    <w:name w:val="Заголовок 3 Для приложений"/>
    <w:basedOn w:val="aa"/>
    <w:next w:val="aa"/>
    <w:rsid w:val="00474A03"/>
    <w:pPr>
      <w:numPr>
        <w:ilvl w:val="2"/>
        <w:numId w:val="19"/>
      </w:numPr>
    </w:pPr>
    <w:rPr>
      <w:sz w:val="26"/>
    </w:rPr>
  </w:style>
  <w:style w:type="paragraph" w:customStyle="1" w:styleId="4">
    <w:name w:val="Заголовок 4 Для приложений"/>
    <w:basedOn w:val="aa"/>
    <w:next w:val="aa"/>
    <w:rsid w:val="00474A03"/>
    <w:pPr>
      <w:numPr>
        <w:ilvl w:val="3"/>
        <w:numId w:val="19"/>
      </w:numPr>
      <w:spacing w:after="120"/>
    </w:pPr>
  </w:style>
  <w:style w:type="paragraph" w:customStyle="1" w:styleId="115">
    <w:name w:val="1_Текст_ПО_1_5"/>
    <w:basedOn w:val="aa"/>
    <w:next w:val="aa"/>
    <w:rsid w:val="00474A03"/>
    <w:pPr>
      <w:suppressLineNumbers/>
      <w:ind w:left="284" w:right="284"/>
    </w:pPr>
    <w:rPr>
      <w:szCs w:val="26"/>
    </w:rPr>
  </w:style>
  <w:style w:type="paragraph" w:customStyle="1" w:styleId="10">
    <w:name w:val="Список_1)"/>
    <w:basedOn w:val="aa"/>
    <w:autoRedefine/>
    <w:semiHidden/>
    <w:rsid w:val="00474A03"/>
    <w:pPr>
      <w:numPr>
        <w:numId w:val="13"/>
      </w:numPr>
      <w:suppressLineNumbers/>
      <w:ind w:right="284"/>
    </w:pPr>
    <w:rPr>
      <w:bCs/>
      <w:sz w:val="26"/>
      <w:szCs w:val="28"/>
      <w:lang w:val="x-none"/>
    </w:rPr>
  </w:style>
  <w:style w:type="paragraph" w:customStyle="1" w:styleId="1fa">
    <w:name w:val="1_Строчные_буквы_НИР"/>
    <w:basedOn w:val="1b"/>
    <w:rsid w:val="00474A03"/>
  </w:style>
  <w:style w:type="paragraph" w:customStyle="1" w:styleId="1141">
    <w:name w:val="1_УТВЕРЖДАЮ_Наименование_должности_ и_предприятия_14ц"/>
    <w:basedOn w:val="aa"/>
    <w:rsid w:val="00474A03"/>
    <w:pPr>
      <w:widowControl w:val="0"/>
      <w:overflowPunct w:val="0"/>
      <w:autoSpaceDE w:val="0"/>
      <w:autoSpaceDN w:val="0"/>
      <w:adjustRightInd w:val="0"/>
      <w:ind w:left="318" w:firstLine="17"/>
      <w:textAlignment w:val="baseline"/>
    </w:pPr>
    <w:rPr>
      <w:kern w:val="28"/>
      <w:sz w:val="28"/>
      <w:szCs w:val="28"/>
    </w:rPr>
  </w:style>
  <w:style w:type="paragraph" w:customStyle="1" w:styleId="1fb">
    <w:name w:val="1_РАЗРАБОТАЛ_НОРМОКОНТРОЛЬ_НИР"/>
    <w:basedOn w:val="1140"/>
    <w:rsid w:val="00474A03"/>
    <w:rPr>
      <w:caps/>
    </w:rPr>
  </w:style>
  <w:style w:type="paragraph" w:customStyle="1" w:styleId="1fc">
    <w:name w:val="1_Список_принятых_сокращений_НИР"/>
    <w:basedOn w:val="1f1"/>
    <w:rsid w:val="00474A03"/>
    <w:pPr>
      <w:ind w:firstLine="851"/>
    </w:pPr>
  </w:style>
  <w:style w:type="paragraph" w:customStyle="1" w:styleId="1fd">
    <w:name w:val="1_Таблица_НИР"/>
    <w:basedOn w:val="af8"/>
    <w:qFormat/>
    <w:rsid w:val="009D1945"/>
    <w:pPr>
      <w:jc w:val="left"/>
    </w:pPr>
    <w:rPr>
      <w:b w:val="0"/>
    </w:rPr>
  </w:style>
  <w:style w:type="paragraph" w:customStyle="1" w:styleId="1120">
    <w:name w:val="1_Таблица_Текст_12л_НИР"/>
    <w:basedOn w:val="aa"/>
    <w:rsid w:val="00474A03"/>
    <w:pPr>
      <w:widowControl w:val="0"/>
      <w:overflowPunct w:val="0"/>
      <w:autoSpaceDE w:val="0"/>
      <w:autoSpaceDN w:val="0"/>
      <w:adjustRightInd w:val="0"/>
      <w:ind w:left="57" w:right="57"/>
      <w:textAlignment w:val="baseline"/>
    </w:pPr>
    <w:rPr>
      <w:kern w:val="28"/>
      <w:szCs w:val="20"/>
    </w:rPr>
  </w:style>
  <w:style w:type="paragraph" w:customStyle="1" w:styleId="1121">
    <w:name w:val="1_Таблица_Текст_12ц_НИР"/>
    <w:basedOn w:val="aa"/>
    <w:rsid w:val="00474A03"/>
    <w:pPr>
      <w:widowControl w:val="0"/>
      <w:overflowPunct w:val="0"/>
      <w:autoSpaceDE w:val="0"/>
      <w:autoSpaceDN w:val="0"/>
      <w:adjustRightInd w:val="0"/>
      <w:ind w:left="57" w:right="57"/>
      <w:jc w:val="center"/>
      <w:textAlignment w:val="baseline"/>
    </w:pPr>
    <w:rPr>
      <w:kern w:val="28"/>
      <w:szCs w:val="20"/>
    </w:rPr>
  </w:style>
  <w:style w:type="paragraph" w:customStyle="1" w:styleId="1142">
    <w:name w:val="1_Таблица_Текст_14л_НИР"/>
    <w:basedOn w:val="1120"/>
    <w:rsid w:val="00474A03"/>
    <w:rPr>
      <w:sz w:val="28"/>
    </w:rPr>
  </w:style>
  <w:style w:type="paragraph" w:customStyle="1" w:styleId="1143">
    <w:name w:val="1_Таблица_Текст_14ц_НИР"/>
    <w:basedOn w:val="27"/>
    <w:rsid w:val="00474A03"/>
    <w:pPr>
      <w:ind w:right="57"/>
      <w:jc w:val="center"/>
    </w:pPr>
    <w:rPr>
      <w:b/>
      <w:sz w:val="28"/>
    </w:rPr>
  </w:style>
  <w:style w:type="paragraph" w:customStyle="1" w:styleId="1fe">
    <w:name w:val="1_УДК_НИР"/>
    <w:basedOn w:val="aa"/>
    <w:next w:val="1141"/>
    <w:rsid w:val="00474A03"/>
    <w:pPr>
      <w:widowControl w:val="0"/>
      <w:overflowPunct w:val="0"/>
      <w:autoSpaceDE w:val="0"/>
      <w:autoSpaceDN w:val="0"/>
      <w:adjustRightInd w:val="0"/>
      <w:ind w:firstLine="335"/>
      <w:textAlignment w:val="baseline"/>
    </w:pPr>
    <w:rPr>
      <w:caps/>
      <w:kern w:val="28"/>
      <w:sz w:val="28"/>
      <w:szCs w:val="26"/>
    </w:rPr>
  </w:style>
  <w:style w:type="paragraph" w:customStyle="1" w:styleId="1144">
    <w:name w:val="1_УТВЕРЖДЕН_14л_НИР"/>
    <w:basedOn w:val="1ff"/>
    <w:next w:val="1b"/>
    <w:rsid w:val="00474A03"/>
  </w:style>
  <w:style w:type="paragraph" w:customStyle="1" w:styleId="af9">
    <w:name w:val="Маркированный"/>
    <w:basedOn w:val="a2"/>
    <w:semiHidden/>
    <w:rsid w:val="00474A03"/>
    <w:pPr>
      <w:numPr>
        <w:numId w:val="0"/>
      </w:numPr>
    </w:pPr>
  </w:style>
  <w:style w:type="paragraph" w:styleId="afff2">
    <w:name w:val="Title"/>
    <w:basedOn w:val="aa"/>
    <w:next w:val="aa"/>
    <w:link w:val="afff3"/>
    <w:uiPriority w:val="10"/>
    <w:qFormat/>
    <w:rsid w:val="001C7CA5"/>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ff0">
    <w:name w:val="Название Знак1"/>
    <w:rsid w:val="00B63540"/>
    <w:rPr>
      <w:b/>
      <w:sz w:val="26"/>
      <w:szCs w:val="24"/>
    </w:rPr>
  </w:style>
  <w:style w:type="paragraph" w:customStyle="1" w:styleId="16">
    <w:name w:val="1_Таблица_список_нумерованный"/>
    <w:basedOn w:val="1"/>
    <w:rsid w:val="00474A03"/>
    <w:pPr>
      <w:numPr>
        <w:numId w:val="18"/>
      </w:numPr>
    </w:pPr>
  </w:style>
  <w:style w:type="paragraph" w:customStyle="1" w:styleId="1ff">
    <w:name w:val="1_УТВЕРЖДАЮ_СОГЛАСОВАНО_НИР"/>
    <w:basedOn w:val="1fe"/>
    <w:next w:val="1140"/>
    <w:rsid w:val="00474A03"/>
  </w:style>
  <w:style w:type="paragraph" w:styleId="afff4">
    <w:name w:val="Normal (Web)"/>
    <w:aliases w:val="Обычный (веб) Знак1 Знак,Обычный (веб) Знак Знак Знак,Обычный (веб) Знак1 Знак Знак,Обычный (веб) Знак Знак Знак Знак,Знак Знак Знак,Обычный (Web),Знак Знак Знак Знак Знак Знак,Знак Знак Знак Знак Знак,Знак,Знак11"/>
    <w:basedOn w:val="aa"/>
    <w:link w:val="afff5"/>
    <w:uiPriority w:val="99"/>
    <w:rsid w:val="00474A03"/>
    <w:pPr>
      <w:spacing w:before="100" w:beforeAutospacing="1" w:after="100" w:afterAutospacing="1"/>
    </w:pPr>
    <w:rPr>
      <w:rFonts w:ascii="Arial Unicode MS" w:hAnsi="Arial Unicode MS"/>
    </w:rPr>
  </w:style>
  <w:style w:type="paragraph" w:styleId="afff6">
    <w:name w:val="Body Text"/>
    <w:basedOn w:val="aa"/>
    <w:link w:val="afff7"/>
    <w:rsid w:val="00D10177"/>
    <w:pPr>
      <w:ind w:firstLine="567"/>
    </w:pPr>
  </w:style>
  <w:style w:type="character" w:customStyle="1" w:styleId="afff7">
    <w:name w:val="Основной текст Знак"/>
    <w:link w:val="afff6"/>
    <w:rsid w:val="00474A03"/>
    <w:rPr>
      <w:sz w:val="24"/>
      <w:szCs w:val="24"/>
    </w:rPr>
  </w:style>
  <w:style w:type="paragraph" w:customStyle="1" w:styleId="a9">
    <w:name w:val="Маркированный список жирный"/>
    <w:basedOn w:val="a2"/>
    <w:semiHidden/>
    <w:rsid w:val="00474A03"/>
    <w:pPr>
      <w:numPr>
        <w:numId w:val="20"/>
      </w:numPr>
    </w:pPr>
    <w:rPr>
      <w:b/>
      <w:lang w:val="en-US"/>
    </w:rPr>
  </w:style>
  <w:style w:type="paragraph" w:customStyle="1" w:styleId="a1">
    <w:name w:val="Список_а)"/>
    <w:basedOn w:val="aa"/>
    <w:semiHidden/>
    <w:rsid w:val="00474A03"/>
    <w:pPr>
      <w:numPr>
        <w:numId w:val="25"/>
      </w:numPr>
      <w:suppressLineNumbers/>
      <w:ind w:right="284"/>
    </w:pPr>
    <w:rPr>
      <w:szCs w:val="20"/>
    </w:rPr>
  </w:style>
  <w:style w:type="paragraph" w:styleId="35">
    <w:name w:val="List Continue 3"/>
    <w:basedOn w:val="aa"/>
    <w:uiPriority w:val="99"/>
    <w:rsid w:val="00474A03"/>
    <w:pPr>
      <w:spacing w:after="120"/>
      <w:ind w:left="849"/>
    </w:pPr>
  </w:style>
  <w:style w:type="paragraph" w:customStyle="1" w:styleId="22">
    <w:name w:val="Пункт 2"/>
    <w:basedOn w:val="23"/>
    <w:rsid w:val="00474A03"/>
    <w:pPr>
      <w:keepNext w:val="0"/>
      <w:numPr>
        <w:numId w:val="22"/>
      </w:numPr>
    </w:pPr>
  </w:style>
  <w:style w:type="paragraph" w:customStyle="1" w:styleId="41">
    <w:name w:val="Пункт 4"/>
    <w:basedOn w:val="40"/>
    <w:rsid w:val="00474A03"/>
    <w:pPr>
      <w:keepNext w:val="0"/>
      <w:numPr>
        <w:ilvl w:val="2"/>
        <w:numId w:val="22"/>
      </w:numPr>
    </w:pPr>
  </w:style>
  <w:style w:type="paragraph" w:customStyle="1" w:styleId="50">
    <w:name w:val="Пункт 5"/>
    <w:basedOn w:val="5"/>
    <w:rsid w:val="00474A03"/>
    <w:pPr>
      <w:numPr>
        <w:ilvl w:val="3"/>
        <w:numId w:val="22"/>
      </w:numPr>
      <w:spacing w:before="60"/>
    </w:pPr>
    <w:rPr>
      <w:b/>
    </w:rPr>
  </w:style>
  <w:style w:type="paragraph" w:customStyle="1" w:styleId="110">
    <w:name w:val="1_Список_1)"/>
    <w:basedOn w:val="10"/>
    <w:rsid w:val="00474A03"/>
    <w:pPr>
      <w:numPr>
        <w:numId w:val="14"/>
      </w:numPr>
      <w:ind w:firstLine="708"/>
    </w:pPr>
    <w:rPr>
      <w:sz w:val="28"/>
    </w:rPr>
  </w:style>
  <w:style w:type="paragraph" w:customStyle="1" w:styleId="a">
    <w:name w:val="Список нумерованный"/>
    <w:basedOn w:val="aa"/>
    <w:rsid w:val="00474A03"/>
    <w:pPr>
      <w:numPr>
        <w:numId w:val="24"/>
      </w:numPr>
    </w:pPr>
  </w:style>
  <w:style w:type="numbering" w:customStyle="1" w:styleId="17">
    <w:name w:val="Стиль1"/>
    <w:uiPriority w:val="99"/>
    <w:rsid w:val="00474A03"/>
    <w:pPr>
      <w:numPr>
        <w:numId w:val="31"/>
      </w:numPr>
    </w:pPr>
  </w:style>
  <w:style w:type="paragraph" w:customStyle="1" w:styleId="112">
    <w:name w:val="1_Маркированный_12"/>
    <w:basedOn w:val="af9"/>
    <w:rsid w:val="00474A03"/>
    <w:pPr>
      <w:numPr>
        <w:numId w:val="11"/>
      </w:numPr>
      <w:ind w:left="284" w:firstLine="567"/>
    </w:pPr>
    <w:rPr>
      <w:rFonts w:eastAsia="TimesNewRoman"/>
      <w:bCs/>
    </w:rPr>
  </w:style>
  <w:style w:type="character" w:customStyle="1" w:styleId="FontStyle39">
    <w:name w:val="Font Style39"/>
    <w:uiPriority w:val="99"/>
    <w:rsid w:val="00474A03"/>
    <w:rPr>
      <w:rFonts w:ascii="Times New Roman" w:hAnsi="Times New Roman" w:cs="Times New Roman" w:hint="default"/>
      <w:sz w:val="24"/>
      <w:szCs w:val="24"/>
    </w:rPr>
  </w:style>
  <w:style w:type="paragraph" w:customStyle="1" w:styleId="1122">
    <w:name w:val="1_Текст_НИР_12"/>
    <w:basedOn w:val="aa"/>
    <w:next w:val="aa"/>
    <w:qFormat/>
    <w:rsid w:val="00474A03"/>
    <w:pPr>
      <w:suppressLineNumbers/>
      <w:ind w:left="284" w:right="284"/>
    </w:pPr>
    <w:rPr>
      <w:rFonts w:eastAsia="TimesNewRoman"/>
    </w:rPr>
  </w:style>
  <w:style w:type="character" w:customStyle="1" w:styleId="fontstyle01">
    <w:name w:val="fontstyle01"/>
    <w:rsid w:val="00B63540"/>
    <w:rPr>
      <w:rFonts w:ascii="Times New Roman" w:hAnsi="Times New Roman" w:cs="Times New Roman" w:hint="default"/>
      <w:b w:val="0"/>
      <w:bCs w:val="0"/>
      <w:i w:val="0"/>
      <w:iCs w:val="0"/>
      <w:color w:val="000000"/>
      <w:sz w:val="28"/>
      <w:szCs w:val="28"/>
    </w:rPr>
  </w:style>
  <w:style w:type="paragraph" w:customStyle="1" w:styleId="afff8">
    <w:name w:val="Нормальный"/>
    <w:rsid w:val="00B63540"/>
    <w:pPr>
      <w:widowControl w:val="0"/>
      <w:autoSpaceDE w:val="0"/>
      <w:autoSpaceDN w:val="0"/>
      <w:adjustRightInd w:val="0"/>
    </w:pPr>
    <w:rPr>
      <w:color w:val="000000"/>
      <w:sz w:val="24"/>
      <w:szCs w:val="24"/>
    </w:rPr>
  </w:style>
  <w:style w:type="paragraph" w:styleId="36">
    <w:name w:val="List Bullet 3"/>
    <w:basedOn w:val="aa"/>
    <w:rsid w:val="00B63540"/>
    <w:pPr>
      <w:tabs>
        <w:tab w:val="num" w:pos="926"/>
      </w:tabs>
      <w:ind w:left="926" w:hanging="360"/>
    </w:pPr>
  </w:style>
  <w:style w:type="paragraph" w:styleId="45">
    <w:name w:val="List Bullet 4"/>
    <w:basedOn w:val="aa"/>
    <w:rsid w:val="00B63540"/>
    <w:pPr>
      <w:tabs>
        <w:tab w:val="num" w:pos="1209"/>
      </w:tabs>
      <w:ind w:left="1209" w:hanging="360"/>
    </w:pPr>
  </w:style>
  <w:style w:type="character" w:customStyle="1" w:styleId="1ff1">
    <w:name w:val="Стиль1 Знак"/>
    <w:rsid w:val="00B63540"/>
    <w:rPr>
      <w:rFonts w:ascii="Times New Roman" w:hAnsi="Times New Roman"/>
      <w:sz w:val="24"/>
    </w:rPr>
  </w:style>
  <w:style w:type="character" w:customStyle="1" w:styleId="af5">
    <w:name w:val="Абзац списка Знак"/>
    <w:aliases w:val="ПАРАГРАФ Знак,Абзац списка для документа Знак,Абзац списка основной Знак,Текст с номером Знак,Варианты ответов Знак"/>
    <w:link w:val="af4"/>
    <w:locked/>
    <w:rsid w:val="00886FC8"/>
    <w:rPr>
      <w:sz w:val="24"/>
      <w:szCs w:val="28"/>
    </w:rPr>
  </w:style>
  <w:style w:type="paragraph" w:customStyle="1" w:styleId="1ff2">
    <w:name w:val="Обычный1"/>
    <w:rsid w:val="00B63540"/>
    <w:pPr>
      <w:widowControl w:val="0"/>
      <w:spacing w:line="300" w:lineRule="auto"/>
      <w:ind w:firstLine="700"/>
      <w:jc w:val="both"/>
    </w:pPr>
    <w:rPr>
      <w:sz w:val="22"/>
      <w:szCs w:val="22"/>
    </w:rPr>
  </w:style>
  <w:style w:type="character" w:customStyle="1" w:styleId="afff5">
    <w:name w:val="Обычный (веб) Знак"/>
    <w:aliases w:val="Обычный (веб) Знак1 Знак Знак1,Обычный (веб) Знак Знак Знак Знак1,Обычный (веб) Знак1 Знак Знак Знак,Обычный (веб) Знак Знак Знак Знак Знак,Знак Знак Знак Знак,Обычный (Web) Знак,Знак Знак Знак Знак Знак Знак Знак,Знак Знак"/>
    <w:link w:val="afff4"/>
    <w:locked/>
    <w:rsid w:val="00B63540"/>
    <w:rPr>
      <w:rFonts w:ascii="Arial Unicode MS" w:hAnsi="Arial Unicode MS"/>
      <w:sz w:val="24"/>
      <w:szCs w:val="24"/>
    </w:rPr>
  </w:style>
  <w:style w:type="paragraph" w:customStyle="1" w:styleId="ConsPlusNormal">
    <w:name w:val="ConsPlusNormal"/>
    <w:link w:val="ConsPlusNormal0"/>
    <w:qFormat/>
    <w:rsid w:val="00B63540"/>
    <w:pPr>
      <w:autoSpaceDE w:val="0"/>
      <w:autoSpaceDN w:val="0"/>
      <w:adjustRightInd w:val="0"/>
    </w:pPr>
    <w:rPr>
      <w:rFonts w:eastAsia="Calibri"/>
      <w:sz w:val="28"/>
      <w:szCs w:val="28"/>
      <w:lang w:eastAsia="en-US"/>
    </w:rPr>
  </w:style>
  <w:style w:type="character" w:customStyle="1" w:styleId="ConsPlusNormal0">
    <w:name w:val="ConsPlusNormal Знак"/>
    <w:link w:val="ConsPlusNormal"/>
    <w:uiPriority w:val="99"/>
    <w:locked/>
    <w:rsid w:val="00B63540"/>
    <w:rPr>
      <w:rFonts w:eastAsia="Calibri"/>
      <w:sz w:val="28"/>
      <w:szCs w:val="28"/>
      <w:lang w:eastAsia="en-US"/>
    </w:rPr>
  </w:style>
  <w:style w:type="character" w:customStyle="1" w:styleId="fontstyle11">
    <w:name w:val="fontstyle11"/>
    <w:rsid w:val="00B63540"/>
    <w:rPr>
      <w:rFonts w:ascii="TimesNewRomanPSMT" w:hAnsi="TimesNewRomanPSMT" w:hint="default"/>
      <w:b w:val="0"/>
      <w:bCs w:val="0"/>
      <w:i w:val="0"/>
      <w:iCs w:val="0"/>
      <w:color w:val="000000"/>
      <w:sz w:val="28"/>
      <w:szCs w:val="28"/>
    </w:rPr>
  </w:style>
  <w:style w:type="character" w:customStyle="1" w:styleId="fontstyle31">
    <w:name w:val="fontstyle31"/>
    <w:rsid w:val="00B63540"/>
    <w:rPr>
      <w:rFonts w:ascii="MalgunGothicBold" w:hAnsi="MalgunGothicBold" w:hint="default"/>
      <w:b/>
      <w:bCs/>
      <w:i w:val="0"/>
      <w:iCs w:val="0"/>
      <w:color w:val="000000"/>
      <w:sz w:val="18"/>
      <w:szCs w:val="18"/>
    </w:rPr>
  </w:style>
  <w:style w:type="character" w:customStyle="1" w:styleId="fontstyle21">
    <w:name w:val="fontstyle21"/>
    <w:rsid w:val="00B63540"/>
    <w:rPr>
      <w:rFonts w:ascii="TimesNewRomanPS-BoldMT" w:hAnsi="TimesNewRomanPS-BoldMT" w:hint="default"/>
      <w:b/>
      <w:bCs/>
      <w:i w:val="0"/>
      <w:iCs w:val="0"/>
      <w:color w:val="000000"/>
      <w:sz w:val="20"/>
      <w:szCs w:val="20"/>
    </w:rPr>
  </w:style>
  <w:style w:type="character" w:styleId="afff9">
    <w:name w:val="FollowedHyperlink"/>
    <w:basedOn w:val="ac"/>
    <w:rsid w:val="00D10177"/>
    <w:rPr>
      <w:color w:val="800080"/>
      <w:u w:val="single"/>
    </w:rPr>
  </w:style>
  <w:style w:type="paragraph" w:customStyle="1" w:styleId="font5">
    <w:name w:val="font5"/>
    <w:basedOn w:val="aa"/>
    <w:rsid w:val="00B63540"/>
    <w:pPr>
      <w:spacing w:before="100" w:beforeAutospacing="1" w:after="100" w:afterAutospacing="1"/>
    </w:pPr>
    <w:rPr>
      <w:rFonts w:ascii="Tahoma" w:hAnsi="Tahoma" w:cs="Tahoma"/>
      <w:sz w:val="18"/>
      <w:szCs w:val="18"/>
    </w:rPr>
  </w:style>
  <w:style w:type="paragraph" w:customStyle="1" w:styleId="font6">
    <w:name w:val="font6"/>
    <w:basedOn w:val="aa"/>
    <w:rsid w:val="00B63540"/>
    <w:pPr>
      <w:spacing w:before="100" w:beforeAutospacing="1" w:after="100" w:afterAutospacing="1"/>
    </w:pPr>
    <w:rPr>
      <w:rFonts w:ascii="Tahoma" w:hAnsi="Tahoma" w:cs="Tahoma"/>
      <w:b/>
      <w:bCs/>
      <w:sz w:val="18"/>
      <w:szCs w:val="18"/>
    </w:rPr>
  </w:style>
  <w:style w:type="paragraph" w:customStyle="1" w:styleId="xl63">
    <w:name w:val="xl63"/>
    <w:basedOn w:val="aa"/>
    <w:rsid w:val="00B63540"/>
    <w:pPr>
      <w:spacing w:before="100" w:beforeAutospacing="1" w:after="100" w:afterAutospacing="1"/>
    </w:pPr>
  </w:style>
  <w:style w:type="paragraph" w:customStyle="1" w:styleId="xl64">
    <w:name w:val="xl6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67">
    <w:name w:val="xl6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a"/>
    <w:rsid w:val="00B63540"/>
    <w:pPr>
      <w:pBdr>
        <w:left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69">
    <w:name w:val="xl69"/>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70">
    <w:name w:val="xl70"/>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1">
    <w:name w:val="xl7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4">
    <w:name w:val="xl74"/>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5">
    <w:name w:val="xl75"/>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7">
    <w:name w:val="xl77"/>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9">
    <w:name w:val="xl7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0">
    <w:name w:val="xl8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1">
    <w:name w:val="xl8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2">
    <w:name w:val="xl82"/>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
    <w:name w:val="xl85"/>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7">
    <w:name w:val="xl8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9">
    <w:name w:val="xl89"/>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a"/>
    <w:rsid w:val="00B63540"/>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1">
    <w:name w:val="xl91"/>
    <w:basedOn w:val="aa"/>
    <w:rsid w:val="00B63540"/>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2">
    <w:name w:val="xl92"/>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a"/>
    <w:rsid w:val="00B63540"/>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5">
    <w:name w:val="xl95"/>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6">
    <w:name w:val="xl96"/>
    <w:basedOn w:val="aa"/>
    <w:rsid w:val="00B63540"/>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8">
    <w:name w:val="xl98"/>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03">
    <w:name w:val="xl103"/>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5">
    <w:name w:val="xl105"/>
    <w:basedOn w:val="aa"/>
    <w:rsid w:val="00B63540"/>
    <w:pPr>
      <w:spacing w:before="100" w:beforeAutospacing="1" w:after="100" w:afterAutospacing="1"/>
    </w:pPr>
    <w:rPr>
      <w:b/>
      <w:bCs/>
    </w:rPr>
  </w:style>
  <w:style w:type="paragraph" w:customStyle="1" w:styleId="xl106">
    <w:name w:val="xl106"/>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07">
    <w:name w:val="xl107"/>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8">
    <w:name w:val="xl108"/>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9">
    <w:name w:val="xl109"/>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10">
    <w:name w:val="xl110"/>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2">
    <w:name w:val="xl112"/>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13">
    <w:name w:val="xl113"/>
    <w:basedOn w:val="aa"/>
    <w:rsid w:val="00B63540"/>
    <w:pPr>
      <w:pBdr>
        <w:left w:val="single" w:sz="4" w:space="0" w:color="auto"/>
        <w:bottom w:val="single" w:sz="4" w:space="0" w:color="auto"/>
      </w:pBdr>
      <w:spacing w:before="100" w:beforeAutospacing="1" w:after="100" w:afterAutospacing="1"/>
      <w:textAlignment w:val="center"/>
    </w:pPr>
    <w:rPr>
      <w:sz w:val="20"/>
      <w:szCs w:val="20"/>
    </w:rPr>
  </w:style>
  <w:style w:type="paragraph" w:customStyle="1" w:styleId="xl114">
    <w:name w:val="xl114"/>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5">
    <w:name w:val="xl11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6">
    <w:name w:val="xl11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7">
    <w:name w:val="xl11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a"/>
    <w:rsid w:val="00B63540"/>
    <w:pPr>
      <w:pBdr>
        <w:right w:val="single" w:sz="4" w:space="0" w:color="auto"/>
      </w:pBdr>
      <w:spacing w:before="100" w:beforeAutospacing="1" w:after="100" w:afterAutospacing="1"/>
      <w:textAlignment w:val="center"/>
    </w:pPr>
    <w:rPr>
      <w:sz w:val="20"/>
      <w:szCs w:val="20"/>
    </w:rPr>
  </w:style>
  <w:style w:type="paragraph" w:customStyle="1" w:styleId="xl119">
    <w:name w:val="xl119"/>
    <w:basedOn w:val="aa"/>
    <w:rsid w:val="00B63540"/>
    <w:pPr>
      <w:spacing w:before="100" w:beforeAutospacing="1" w:after="100" w:afterAutospacing="1"/>
      <w:jc w:val="center"/>
    </w:pPr>
    <w:rPr>
      <w:b/>
      <w:bCs/>
    </w:rPr>
  </w:style>
  <w:style w:type="paragraph" w:customStyle="1" w:styleId="xl120">
    <w:name w:val="xl12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1">
    <w:name w:val="xl121"/>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2">
    <w:name w:val="xl122"/>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3">
    <w:name w:val="xl12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4">
    <w:name w:val="xl124"/>
    <w:basedOn w:val="aa"/>
    <w:rsid w:val="00B63540"/>
    <w:pPr>
      <w:pBdr>
        <w:top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5">
    <w:name w:val="xl125"/>
    <w:basedOn w:val="aa"/>
    <w:rsid w:val="00B63540"/>
    <w:pPr>
      <w:pBdr>
        <w:top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6">
    <w:name w:val="xl126"/>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7">
    <w:name w:val="xl127"/>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8">
    <w:name w:val="xl12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29">
    <w:name w:val="xl129"/>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aa"/>
    <w:rsid w:val="00B63540"/>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131">
    <w:name w:val="xl131"/>
    <w:basedOn w:val="aa"/>
    <w:rsid w:val="00B63540"/>
    <w:pPr>
      <w:pBdr>
        <w:left w:val="single" w:sz="4" w:space="0" w:color="auto"/>
      </w:pBdr>
      <w:spacing w:before="100" w:beforeAutospacing="1" w:after="100" w:afterAutospacing="1"/>
      <w:jc w:val="center"/>
      <w:textAlignment w:val="center"/>
    </w:pPr>
    <w:rPr>
      <w:sz w:val="20"/>
      <w:szCs w:val="20"/>
    </w:rPr>
  </w:style>
  <w:style w:type="paragraph" w:customStyle="1" w:styleId="xl132">
    <w:name w:val="xl132"/>
    <w:basedOn w:val="aa"/>
    <w:rsid w:val="00B63540"/>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33">
    <w:name w:val="xl133"/>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34">
    <w:name w:val="xl134"/>
    <w:basedOn w:val="aa"/>
    <w:rsid w:val="00B63540"/>
    <w:pPr>
      <w:pBdr>
        <w:top w:val="single" w:sz="4" w:space="0" w:color="auto"/>
        <w:left w:val="single" w:sz="4" w:space="0" w:color="auto"/>
      </w:pBdr>
      <w:spacing w:before="100" w:beforeAutospacing="1" w:after="100" w:afterAutospacing="1"/>
      <w:textAlignment w:val="center"/>
    </w:pPr>
    <w:rPr>
      <w:sz w:val="20"/>
      <w:szCs w:val="20"/>
    </w:rPr>
  </w:style>
  <w:style w:type="paragraph" w:customStyle="1" w:styleId="xl135">
    <w:name w:val="xl135"/>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8">
    <w:name w:val="xl13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39">
    <w:name w:val="xl13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40">
    <w:name w:val="xl14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41">
    <w:name w:val="xl141"/>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2">
    <w:name w:val="xl142"/>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3">
    <w:name w:val="xl143"/>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a">
    <w:name w:val="Приложение"/>
    <w:basedOn w:val="aa"/>
    <w:next w:val="ab"/>
    <w:rsid w:val="00D10177"/>
    <w:pPr>
      <w:pageBreakBefore/>
      <w:jc w:val="center"/>
    </w:pPr>
    <w:rPr>
      <w:b/>
      <w:sz w:val="26"/>
    </w:rPr>
  </w:style>
  <w:style w:type="paragraph" w:customStyle="1" w:styleId="Left">
    <w:name w:val="Left"/>
    <w:rsid w:val="00B63540"/>
    <w:pPr>
      <w:widowControl w:val="0"/>
      <w:suppressAutoHyphens/>
    </w:pPr>
    <w:rPr>
      <w:kern w:val="1"/>
      <w:sz w:val="24"/>
      <w:szCs w:val="24"/>
      <w:lang w:eastAsia="ar-SA"/>
    </w:rPr>
  </w:style>
  <w:style w:type="character" w:styleId="afffb">
    <w:name w:val="Strong"/>
    <w:basedOn w:val="ac"/>
    <w:qFormat/>
    <w:rsid w:val="00D10177"/>
    <w:rPr>
      <w:b/>
    </w:rPr>
  </w:style>
  <w:style w:type="paragraph" w:customStyle="1" w:styleId="310">
    <w:name w:val="Основной текст с отступом 31"/>
    <w:basedOn w:val="aa"/>
    <w:rsid w:val="00B63540"/>
  </w:style>
  <w:style w:type="paragraph" w:customStyle="1" w:styleId="ConsCell">
    <w:name w:val="ConsCell"/>
    <w:rsid w:val="00B63540"/>
    <w:pPr>
      <w:suppressAutoHyphens/>
      <w:autoSpaceDE w:val="0"/>
      <w:ind w:right="19772"/>
    </w:pPr>
    <w:rPr>
      <w:rFonts w:ascii="Arial" w:eastAsia="Arial" w:hAnsi="Arial" w:cs="Arial"/>
      <w:lang w:eastAsia="ar-SA"/>
    </w:rPr>
  </w:style>
  <w:style w:type="character" w:customStyle="1" w:styleId="aff9">
    <w:name w:val="Без интервала Знак"/>
    <w:link w:val="aff8"/>
    <w:uiPriority w:val="1"/>
    <w:rsid w:val="00B63540"/>
    <w:rPr>
      <w:rFonts w:asciiTheme="minorHAnsi" w:eastAsiaTheme="minorHAnsi" w:hAnsiTheme="minorHAnsi" w:cstheme="minorBidi"/>
      <w:sz w:val="22"/>
      <w:szCs w:val="22"/>
      <w:lang w:eastAsia="en-US"/>
    </w:rPr>
  </w:style>
  <w:style w:type="character" w:customStyle="1" w:styleId="nowrap">
    <w:name w:val="nowrap"/>
    <w:basedOn w:val="ac"/>
    <w:rsid w:val="00B63540"/>
  </w:style>
  <w:style w:type="character" w:customStyle="1" w:styleId="1f6">
    <w:name w:val="1_Текст Знак"/>
    <w:link w:val="1b"/>
    <w:locked/>
    <w:rsid w:val="003E51BA"/>
    <w:rPr>
      <w:sz w:val="24"/>
      <w:szCs w:val="24"/>
    </w:rPr>
  </w:style>
  <w:style w:type="paragraph" w:customStyle="1" w:styleId="732">
    <w:name w:val="ГОСТ 7.32"/>
    <w:basedOn w:val="aa"/>
    <w:qFormat/>
    <w:rsid w:val="00B63540"/>
    <w:rPr>
      <w:szCs w:val="28"/>
      <w:lang w:val="en-US"/>
    </w:rPr>
  </w:style>
  <w:style w:type="paragraph" w:customStyle="1" w:styleId="2105">
    <w:name w:val="Текст абзаца по ГОСТ 2.105"/>
    <w:basedOn w:val="aa"/>
    <w:uiPriority w:val="99"/>
    <w:qFormat/>
    <w:rsid w:val="00B63540"/>
    <w:pPr>
      <w:spacing w:before="60"/>
    </w:pPr>
  </w:style>
  <w:style w:type="paragraph" w:customStyle="1" w:styleId="ab">
    <w:name w:val="Основной стиль абзаца"/>
    <w:basedOn w:val="afff6"/>
    <w:rsid w:val="00D10177"/>
  </w:style>
  <w:style w:type="paragraph" w:customStyle="1" w:styleId="a4">
    <w:name w:val="КЗ в таблице"/>
    <w:basedOn w:val="aa"/>
    <w:rsid w:val="00D10177"/>
    <w:pPr>
      <w:numPr>
        <w:numId w:val="32"/>
      </w:numPr>
    </w:pPr>
  </w:style>
  <w:style w:type="paragraph" w:styleId="a6">
    <w:name w:val="List Number"/>
    <w:basedOn w:val="aa"/>
    <w:rsid w:val="00D10177"/>
    <w:pPr>
      <w:numPr>
        <w:numId w:val="35"/>
      </w:numPr>
    </w:pPr>
  </w:style>
  <w:style w:type="paragraph" w:customStyle="1" w:styleId="29">
    <w:name w:val="Нумерованный текст 2"/>
    <w:basedOn w:val="aa"/>
    <w:rsid w:val="00D10177"/>
    <w:pPr>
      <w:keepNext/>
      <w:tabs>
        <w:tab w:val="num" w:pos="1647"/>
      </w:tabs>
      <w:ind w:firstLine="567"/>
    </w:pPr>
  </w:style>
  <w:style w:type="paragraph" w:customStyle="1" w:styleId="afffc">
    <w:name w:val="Обозначение документа"/>
    <w:basedOn w:val="aa"/>
    <w:next w:val="aa"/>
    <w:rsid w:val="00D10177"/>
    <w:pPr>
      <w:spacing w:before="120" w:after="120"/>
      <w:ind w:firstLine="284"/>
    </w:pPr>
    <w:rPr>
      <w:b/>
    </w:rPr>
  </w:style>
  <w:style w:type="paragraph" w:customStyle="1" w:styleId="afffd">
    <w:name w:val="Обычный абзаца"/>
    <w:basedOn w:val="aa"/>
    <w:rsid w:val="00D10177"/>
    <w:pPr>
      <w:ind w:firstLine="567"/>
    </w:pPr>
    <w:rPr>
      <w:snapToGrid w:val="0"/>
    </w:rPr>
  </w:style>
  <w:style w:type="paragraph" w:customStyle="1" w:styleId="afffe">
    <w:name w:val="Примечание"/>
    <w:basedOn w:val="ab"/>
    <w:next w:val="ab"/>
    <w:rsid w:val="00D10177"/>
    <w:pPr>
      <w:keepLines/>
    </w:pPr>
    <w:rPr>
      <w:b/>
    </w:rPr>
  </w:style>
  <w:style w:type="paragraph" w:customStyle="1" w:styleId="affff">
    <w:name w:val="Рисунок"/>
    <w:basedOn w:val="aa"/>
    <w:rsid w:val="00D10177"/>
    <w:pPr>
      <w:spacing w:before="120" w:after="120"/>
      <w:jc w:val="center"/>
    </w:pPr>
    <w:rPr>
      <w:b/>
    </w:rPr>
  </w:style>
  <w:style w:type="paragraph" w:customStyle="1" w:styleId="affff0">
    <w:name w:val="СОГЛАСОВАНО"/>
    <w:basedOn w:val="aa"/>
    <w:rsid w:val="00D10177"/>
    <w:pPr>
      <w:ind w:firstLine="567"/>
    </w:pPr>
    <w:rPr>
      <w:b/>
      <w:sz w:val="26"/>
    </w:rPr>
  </w:style>
  <w:style w:type="paragraph" w:customStyle="1" w:styleId="affff1">
    <w:name w:val="Содержание"/>
    <w:basedOn w:val="aa"/>
    <w:next w:val="1c"/>
    <w:rsid w:val="00D10177"/>
    <w:pPr>
      <w:pageBreakBefore/>
      <w:spacing w:before="120" w:after="120"/>
      <w:jc w:val="center"/>
    </w:pPr>
    <w:rPr>
      <w:b/>
      <w:sz w:val="26"/>
    </w:rPr>
  </w:style>
  <w:style w:type="paragraph" w:styleId="affff2">
    <w:name w:val="Document Map"/>
    <w:basedOn w:val="aa"/>
    <w:link w:val="affff3"/>
    <w:semiHidden/>
    <w:rsid w:val="00D10177"/>
    <w:pPr>
      <w:shd w:val="clear" w:color="auto" w:fill="000080"/>
    </w:pPr>
    <w:rPr>
      <w:rFonts w:ascii="Tahoma" w:hAnsi="Tahoma" w:cs="Tahoma"/>
    </w:rPr>
  </w:style>
  <w:style w:type="character" w:customStyle="1" w:styleId="affff3">
    <w:name w:val="Схема документа Знак"/>
    <w:basedOn w:val="ac"/>
    <w:link w:val="affff2"/>
    <w:semiHidden/>
    <w:rsid w:val="00B63540"/>
    <w:rPr>
      <w:rFonts w:ascii="Tahoma" w:hAnsi="Tahoma" w:cs="Tahoma"/>
      <w:sz w:val="24"/>
      <w:szCs w:val="24"/>
      <w:shd w:val="clear" w:color="auto" w:fill="000080"/>
    </w:rPr>
  </w:style>
  <w:style w:type="paragraph" w:customStyle="1" w:styleId="affff4">
    <w:name w:val="Таблица"/>
    <w:basedOn w:val="aa"/>
    <w:rsid w:val="00D10177"/>
    <w:pPr>
      <w:keepNext/>
      <w:widowControl w:val="0"/>
      <w:spacing w:before="240" w:after="120"/>
      <w:ind w:firstLine="567"/>
    </w:pPr>
    <w:rPr>
      <w:b/>
      <w:snapToGrid w:val="0"/>
    </w:rPr>
  </w:style>
  <w:style w:type="paragraph" w:customStyle="1" w:styleId="affff5">
    <w:name w:val="Текст в таблице"/>
    <w:basedOn w:val="aa"/>
    <w:rsid w:val="00D10177"/>
    <w:pPr>
      <w:ind w:left="102"/>
    </w:pPr>
    <w:rPr>
      <w:snapToGrid w:val="0"/>
    </w:rPr>
  </w:style>
  <w:style w:type="paragraph" w:customStyle="1" w:styleId="affff6">
    <w:name w:val="Утвержден"/>
    <w:basedOn w:val="aa"/>
    <w:next w:val="afffc"/>
    <w:rsid w:val="00D10177"/>
    <w:pPr>
      <w:ind w:left="6237" w:firstLine="284"/>
    </w:pPr>
    <w:rPr>
      <w:noProof/>
      <w:sz w:val="26"/>
    </w:rPr>
  </w:style>
  <w:style w:type="paragraph" w:customStyle="1" w:styleId="affff7">
    <w:name w:val="функции"/>
    <w:basedOn w:val="aa"/>
    <w:next w:val="ab"/>
    <w:autoRedefine/>
    <w:rsid w:val="00D10177"/>
    <w:pPr>
      <w:keepNext/>
      <w:spacing w:before="240"/>
      <w:ind w:firstLine="567"/>
    </w:pPr>
    <w:rPr>
      <w:b/>
    </w:rPr>
  </w:style>
  <w:style w:type="paragraph" w:customStyle="1" w:styleId="affff8">
    <w:name w:val="Шапка таблицы"/>
    <w:basedOn w:val="affff5"/>
    <w:next w:val="affff5"/>
    <w:rsid w:val="00D10177"/>
    <w:pPr>
      <w:widowControl w:val="0"/>
      <w:jc w:val="center"/>
    </w:pPr>
    <w:rPr>
      <w:b/>
    </w:rPr>
  </w:style>
  <w:style w:type="paragraph" w:customStyle="1" w:styleId="affff9">
    <w:name w:val="Название рисунка"/>
    <w:basedOn w:val="aa"/>
    <w:next w:val="ab"/>
    <w:autoRedefine/>
    <w:uiPriority w:val="99"/>
    <w:qFormat/>
    <w:rsid w:val="00630CA0"/>
    <w:pPr>
      <w:spacing w:before="120" w:line="240" w:lineRule="auto"/>
      <w:jc w:val="center"/>
    </w:pPr>
    <w:rPr>
      <w:lang w:eastAsia="ru-RU"/>
    </w:rPr>
  </w:style>
  <w:style w:type="paragraph" w:customStyle="1" w:styleId="affffa">
    <w:name w:val="Название отчета"/>
    <w:basedOn w:val="af8"/>
    <w:rsid w:val="00D10177"/>
    <w:pPr>
      <w:pageBreakBefore/>
      <w:ind w:left="567"/>
      <w:jc w:val="left"/>
    </w:pPr>
  </w:style>
  <w:style w:type="paragraph" w:customStyle="1" w:styleId="affffb">
    <w:name w:val="Нумерованный абзац"/>
    <w:basedOn w:val="afffd"/>
    <w:autoRedefine/>
    <w:rsid w:val="00D10177"/>
    <w:pPr>
      <w:spacing w:before="240"/>
      <w:ind w:firstLine="0"/>
    </w:pPr>
    <w:rPr>
      <w:b/>
      <w:snapToGrid/>
    </w:rPr>
  </w:style>
  <w:style w:type="paragraph" w:customStyle="1" w:styleId="affffc">
    <w:name w:val="об"/>
    <w:basedOn w:val="afff6"/>
    <w:rsid w:val="00D10177"/>
  </w:style>
  <w:style w:type="paragraph" w:styleId="affffd">
    <w:name w:val="Body Text Indent"/>
    <w:basedOn w:val="aa"/>
    <w:link w:val="affffe"/>
    <w:rsid w:val="00D10177"/>
    <w:pPr>
      <w:spacing w:after="120"/>
      <w:ind w:left="283"/>
    </w:pPr>
  </w:style>
  <w:style w:type="character" w:customStyle="1" w:styleId="affffe">
    <w:name w:val="Основной текст с отступом Знак"/>
    <w:basedOn w:val="ac"/>
    <w:link w:val="affffd"/>
    <w:rsid w:val="00B63540"/>
    <w:rPr>
      <w:sz w:val="24"/>
      <w:szCs w:val="24"/>
    </w:rPr>
  </w:style>
  <w:style w:type="paragraph" w:styleId="2a">
    <w:name w:val="Body Text Indent 2"/>
    <w:basedOn w:val="aa"/>
    <w:link w:val="2b"/>
    <w:rsid w:val="00D10177"/>
    <w:pPr>
      <w:ind w:firstLine="567"/>
    </w:pPr>
    <w:rPr>
      <w:rFonts w:cs="Arial"/>
    </w:rPr>
  </w:style>
  <w:style w:type="character" w:customStyle="1" w:styleId="2b">
    <w:name w:val="Основной текст с отступом 2 Знак"/>
    <w:basedOn w:val="ac"/>
    <w:link w:val="2a"/>
    <w:rsid w:val="00B63540"/>
    <w:rPr>
      <w:rFonts w:cs="Arial"/>
      <w:sz w:val="24"/>
      <w:szCs w:val="24"/>
    </w:rPr>
  </w:style>
  <w:style w:type="paragraph" w:styleId="37">
    <w:name w:val="Body Text Indent 3"/>
    <w:basedOn w:val="aa"/>
    <w:link w:val="38"/>
    <w:rsid w:val="00D10177"/>
    <w:pPr>
      <w:ind w:firstLine="540"/>
    </w:pPr>
    <w:rPr>
      <w:rFonts w:cs="Arial"/>
    </w:rPr>
  </w:style>
  <w:style w:type="character" w:customStyle="1" w:styleId="38">
    <w:name w:val="Основной текст с отступом 3 Знак"/>
    <w:basedOn w:val="ac"/>
    <w:link w:val="37"/>
    <w:rsid w:val="00B63540"/>
    <w:rPr>
      <w:rFonts w:cs="Arial"/>
      <w:sz w:val="24"/>
      <w:szCs w:val="24"/>
    </w:rPr>
  </w:style>
  <w:style w:type="paragraph" w:styleId="afffff">
    <w:name w:val="table of figures"/>
    <w:basedOn w:val="aa"/>
    <w:next w:val="aa"/>
    <w:rsid w:val="00D10177"/>
    <w:pPr>
      <w:ind w:left="480" w:hanging="480"/>
    </w:pPr>
  </w:style>
  <w:style w:type="paragraph" w:styleId="afffff0">
    <w:name w:val="Subtitle"/>
    <w:basedOn w:val="aa"/>
    <w:link w:val="afffff1"/>
    <w:qFormat/>
    <w:rsid w:val="00D10177"/>
    <w:pPr>
      <w:jc w:val="center"/>
      <w:outlineLvl w:val="1"/>
    </w:pPr>
  </w:style>
  <w:style w:type="character" w:customStyle="1" w:styleId="afffff1">
    <w:name w:val="Подзаголовок Знак"/>
    <w:basedOn w:val="ac"/>
    <w:link w:val="afffff0"/>
    <w:rsid w:val="00B63540"/>
    <w:rPr>
      <w:sz w:val="24"/>
      <w:szCs w:val="24"/>
    </w:rPr>
  </w:style>
  <w:style w:type="paragraph" w:styleId="1ff3">
    <w:name w:val="index 1"/>
    <w:basedOn w:val="aa"/>
    <w:next w:val="aa"/>
    <w:autoRedefine/>
    <w:semiHidden/>
    <w:rsid w:val="00D10177"/>
    <w:pPr>
      <w:tabs>
        <w:tab w:val="right" w:leader="dot" w:pos="9071"/>
      </w:tabs>
      <w:ind w:left="240" w:hanging="240"/>
    </w:pPr>
  </w:style>
  <w:style w:type="paragraph" w:customStyle="1" w:styleId="afffff2">
    <w:name w:val="Название таблицы"/>
    <w:basedOn w:val="afff2"/>
    <w:autoRedefine/>
    <w:rsid w:val="00D10177"/>
    <w:pPr>
      <w:spacing w:before="120" w:after="120"/>
      <w:ind w:left="567"/>
    </w:pPr>
    <w:rPr>
      <w:bCs/>
    </w:rPr>
  </w:style>
  <w:style w:type="paragraph" w:customStyle="1" w:styleId="afffff3">
    <w:name w:val="Название Системы"/>
    <w:basedOn w:val="afff2"/>
    <w:rsid w:val="00D10177"/>
    <w:pPr>
      <w:spacing w:before="1440"/>
      <w:ind w:right="1814"/>
    </w:pPr>
    <w:rPr>
      <w:bCs/>
    </w:rPr>
  </w:style>
  <w:style w:type="paragraph" w:customStyle="1" w:styleId="1ff4">
    <w:name w:val="Многоуровневый_1"/>
    <w:basedOn w:val="ab"/>
    <w:rsid w:val="00D10177"/>
  </w:style>
  <w:style w:type="paragraph" w:customStyle="1" w:styleId="msolistparagraphcxspmiddlemailrucssattributepostfix">
    <w:name w:val="msolistparagraphcxspmiddle_mailru_css_attribute_postfix"/>
    <w:basedOn w:val="aa"/>
    <w:rsid w:val="00B63540"/>
    <w:pPr>
      <w:spacing w:before="100" w:beforeAutospacing="1" w:after="100" w:afterAutospacing="1"/>
    </w:pPr>
  </w:style>
  <w:style w:type="table" w:customStyle="1" w:styleId="270">
    <w:name w:val="Сетка таблицы27"/>
    <w:basedOn w:val="ad"/>
    <w:uiPriority w:val="59"/>
    <w:rsid w:val="00EB74A7"/>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5">
    <w:name w:val="Записка Знак1"/>
    <w:link w:val="afffff4"/>
    <w:locked/>
    <w:rsid w:val="00EB74A7"/>
    <w:rPr>
      <w:sz w:val="24"/>
    </w:rPr>
  </w:style>
  <w:style w:type="paragraph" w:customStyle="1" w:styleId="afffff4">
    <w:name w:val="Записка"/>
    <w:basedOn w:val="aa"/>
    <w:link w:val="1ff5"/>
    <w:rsid w:val="00EB74A7"/>
    <w:pPr>
      <w:ind w:firstLine="720"/>
    </w:pPr>
    <w:rPr>
      <w:szCs w:val="20"/>
    </w:rPr>
  </w:style>
  <w:style w:type="paragraph" w:customStyle="1" w:styleId="1ff6">
    <w:name w:val="Заголовой 1. Содержание"/>
    <w:basedOn w:val="18"/>
    <w:link w:val="1ff7"/>
    <w:qFormat/>
    <w:rsid w:val="00EB74A7"/>
  </w:style>
  <w:style w:type="character" w:customStyle="1" w:styleId="1ff7">
    <w:name w:val="Заголовой 1. Содержание Знак"/>
    <w:basedOn w:val="19"/>
    <w:link w:val="1ff6"/>
    <w:rsid w:val="00EB74A7"/>
    <w:rPr>
      <w:rFonts w:asciiTheme="majorHAnsi" w:eastAsiaTheme="minorHAnsi" w:hAnsiTheme="majorHAnsi" w:cstheme="minorBidi"/>
      <w:b/>
      <w:bCs/>
      <w:noProof/>
      <w:snapToGrid/>
      <w:color w:val="000000"/>
      <w:spacing w:val="-2"/>
      <w:kern w:val="28"/>
      <w:sz w:val="30"/>
      <w:szCs w:val="32"/>
      <w:lang w:eastAsia="en-US"/>
    </w:rPr>
  </w:style>
  <w:style w:type="paragraph" w:customStyle="1" w:styleId="1ff8">
    <w:name w:val="Заголовок 1. Содержание"/>
    <w:basedOn w:val="18"/>
    <w:link w:val="1ff9"/>
    <w:rsid w:val="00EB74A7"/>
    <w:rPr>
      <w:b w:val="0"/>
      <w:bCs w:val="0"/>
      <w:caps/>
    </w:rPr>
  </w:style>
  <w:style w:type="character" w:customStyle="1" w:styleId="1ff9">
    <w:name w:val="Заголовок 1. Содержание Знак"/>
    <w:basedOn w:val="19"/>
    <w:link w:val="1ff8"/>
    <w:rsid w:val="00EB74A7"/>
    <w:rPr>
      <w:rFonts w:asciiTheme="majorHAnsi" w:eastAsiaTheme="minorHAnsi" w:hAnsiTheme="majorHAnsi" w:cstheme="minorBidi"/>
      <w:b w:val="0"/>
      <w:bCs w:val="0"/>
      <w:caps/>
      <w:noProof/>
      <w:snapToGrid/>
      <w:color w:val="000000"/>
      <w:spacing w:val="-2"/>
      <w:kern w:val="28"/>
      <w:sz w:val="30"/>
      <w:szCs w:val="24"/>
      <w:lang w:eastAsia="en-US"/>
    </w:rPr>
  </w:style>
  <w:style w:type="character" w:customStyle="1" w:styleId="FontStyle22">
    <w:name w:val="Font Style22"/>
    <w:basedOn w:val="ac"/>
    <w:rsid w:val="00EB74A7"/>
    <w:rPr>
      <w:rFonts w:ascii="Times New Roman" w:hAnsi="Times New Roman" w:cs="Times New Roman"/>
      <w:sz w:val="26"/>
      <w:szCs w:val="26"/>
    </w:rPr>
  </w:style>
  <w:style w:type="character" w:customStyle="1" w:styleId="text-cut2">
    <w:name w:val="text-cut2"/>
    <w:basedOn w:val="ac"/>
    <w:rsid w:val="00EB74A7"/>
  </w:style>
  <w:style w:type="paragraph" w:customStyle="1" w:styleId="1ffa">
    <w:name w:val="1"/>
    <w:basedOn w:val="aa"/>
    <w:next w:val="afff2"/>
    <w:rsid w:val="00681A86"/>
    <w:pPr>
      <w:jc w:val="center"/>
    </w:pPr>
    <w:rPr>
      <w:b/>
      <w:bCs/>
      <w:sz w:val="32"/>
    </w:rPr>
  </w:style>
  <w:style w:type="character" w:customStyle="1" w:styleId="afff3">
    <w:name w:val="Название Знак"/>
    <w:basedOn w:val="ac"/>
    <w:link w:val="afff2"/>
    <w:uiPriority w:val="10"/>
    <w:rsid w:val="001C7CA5"/>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2c">
    <w:name w:val="2"/>
    <w:basedOn w:val="aa"/>
    <w:next w:val="afff2"/>
    <w:rsid w:val="004C5146"/>
    <w:pPr>
      <w:jc w:val="center"/>
    </w:pPr>
    <w:rPr>
      <w:b/>
      <w:bCs/>
      <w:sz w:val="32"/>
    </w:rPr>
  </w:style>
  <w:style w:type="paragraph" w:customStyle="1" w:styleId="46">
    <w:name w:val="4"/>
    <w:basedOn w:val="aa"/>
    <w:next w:val="afff2"/>
    <w:rsid w:val="00176B53"/>
    <w:pPr>
      <w:jc w:val="center"/>
    </w:pPr>
    <w:rPr>
      <w:b/>
      <w:bCs/>
      <w:sz w:val="32"/>
    </w:rPr>
  </w:style>
  <w:style w:type="paragraph" w:customStyle="1" w:styleId="39">
    <w:name w:val="3"/>
    <w:basedOn w:val="aa"/>
    <w:next w:val="afff2"/>
    <w:rsid w:val="00474A03"/>
    <w:pPr>
      <w:jc w:val="center"/>
    </w:pPr>
    <w:rPr>
      <w:b/>
      <w:bCs/>
      <w:sz w:val="32"/>
    </w:rPr>
  </w:style>
  <w:style w:type="paragraph" w:customStyle="1" w:styleId="1ffb">
    <w:name w:val="Абзац списка1"/>
    <w:basedOn w:val="aa"/>
    <w:link w:val="ListParagraphChar1"/>
    <w:rsid w:val="00E61FA1"/>
    <w:pPr>
      <w:ind w:left="720"/>
    </w:pPr>
    <w:rPr>
      <w:rFonts w:ascii="Calibri" w:hAnsi="Calibri"/>
      <w:snapToGrid w:val="0"/>
      <w:sz w:val="20"/>
      <w:szCs w:val="20"/>
    </w:rPr>
  </w:style>
  <w:style w:type="character" w:customStyle="1" w:styleId="ListParagraphChar1">
    <w:name w:val="List Paragraph Char1"/>
    <w:link w:val="1ffb"/>
    <w:locked/>
    <w:rsid w:val="00E61FA1"/>
    <w:rPr>
      <w:rFonts w:ascii="Calibri" w:hAnsi="Calibri"/>
    </w:rPr>
  </w:style>
  <w:style w:type="paragraph" w:customStyle="1" w:styleId="1ffc">
    <w:name w:val="Основной текст 1"/>
    <w:basedOn w:val="aa"/>
    <w:qFormat/>
    <w:rsid w:val="00F10AC9"/>
    <w:rPr>
      <w:rFonts w:eastAsia="Times New Roman" w:cs="Times New Roman"/>
      <w:szCs w:val="24"/>
      <w:lang w:eastAsia="ru-RU"/>
    </w:rPr>
  </w:style>
  <w:style w:type="paragraph" w:customStyle="1" w:styleId="11">
    <w:name w:val="_Таблица 1.1"/>
    <w:basedOn w:val="aa"/>
    <w:next w:val="aa"/>
    <w:qFormat/>
    <w:rsid w:val="00F10AC9"/>
    <w:pPr>
      <w:numPr>
        <w:ilvl w:val="5"/>
        <w:numId w:val="40"/>
      </w:numPr>
      <w:spacing w:before="240" w:after="120" w:line="240" w:lineRule="auto"/>
      <w:ind w:left="0" w:firstLine="567"/>
      <w:contextualSpacing/>
    </w:pPr>
    <w:rPr>
      <w:rFonts w:cs="Times New Roman"/>
      <w:iCs/>
      <w:szCs w:val="26"/>
    </w:rPr>
  </w:style>
  <w:style w:type="paragraph" w:customStyle="1" w:styleId="111">
    <w:name w:val="_Таблица 1.1.1"/>
    <w:basedOn w:val="11"/>
    <w:next w:val="aa"/>
    <w:link w:val="1110"/>
    <w:qFormat/>
    <w:rsid w:val="00F10AC9"/>
    <w:pPr>
      <w:numPr>
        <w:ilvl w:val="6"/>
      </w:numPr>
      <w:ind w:left="0" w:firstLine="567"/>
      <w:mirrorIndents/>
    </w:pPr>
  </w:style>
  <w:style w:type="character" w:customStyle="1" w:styleId="1110">
    <w:name w:val="_Таблица 1.1.1 Знак"/>
    <w:basedOn w:val="ac"/>
    <w:link w:val="111"/>
    <w:locked/>
    <w:rsid w:val="00F10AC9"/>
    <w:rPr>
      <w:rFonts w:eastAsiaTheme="minorHAnsi"/>
      <w:iCs/>
      <w:sz w:val="24"/>
      <w:szCs w:val="26"/>
      <w:lang w:eastAsia="en-US"/>
    </w:rPr>
  </w:style>
  <w:style w:type="paragraph" w:customStyle="1" w:styleId="afffff5">
    <w:name w:val="_Таблица текст"/>
    <w:basedOn w:val="aa"/>
    <w:next w:val="aa"/>
    <w:link w:val="afffff6"/>
    <w:qFormat/>
    <w:rsid w:val="00F10AC9"/>
    <w:pPr>
      <w:snapToGrid w:val="0"/>
      <w:spacing w:line="240" w:lineRule="auto"/>
      <w:contextualSpacing/>
      <w:jc w:val="center"/>
    </w:pPr>
    <w:rPr>
      <w:rFonts w:eastAsiaTheme="minorEastAsia" w:cs="Times New Roman"/>
      <w:iCs/>
      <w:sz w:val="20"/>
      <w:szCs w:val="26"/>
      <w:lang w:eastAsia="ru-RU"/>
    </w:rPr>
  </w:style>
  <w:style w:type="character" w:customStyle="1" w:styleId="afffff6">
    <w:name w:val="_Таблица текст Знак"/>
    <w:basedOn w:val="ac"/>
    <w:link w:val="afffff5"/>
    <w:locked/>
    <w:rsid w:val="00F10AC9"/>
    <w:rPr>
      <w:rFonts w:eastAsiaTheme="minorEastAsia"/>
      <w:iCs/>
      <w:szCs w:val="26"/>
    </w:rPr>
  </w:style>
  <w:style w:type="paragraph" w:customStyle="1" w:styleId="a0">
    <w:name w:val="_Рисунок подпись"/>
    <w:basedOn w:val="aa"/>
    <w:next w:val="aa"/>
    <w:qFormat/>
    <w:rsid w:val="00F10AC9"/>
    <w:pPr>
      <w:numPr>
        <w:ilvl w:val="4"/>
        <w:numId w:val="40"/>
      </w:numPr>
      <w:spacing w:before="40" w:after="240" w:line="240" w:lineRule="auto"/>
      <w:ind w:left="0" w:firstLine="0"/>
      <w:contextualSpacing/>
      <w:jc w:val="center"/>
    </w:pPr>
    <w:rPr>
      <w:rFonts w:cs="Times New Roman"/>
      <w:sz w:val="20"/>
      <w:szCs w:val="26"/>
    </w:rPr>
  </w:style>
  <w:style w:type="paragraph" w:customStyle="1" w:styleId="afffff7">
    <w:name w:val="_Обычный"/>
    <w:basedOn w:val="aa"/>
    <w:link w:val="afffff8"/>
    <w:qFormat/>
    <w:rsid w:val="00F10AC9"/>
    <w:pPr>
      <w:snapToGrid w:val="0"/>
      <w:spacing w:before="120" w:after="120" w:line="240" w:lineRule="auto"/>
      <w:ind w:firstLine="567"/>
      <w:contextualSpacing/>
    </w:pPr>
    <w:rPr>
      <w:rFonts w:eastAsiaTheme="minorEastAsia" w:cs="Times New Roman"/>
      <w:iCs/>
      <w:szCs w:val="26"/>
    </w:rPr>
  </w:style>
  <w:style w:type="character" w:customStyle="1" w:styleId="afffff8">
    <w:name w:val="_Обычный Знак"/>
    <w:basedOn w:val="ac"/>
    <w:link w:val="afffff7"/>
    <w:locked/>
    <w:rsid w:val="00F10AC9"/>
    <w:rPr>
      <w:rFonts w:eastAsiaTheme="minorEastAsia"/>
      <w:iCs/>
      <w:sz w:val="24"/>
      <w:szCs w:val="26"/>
      <w:lang w:eastAsia="en-US"/>
    </w:rPr>
  </w:style>
  <w:style w:type="paragraph" w:customStyle="1" w:styleId="a5">
    <w:name w:val="_Список маркерный"/>
    <w:basedOn w:val="afffff7"/>
    <w:link w:val="afffff9"/>
    <w:qFormat/>
    <w:rsid w:val="00F10AC9"/>
    <w:pPr>
      <w:numPr>
        <w:numId w:val="41"/>
      </w:numPr>
      <w:tabs>
        <w:tab w:val="left" w:pos="284"/>
      </w:tabs>
      <w:ind w:left="851" w:hanging="284"/>
    </w:pPr>
  </w:style>
  <w:style w:type="character" w:customStyle="1" w:styleId="afffff9">
    <w:name w:val="_Список маркерный Знак"/>
    <w:basedOn w:val="afffff8"/>
    <w:link w:val="a5"/>
    <w:locked/>
    <w:rsid w:val="00F10AC9"/>
    <w:rPr>
      <w:rFonts w:eastAsiaTheme="minorEastAsia"/>
      <w:iCs/>
      <w:sz w:val="24"/>
      <w:szCs w:val="26"/>
      <w:lang w:eastAsia="en-US"/>
    </w:rPr>
  </w:style>
  <w:style w:type="paragraph" w:customStyle="1" w:styleId="Default">
    <w:name w:val="Default"/>
    <w:basedOn w:val="aa"/>
    <w:rsid w:val="00681724"/>
    <w:pPr>
      <w:autoSpaceDE w:val="0"/>
      <w:autoSpaceDN w:val="0"/>
      <w:spacing w:line="240" w:lineRule="auto"/>
    </w:pPr>
    <w:rPr>
      <w:rFonts w:cs="Times New Roman"/>
      <w:color w:val="000000"/>
      <w:szCs w:val="24"/>
    </w:rPr>
  </w:style>
  <w:style w:type="table" w:customStyle="1" w:styleId="1ffd">
    <w:name w:val="Сетка таблицы1"/>
    <w:basedOn w:val="ad"/>
    <w:next w:val="af6"/>
    <w:uiPriority w:val="59"/>
    <w:rsid w:val="006A7C5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Текст таблицы"/>
    <w:basedOn w:val="aa"/>
    <w:qFormat/>
    <w:rsid w:val="00654C9B"/>
    <w:pPr>
      <w:suppressAutoHyphens/>
      <w:spacing w:before="100" w:beforeAutospacing="1" w:after="100" w:afterAutospacing="1" w:line="240" w:lineRule="auto"/>
      <w:jc w:val="center"/>
    </w:pPr>
    <w:rPr>
      <w:rFonts w:eastAsia="Times New Roman" w:cs="Tahoma"/>
      <w:color w:val="000000"/>
      <w:szCs w:val="18"/>
      <w:lang w:eastAsia="de-DE"/>
    </w:rPr>
  </w:style>
  <w:style w:type="character" w:customStyle="1" w:styleId="24">
    <w:name w:val="Заголовок 2 Знак"/>
    <w:basedOn w:val="ac"/>
    <w:link w:val="23"/>
    <w:uiPriority w:val="9"/>
    <w:rsid w:val="001C7CA5"/>
    <w:rPr>
      <w:rFonts w:asciiTheme="majorHAnsi" w:eastAsiaTheme="majorEastAsia" w:hAnsiTheme="majorHAnsi" w:cstheme="majorBidi"/>
      <w:b/>
      <w:bCs/>
      <w:color w:val="5B9BD5" w:themeColor="accent1"/>
      <w:sz w:val="26"/>
      <w:szCs w:val="2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qFormat="1"/>
    <w:lsdException w:name="footer" w:uiPriority="99"/>
    <w:lsdException w:name="caption" w:qFormat="1"/>
    <w:lsdException w:name="List Number" w:unhideWhenUsed="0"/>
    <w:lsdException w:name="List 2" w:qFormat="1"/>
    <w:lsdException w:name="List 3" w:qFormat="1"/>
    <w:lsdException w:name="List 4" w:semiHidden="0" w:unhideWhenUsed="0"/>
    <w:lsdException w:name="List 5" w:semiHidden="0" w:unhideWhenUsed="0"/>
    <w:lsdException w:name="List Bullet 5" w:qFormat="1"/>
    <w:lsdException w:name="Title" w:semiHidden="0" w:uiPriority="10" w:unhideWhenUsed="0" w:qFormat="1"/>
    <w:lsdException w:name="Default Paragraph Font" w:uiPriority="1"/>
    <w:lsdException w:name="List Continue 3" w:uiPriority="99"/>
    <w:lsdException w:name="Subtitle" w:semiHidden="0" w:unhideWhenUsed="0" w:qFormat="1"/>
    <w:lsdException w:name="Salutation" w:semiHidden="0" w:unhideWhenUsed="0"/>
    <w:lsdException w:name="Date" w:semiHidden="0" w:unhideWhenUsed="0"/>
    <w:lsdException w:name="Body Text First Indent" w:unhideWhenUsed="0"/>
    <w:lsdException w:name="Hyperlink" w:uiPriority="99"/>
    <w:lsdException w:name="Strong" w:semiHidden="0" w:unhideWhenUsed="0" w:qFormat="1"/>
    <w:lsdException w:name="Emphasis" w:semiHidden="0" w:unhideWhenUsed="0" w:qFormat="1"/>
    <w:lsdException w:name="Normal (Web)" w:uiPriority="99" w:qFormat="1"/>
    <w:lsdException w:name="No List" w:uiPriority="99"/>
    <w:lsdException w:name="Table Grid" w:semiHidden="0" w:uiPriority="59" w:unhideWhenUs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a">
    <w:name w:val="Normal"/>
    <w:qFormat/>
    <w:rsid w:val="001C7CA5"/>
    <w:pPr>
      <w:spacing w:after="200" w:line="276" w:lineRule="auto"/>
    </w:pPr>
    <w:rPr>
      <w:rFonts w:asciiTheme="minorHAnsi" w:eastAsiaTheme="minorHAnsi" w:hAnsiTheme="minorHAnsi" w:cstheme="minorBidi"/>
      <w:sz w:val="22"/>
      <w:szCs w:val="22"/>
      <w:lang w:eastAsia="en-US"/>
    </w:rPr>
  </w:style>
  <w:style w:type="paragraph" w:styleId="18">
    <w:name w:val="heading 1"/>
    <w:basedOn w:val="aa"/>
    <w:next w:val="aa"/>
    <w:link w:val="19"/>
    <w:uiPriority w:val="9"/>
    <w:qFormat/>
    <w:rsid w:val="001C7CA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3">
    <w:name w:val="heading 2"/>
    <w:basedOn w:val="aa"/>
    <w:next w:val="aa"/>
    <w:link w:val="24"/>
    <w:uiPriority w:val="9"/>
    <w:unhideWhenUsed/>
    <w:qFormat/>
    <w:rsid w:val="001C7CA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2">
    <w:name w:val="heading 3"/>
    <w:basedOn w:val="aa"/>
    <w:next w:val="ab"/>
    <w:qFormat/>
    <w:rsid w:val="00D10177"/>
    <w:pPr>
      <w:keepNext/>
      <w:keepLines/>
      <w:numPr>
        <w:ilvl w:val="2"/>
        <w:numId w:val="36"/>
      </w:numPr>
      <w:spacing w:before="240" w:after="120"/>
      <w:outlineLvl w:val="2"/>
    </w:pPr>
    <w:rPr>
      <w:b/>
    </w:rPr>
  </w:style>
  <w:style w:type="paragraph" w:styleId="40">
    <w:name w:val="heading 4"/>
    <w:basedOn w:val="aa"/>
    <w:next w:val="ab"/>
    <w:qFormat/>
    <w:rsid w:val="00D10177"/>
    <w:pPr>
      <w:keepNext/>
      <w:keepLines/>
      <w:numPr>
        <w:ilvl w:val="3"/>
        <w:numId w:val="36"/>
      </w:numPr>
      <w:spacing w:before="240" w:after="120"/>
      <w:outlineLvl w:val="3"/>
    </w:pPr>
    <w:rPr>
      <w:b/>
    </w:rPr>
  </w:style>
  <w:style w:type="paragraph" w:styleId="5">
    <w:name w:val="heading 5"/>
    <w:basedOn w:val="aa"/>
    <w:next w:val="aa"/>
    <w:qFormat/>
    <w:rsid w:val="00D10177"/>
    <w:pPr>
      <w:numPr>
        <w:ilvl w:val="4"/>
        <w:numId w:val="36"/>
      </w:numPr>
      <w:spacing w:before="240"/>
      <w:outlineLvl w:val="4"/>
    </w:pPr>
  </w:style>
  <w:style w:type="paragraph" w:styleId="6">
    <w:name w:val="heading 6"/>
    <w:basedOn w:val="aa"/>
    <w:next w:val="aa"/>
    <w:qFormat/>
    <w:rsid w:val="00D10177"/>
    <w:pPr>
      <w:numPr>
        <w:ilvl w:val="5"/>
        <w:numId w:val="36"/>
      </w:numPr>
      <w:spacing w:before="240"/>
      <w:outlineLvl w:val="5"/>
    </w:pPr>
    <w:rPr>
      <w:i/>
    </w:rPr>
  </w:style>
  <w:style w:type="paragraph" w:styleId="7">
    <w:name w:val="heading 7"/>
    <w:basedOn w:val="aa"/>
    <w:next w:val="aa"/>
    <w:qFormat/>
    <w:rsid w:val="00D10177"/>
    <w:pPr>
      <w:numPr>
        <w:ilvl w:val="6"/>
        <w:numId w:val="36"/>
      </w:numPr>
      <w:spacing w:before="240"/>
      <w:outlineLvl w:val="6"/>
    </w:pPr>
    <w:rPr>
      <w:sz w:val="20"/>
    </w:rPr>
  </w:style>
  <w:style w:type="paragraph" w:styleId="8">
    <w:name w:val="heading 8"/>
    <w:basedOn w:val="aa"/>
    <w:next w:val="aa"/>
    <w:qFormat/>
    <w:rsid w:val="00D10177"/>
    <w:pPr>
      <w:numPr>
        <w:ilvl w:val="7"/>
        <w:numId w:val="36"/>
      </w:numPr>
      <w:spacing w:before="240"/>
      <w:outlineLvl w:val="7"/>
    </w:pPr>
    <w:rPr>
      <w:i/>
      <w:sz w:val="20"/>
    </w:rPr>
  </w:style>
  <w:style w:type="paragraph" w:styleId="9">
    <w:name w:val="heading 9"/>
    <w:basedOn w:val="aa"/>
    <w:next w:val="aa"/>
    <w:qFormat/>
    <w:rsid w:val="00D10177"/>
    <w:pPr>
      <w:numPr>
        <w:ilvl w:val="8"/>
        <w:numId w:val="36"/>
      </w:numPr>
      <w:spacing w:before="240"/>
      <w:outlineLvl w:val="8"/>
    </w:pPr>
    <w:rPr>
      <w:b/>
      <w:i/>
      <w:sz w:val="18"/>
    </w:rPr>
  </w:style>
  <w:style w:type="character" w:default="1" w:styleId="ac">
    <w:name w:val="Default Paragraph Font"/>
    <w:uiPriority w:val="1"/>
    <w:semiHidden/>
    <w:unhideWhenUsed/>
    <w:rsid w:val="001C7CA5"/>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rsid w:val="001C7CA5"/>
  </w:style>
  <w:style w:type="character" w:customStyle="1" w:styleId="19">
    <w:name w:val="Заголовок 1 Знак"/>
    <w:basedOn w:val="ac"/>
    <w:link w:val="18"/>
    <w:uiPriority w:val="9"/>
    <w:rsid w:val="001C7CA5"/>
    <w:rPr>
      <w:rFonts w:asciiTheme="majorHAnsi" w:eastAsiaTheme="majorEastAsia" w:hAnsiTheme="majorHAnsi" w:cstheme="majorBidi"/>
      <w:b/>
      <w:bCs/>
      <w:color w:val="2E74B5" w:themeColor="accent1" w:themeShade="BF"/>
      <w:sz w:val="28"/>
      <w:szCs w:val="28"/>
      <w:lang w:eastAsia="en-US"/>
    </w:rPr>
  </w:style>
  <w:style w:type="paragraph" w:styleId="af">
    <w:name w:val="header"/>
    <w:basedOn w:val="aa"/>
    <w:link w:val="af0"/>
    <w:rsid w:val="00D10177"/>
    <w:pPr>
      <w:tabs>
        <w:tab w:val="center" w:pos="4153"/>
        <w:tab w:val="right" w:pos="8306"/>
      </w:tabs>
    </w:pPr>
  </w:style>
  <w:style w:type="character" w:customStyle="1" w:styleId="af0">
    <w:name w:val="Верхний колонтитул Знак"/>
    <w:link w:val="af"/>
    <w:rsid w:val="00474A03"/>
    <w:rPr>
      <w:sz w:val="24"/>
      <w:szCs w:val="24"/>
    </w:rPr>
  </w:style>
  <w:style w:type="paragraph" w:styleId="af1">
    <w:name w:val="footer"/>
    <w:basedOn w:val="aa"/>
    <w:link w:val="af2"/>
    <w:uiPriority w:val="99"/>
    <w:rsid w:val="00D10177"/>
    <w:pPr>
      <w:tabs>
        <w:tab w:val="center" w:pos="4819"/>
        <w:tab w:val="right" w:pos="9071"/>
      </w:tabs>
      <w:spacing w:before="120" w:after="120"/>
    </w:pPr>
    <w:rPr>
      <w:snapToGrid w:val="0"/>
      <w:lang w:val="en-US"/>
    </w:rPr>
  </w:style>
  <w:style w:type="character" w:styleId="af3">
    <w:name w:val="page number"/>
    <w:basedOn w:val="ac"/>
    <w:rsid w:val="00D10177"/>
    <w:rPr>
      <w:rFonts w:ascii="Times New Roman" w:hAnsi="Times New Roman"/>
      <w:i/>
      <w:sz w:val="22"/>
    </w:rPr>
  </w:style>
  <w:style w:type="paragraph" w:styleId="af4">
    <w:name w:val="List Paragraph"/>
    <w:aliases w:val="ПАРАГРАФ,Абзац списка для документа,Абзац списка основной,Текст с номером,Варианты ответов"/>
    <w:basedOn w:val="aa"/>
    <w:link w:val="af5"/>
    <w:qFormat/>
    <w:rsid w:val="00886FC8"/>
    <w:pPr>
      <w:ind w:left="567"/>
      <w:contextualSpacing/>
    </w:pPr>
    <w:rPr>
      <w:rFonts w:eastAsia="Times New Roman" w:cs="Times New Roman"/>
      <w:szCs w:val="28"/>
      <w:lang w:eastAsia="ru-RU"/>
    </w:rPr>
  </w:style>
  <w:style w:type="table" w:styleId="af6">
    <w:name w:val="Table Grid"/>
    <w:basedOn w:val="ad"/>
    <w:uiPriority w:val="59"/>
    <w:rsid w:val="00474A0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Address"/>
    <w:basedOn w:val="aa"/>
    <w:link w:val="HTML0"/>
    <w:rsid w:val="00474A03"/>
    <w:rPr>
      <w:i/>
      <w:iCs/>
      <w:color w:val="0000FF"/>
      <w:sz w:val="26"/>
    </w:rPr>
  </w:style>
  <w:style w:type="paragraph" w:styleId="af7">
    <w:name w:val="TOC Heading"/>
    <w:basedOn w:val="18"/>
    <w:next w:val="aa"/>
    <w:uiPriority w:val="39"/>
    <w:rsid w:val="00474A03"/>
    <w:pPr>
      <w:spacing w:after="60"/>
      <w:ind w:firstLine="851"/>
      <w:outlineLvl w:val="9"/>
    </w:pPr>
    <w:rPr>
      <w:rFonts w:ascii="Cambria" w:hAnsi="Cambria"/>
      <w:bCs w:val="0"/>
      <w:kern w:val="32"/>
    </w:rPr>
  </w:style>
  <w:style w:type="paragraph" w:styleId="21">
    <w:name w:val="List Bullet 2"/>
    <w:basedOn w:val="aa"/>
    <w:rsid w:val="00D10177"/>
    <w:pPr>
      <w:numPr>
        <w:numId w:val="34"/>
      </w:numPr>
    </w:pPr>
  </w:style>
  <w:style w:type="character" w:customStyle="1" w:styleId="HTML0">
    <w:name w:val="Адрес HTML Знак"/>
    <w:link w:val="HTML"/>
    <w:rsid w:val="00474A03"/>
    <w:rPr>
      <w:i/>
      <w:iCs/>
      <w:color w:val="0000FF"/>
      <w:sz w:val="26"/>
      <w:szCs w:val="24"/>
    </w:rPr>
  </w:style>
  <w:style w:type="paragraph" w:customStyle="1" w:styleId="1a">
    <w:name w:val="Заголовок 1 Для приложений"/>
    <w:basedOn w:val="18"/>
    <w:next w:val="1b"/>
    <w:rsid w:val="00474A03"/>
    <w:rPr>
      <w:caps/>
    </w:rPr>
  </w:style>
  <w:style w:type="paragraph" w:styleId="1c">
    <w:name w:val="toc 1"/>
    <w:basedOn w:val="aa"/>
    <w:next w:val="aa"/>
    <w:uiPriority w:val="39"/>
    <w:rsid w:val="00D10177"/>
    <w:pPr>
      <w:tabs>
        <w:tab w:val="left" w:pos="567"/>
        <w:tab w:val="left" w:pos="1134"/>
        <w:tab w:val="right" w:leader="dot" w:pos="9356"/>
      </w:tabs>
      <w:ind w:left="567" w:right="849" w:hanging="567"/>
    </w:pPr>
    <w:rPr>
      <w:noProof/>
    </w:rPr>
  </w:style>
  <w:style w:type="paragraph" w:styleId="a8">
    <w:name w:val="List"/>
    <w:basedOn w:val="aa"/>
    <w:rsid w:val="00474A03"/>
    <w:pPr>
      <w:numPr>
        <w:numId w:val="15"/>
      </w:numPr>
    </w:pPr>
  </w:style>
  <w:style w:type="paragraph" w:styleId="af8">
    <w:name w:val="caption"/>
    <w:basedOn w:val="aa"/>
    <w:next w:val="aa"/>
    <w:qFormat/>
    <w:rsid w:val="00D10177"/>
    <w:pPr>
      <w:spacing w:before="120" w:after="120"/>
      <w:jc w:val="center"/>
    </w:pPr>
    <w:rPr>
      <w:b/>
    </w:rPr>
  </w:style>
  <w:style w:type="paragraph" w:customStyle="1" w:styleId="25">
    <w:name w:val="Заголовок 2 Для приложений"/>
    <w:basedOn w:val="23"/>
    <w:next w:val="aa"/>
    <w:rsid w:val="00474A03"/>
    <w:pPr>
      <w:tabs>
        <w:tab w:val="num" w:pos="3412"/>
      </w:tabs>
      <w:spacing w:after="360"/>
      <w:jc w:val="center"/>
    </w:pPr>
  </w:style>
  <w:style w:type="paragraph" w:styleId="26">
    <w:name w:val="toc 2"/>
    <w:basedOn w:val="aa"/>
    <w:next w:val="aa"/>
    <w:uiPriority w:val="39"/>
    <w:rsid w:val="00D10177"/>
    <w:pPr>
      <w:tabs>
        <w:tab w:val="right" w:leader="dot" w:pos="9356"/>
      </w:tabs>
      <w:ind w:left="567" w:right="849"/>
    </w:pPr>
    <w:rPr>
      <w:noProof/>
    </w:rPr>
  </w:style>
  <w:style w:type="paragraph" w:styleId="42">
    <w:name w:val="toc 4"/>
    <w:basedOn w:val="aa"/>
    <w:next w:val="aa"/>
    <w:autoRedefine/>
    <w:uiPriority w:val="39"/>
    <w:rsid w:val="00D10177"/>
    <w:pPr>
      <w:ind w:left="720"/>
    </w:pPr>
  </w:style>
  <w:style w:type="paragraph" w:styleId="51">
    <w:name w:val="toc 5"/>
    <w:basedOn w:val="aa"/>
    <w:next w:val="aa"/>
    <w:autoRedefine/>
    <w:semiHidden/>
    <w:rsid w:val="00D10177"/>
    <w:pPr>
      <w:ind w:left="960"/>
    </w:pPr>
  </w:style>
  <w:style w:type="paragraph" w:styleId="60">
    <w:name w:val="toc 6"/>
    <w:basedOn w:val="aa"/>
    <w:next w:val="aa"/>
    <w:autoRedefine/>
    <w:semiHidden/>
    <w:rsid w:val="00D10177"/>
    <w:pPr>
      <w:ind w:left="1200"/>
    </w:pPr>
  </w:style>
  <w:style w:type="paragraph" w:styleId="70">
    <w:name w:val="toc 7"/>
    <w:basedOn w:val="aa"/>
    <w:next w:val="aa"/>
    <w:autoRedefine/>
    <w:semiHidden/>
    <w:rsid w:val="00D10177"/>
    <w:pPr>
      <w:ind w:left="1440"/>
    </w:pPr>
  </w:style>
  <w:style w:type="paragraph" w:styleId="80">
    <w:name w:val="toc 8"/>
    <w:basedOn w:val="aa"/>
    <w:next w:val="aa"/>
    <w:autoRedefine/>
    <w:semiHidden/>
    <w:rsid w:val="00D10177"/>
    <w:pPr>
      <w:ind w:left="1680"/>
    </w:pPr>
  </w:style>
  <w:style w:type="paragraph" w:styleId="90">
    <w:name w:val="toc 9"/>
    <w:basedOn w:val="aa"/>
    <w:next w:val="aa"/>
    <w:autoRedefine/>
    <w:semiHidden/>
    <w:rsid w:val="00D10177"/>
    <w:pPr>
      <w:ind w:left="1920"/>
    </w:pPr>
  </w:style>
  <w:style w:type="paragraph" w:customStyle="1" w:styleId="33">
    <w:name w:val="Пункт 3 уровень"/>
    <w:basedOn w:val="32"/>
    <w:rsid w:val="00474A03"/>
    <w:pPr>
      <w:numPr>
        <w:ilvl w:val="0"/>
        <w:numId w:val="0"/>
      </w:numPr>
      <w:spacing w:before="60"/>
    </w:pPr>
    <w:rPr>
      <w:b w:val="0"/>
    </w:rPr>
  </w:style>
  <w:style w:type="paragraph" w:customStyle="1" w:styleId="43">
    <w:name w:val="Пункт 4 уровень"/>
    <w:basedOn w:val="40"/>
    <w:rsid w:val="00474A03"/>
    <w:pPr>
      <w:numPr>
        <w:ilvl w:val="0"/>
        <w:numId w:val="0"/>
      </w:numPr>
      <w:spacing w:before="60"/>
    </w:pPr>
    <w:rPr>
      <w:b w:val="0"/>
    </w:rPr>
  </w:style>
  <w:style w:type="paragraph" w:customStyle="1" w:styleId="2">
    <w:name w:val="Пункт 2 уровень"/>
    <w:basedOn w:val="23"/>
    <w:rsid w:val="00474A03"/>
    <w:pPr>
      <w:numPr>
        <w:numId w:val="21"/>
      </w:numPr>
      <w:spacing w:before="60"/>
    </w:pPr>
    <w:rPr>
      <w:b w:val="0"/>
    </w:rPr>
  </w:style>
  <w:style w:type="paragraph" w:customStyle="1" w:styleId="14">
    <w:name w:val="1_Маркированный"/>
    <w:basedOn w:val="af9"/>
    <w:qFormat/>
    <w:rsid w:val="00A72FD6"/>
    <w:pPr>
      <w:numPr>
        <w:numId w:val="10"/>
      </w:numPr>
      <w:ind w:left="1353"/>
    </w:pPr>
  </w:style>
  <w:style w:type="character" w:customStyle="1" w:styleId="af2">
    <w:name w:val="Нижний колонтитул Знак"/>
    <w:link w:val="af1"/>
    <w:uiPriority w:val="99"/>
    <w:rsid w:val="00474A03"/>
    <w:rPr>
      <w:snapToGrid w:val="0"/>
      <w:sz w:val="22"/>
      <w:szCs w:val="24"/>
      <w:lang w:val="en-US"/>
    </w:rPr>
  </w:style>
  <w:style w:type="paragraph" w:styleId="afa">
    <w:name w:val="Plain Text"/>
    <w:basedOn w:val="aa"/>
    <w:link w:val="afb"/>
    <w:semiHidden/>
    <w:rsid w:val="00474A03"/>
    <w:rPr>
      <w:rFonts w:ascii="Courier New" w:hAnsi="Courier New" w:cs="Courier New"/>
      <w:sz w:val="20"/>
      <w:szCs w:val="20"/>
    </w:rPr>
  </w:style>
  <w:style w:type="paragraph" w:styleId="52">
    <w:name w:val="List Bullet 5"/>
    <w:basedOn w:val="aa"/>
    <w:rsid w:val="00474A03"/>
    <w:pPr>
      <w:tabs>
        <w:tab w:val="num" w:pos="1492"/>
      </w:tabs>
      <w:ind w:left="1492" w:hanging="360"/>
    </w:pPr>
    <w:rPr>
      <w:sz w:val="28"/>
      <w:szCs w:val="28"/>
    </w:rPr>
  </w:style>
  <w:style w:type="paragraph" w:customStyle="1" w:styleId="120">
    <w:name w:val="1_Пункт_2"/>
    <w:basedOn w:val="22"/>
    <w:rsid w:val="00474A03"/>
    <w:pPr>
      <w:numPr>
        <w:numId w:val="0"/>
      </w:numPr>
    </w:pPr>
  </w:style>
  <w:style w:type="paragraph" w:styleId="27">
    <w:name w:val="List 2"/>
    <w:basedOn w:val="23"/>
    <w:rsid w:val="00474A03"/>
    <w:pPr>
      <w:spacing w:before="0"/>
    </w:pPr>
    <w:rPr>
      <w:b w:val="0"/>
      <w:bCs w:val="0"/>
      <w:iCs/>
      <w:sz w:val="24"/>
    </w:rPr>
  </w:style>
  <w:style w:type="paragraph" w:customStyle="1" w:styleId="130">
    <w:name w:val="1_Пункт_3"/>
    <w:basedOn w:val="aa"/>
    <w:rsid w:val="00474A03"/>
    <w:pPr>
      <w:keepNext/>
      <w:numPr>
        <w:ilvl w:val="1"/>
        <w:numId w:val="22"/>
      </w:numPr>
      <w:tabs>
        <w:tab w:val="left" w:pos="1701"/>
      </w:tabs>
      <w:ind w:right="284"/>
      <w:outlineLvl w:val="2"/>
    </w:pPr>
    <w:rPr>
      <w:kern w:val="28"/>
      <w:sz w:val="28"/>
      <w:szCs w:val="28"/>
    </w:rPr>
  </w:style>
  <w:style w:type="paragraph" w:customStyle="1" w:styleId="140">
    <w:name w:val="1_Пункт_4"/>
    <w:basedOn w:val="41"/>
    <w:rsid w:val="00474A03"/>
    <w:pPr>
      <w:numPr>
        <w:ilvl w:val="0"/>
        <w:numId w:val="0"/>
      </w:numPr>
    </w:pPr>
  </w:style>
  <w:style w:type="paragraph" w:customStyle="1" w:styleId="1d">
    <w:name w:val="1_Название_проекта_НИР"/>
    <w:basedOn w:val="aa"/>
    <w:next w:val="aa"/>
    <w:uiPriority w:val="99"/>
    <w:rsid w:val="00474A03"/>
    <w:pPr>
      <w:keepNext/>
      <w:keepLines/>
      <w:suppressLineNumbers/>
      <w:spacing w:before="480" w:after="480"/>
      <w:ind w:left="284" w:right="284"/>
      <w:jc w:val="center"/>
    </w:pPr>
    <w:rPr>
      <w:sz w:val="32"/>
      <w:szCs w:val="26"/>
    </w:rPr>
  </w:style>
  <w:style w:type="paragraph" w:customStyle="1" w:styleId="afc">
    <w:name w:val="Обычный для таблиц"/>
    <w:basedOn w:val="aa"/>
    <w:autoRedefine/>
    <w:rsid w:val="00474A03"/>
    <w:pPr>
      <w:jc w:val="center"/>
    </w:pPr>
    <w:rPr>
      <w:szCs w:val="20"/>
    </w:rPr>
  </w:style>
  <w:style w:type="character" w:styleId="afd">
    <w:name w:val="Hyperlink"/>
    <w:basedOn w:val="ac"/>
    <w:uiPriority w:val="99"/>
    <w:rsid w:val="00D10177"/>
    <w:rPr>
      <w:color w:val="000080"/>
      <w:u w:val="single"/>
    </w:rPr>
  </w:style>
  <w:style w:type="paragraph" w:customStyle="1" w:styleId="15">
    <w:name w:val="1_Список_а)"/>
    <w:basedOn w:val="a8"/>
    <w:rsid w:val="00474A03"/>
    <w:pPr>
      <w:numPr>
        <w:numId w:val="16"/>
      </w:numPr>
      <w:ind w:left="284" w:right="284" w:firstLine="567"/>
    </w:pPr>
    <w:rPr>
      <w:sz w:val="28"/>
    </w:rPr>
  </w:style>
  <w:style w:type="paragraph" w:customStyle="1" w:styleId="a3">
    <w:name w:val="Стиль полужирный"/>
    <w:basedOn w:val="aa"/>
    <w:rsid w:val="00474A03"/>
    <w:pPr>
      <w:numPr>
        <w:ilvl w:val="1"/>
        <w:numId w:val="30"/>
      </w:numPr>
      <w:spacing w:before="240" w:after="120"/>
      <w:outlineLvl w:val="1"/>
    </w:pPr>
    <w:rPr>
      <w:b/>
      <w:bCs/>
    </w:rPr>
  </w:style>
  <w:style w:type="paragraph" w:customStyle="1" w:styleId="1e">
    <w:name w:val="1_Количество_листов_НИР"/>
    <w:basedOn w:val="aa"/>
    <w:semiHidden/>
    <w:rsid w:val="00474A03"/>
    <w:pPr>
      <w:ind w:left="284" w:right="284"/>
      <w:jc w:val="center"/>
    </w:pPr>
    <w:rPr>
      <w:sz w:val="28"/>
    </w:rPr>
  </w:style>
  <w:style w:type="paragraph" w:customStyle="1" w:styleId="1f">
    <w:name w:val="1_Наименование_темы_НИР"/>
    <w:basedOn w:val="aa"/>
    <w:next w:val="aa"/>
    <w:unhideWhenUsed/>
    <w:rsid w:val="00474A03"/>
    <w:pPr>
      <w:keepNext/>
      <w:keepLines/>
      <w:suppressLineNumbers/>
      <w:spacing w:before="60"/>
      <w:ind w:left="284" w:right="284"/>
      <w:jc w:val="center"/>
    </w:pPr>
    <w:rPr>
      <w:bCs/>
      <w:caps/>
      <w:sz w:val="32"/>
      <w:szCs w:val="26"/>
    </w:rPr>
  </w:style>
  <w:style w:type="paragraph" w:styleId="HTML1">
    <w:name w:val="HTML Preformatted"/>
    <w:basedOn w:val="aa"/>
    <w:link w:val="HTML2"/>
    <w:rsid w:val="00D10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2">
    <w:name w:val="Стандартный HTML Знак"/>
    <w:link w:val="HTML1"/>
    <w:rsid w:val="00474A03"/>
    <w:rPr>
      <w:rFonts w:ascii="Courier New" w:eastAsia="Courier New" w:hAnsi="Courier New" w:cs="Courier New"/>
      <w:szCs w:val="24"/>
    </w:rPr>
  </w:style>
  <w:style w:type="paragraph" w:customStyle="1" w:styleId="1">
    <w:name w:val="1_Таблица_список_маркированный"/>
    <w:basedOn w:val="aa"/>
    <w:rsid w:val="00474A03"/>
    <w:pPr>
      <w:keepNext/>
      <w:numPr>
        <w:numId w:val="17"/>
      </w:numPr>
      <w:spacing w:before="60"/>
      <w:ind w:right="113"/>
    </w:pPr>
    <w:rPr>
      <w:bCs/>
      <w:sz w:val="28"/>
    </w:rPr>
  </w:style>
  <w:style w:type="paragraph" w:customStyle="1" w:styleId="114">
    <w:name w:val="1_Таблица_шапка_14ц"/>
    <w:basedOn w:val="aa"/>
    <w:semiHidden/>
    <w:rsid w:val="00474A03"/>
    <w:pPr>
      <w:keepNext/>
      <w:spacing w:before="60"/>
      <w:jc w:val="center"/>
    </w:pPr>
    <w:rPr>
      <w:b/>
      <w:sz w:val="28"/>
    </w:rPr>
  </w:style>
  <w:style w:type="paragraph" w:customStyle="1" w:styleId="1f0">
    <w:name w:val="1_Заголовок_приложения_НИР"/>
    <w:basedOn w:val="1a"/>
    <w:next w:val="1b"/>
    <w:rsid w:val="00474A03"/>
    <w:pPr>
      <w:ind w:left="284" w:right="284"/>
    </w:pPr>
    <w:rPr>
      <w:caps w:val="0"/>
    </w:rPr>
  </w:style>
  <w:style w:type="character" w:customStyle="1" w:styleId="afb">
    <w:name w:val="Текст Знак"/>
    <w:link w:val="afa"/>
    <w:semiHidden/>
    <w:rsid w:val="00474A03"/>
    <w:rPr>
      <w:rFonts w:ascii="Courier New" w:hAnsi="Courier New" w:cs="Courier New"/>
    </w:rPr>
  </w:style>
  <w:style w:type="paragraph" w:customStyle="1" w:styleId="1f1">
    <w:name w:val="1_ВВЕДЕНИЕ_НИР"/>
    <w:basedOn w:val="afa"/>
    <w:next w:val="1b"/>
    <w:rsid w:val="00474A03"/>
    <w:pPr>
      <w:keepNext/>
      <w:pageBreakBefore/>
      <w:suppressLineNumbers/>
      <w:spacing w:before="360" w:after="480"/>
      <w:ind w:left="284" w:right="284"/>
      <w:jc w:val="center"/>
    </w:pPr>
    <w:rPr>
      <w:rFonts w:ascii="Arial" w:hAnsi="Arial" w:cs="Arial"/>
      <w:bCs/>
      <w:caps/>
      <w:sz w:val="32"/>
      <w:szCs w:val="30"/>
    </w:rPr>
  </w:style>
  <w:style w:type="paragraph" w:styleId="afe">
    <w:name w:val="Balloon Text"/>
    <w:basedOn w:val="aa"/>
    <w:link w:val="aff"/>
    <w:semiHidden/>
    <w:rsid w:val="00D10177"/>
    <w:rPr>
      <w:rFonts w:ascii="Tahoma" w:hAnsi="Tahoma" w:cs="Tahoma"/>
      <w:sz w:val="16"/>
      <w:szCs w:val="16"/>
    </w:rPr>
  </w:style>
  <w:style w:type="character" w:customStyle="1" w:styleId="aff">
    <w:name w:val="Текст выноски Знак"/>
    <w:link w:val="afe"/>
    <w:semiHidden/>
    <w:rsid w:val="00474A03"/>
    <w:rPr>
      <w:rFonts w:ascii="Tahoma" w:hAnsi="Tahoma" w:cs="Tahoma"/>
      <w:sz w:val="16"/>
      <w:szCs w:val="16"/>
    </w:rPr>
  </w:style>
  <w:style w:type="paragraph" w:customStyle="1" w:styleId="aff0">
    <w:name w:val="Наименование"/>
    <w:basedOn w:val="aa"/>
    <w:semiHidden/>
    <w:rsid w:val="00474A03"/>
    <w:pPr>
      <w:spacing w:before="60" w:after="120"/>
      <w:jc w:val="center"/>
    </w:pPr>
    <w:rPr>
      <w:rFonts w:ascii="Arial" w:hAnsi="Arial" w:cs="Arial"/>
      <w:b/>
      <w:bCs/>
      <w:sz w:val="32"/>
      <w:szCs w:val="32"/>
    </w:rPr>
  </w:style>
  <w:style w:type="paragraph" w:styleId="aff1">
    <w:name w:val="annotation text"/>
    <w:basedOn w:val="aa"/>
    <w:link w:val="aff2"/>
    <w:rsid w:val="00D10177"/>
    <w:rPr>
      <w:sz w:val="20"/>
      <w:szCs w:val="20"/>
    </w:rPr>
  </w:style>
  <w:style w:type="character" w:customStyle="1" w:styleId="aff2">
    <w:name w:val="Текст примечания Знак"/>
    <w:link w:val="aff1"/>
    <w:rsid w:val="00474A03"/>
  </w:style>
  <w:style w:type="paragraph" w:styleId="aff3">
    <w:name w:val="envelope address"/>
    <w:basedOn w:val="aa"/>
    <w:rsid w:val="00474A03"/>
    <w:pPr>
      <w:framePr w:w="7920" w:h="1980" w:hRule="exact" w:hSpace="180" w:wrap="auto" w:hAnchor="page" w:xAlign="center" w:yAlign="bottom"/>
      <w:ind w:left="2880"/>
    </w:pPr>
    <w:rPr>
      <w:rFonts w:ascii="Cambria" w:hAnsi="Cambria"/>
    </w:rPr>
  </w:style>
  <w:style w:type="paragraph" w:styleId="a2">
    <w:name w:val="List Bullet"/>
    <w:basedOn w:val="aa"/>
    <w:rsid w:val="00D10177"/>
    <w:pPr>
      <w:keepLines/>
      <w:numPr>
        <w:numId w:val="33"/>
      </w:numPr>
    </w:pPr>
    <w:rPr>
      <w:snapToGrid w:val="0"/>
    </w:rPr>
  </w:style>
  <w:style w:type="paragraph" w:customStyle="1" w:styleId="1f2">
    <w:name w:val="1_Обозначение_НИР"/>
    <w:basedOn w:val="aa"/>
    <w:next w:val="aa"/>
    <w:semiHidden/>
    <w:rsid w:val="00474A03"/>
    <w:pPr>
      <w:ind w:left="284"/>
      <w:jc w:val="center"/>
    </w:pPr>
    <w:rPr>
      <w:caps/>
      <w:sz w:val="28"/>
      <w:szCs w:val="32"/>
    </w:rPr>
  </w:style>
  <w:style w:type="paragraph" w:customStyle="1" w:styleId="1f3">
    <w:name w:val="1_Количество_листов_титул_НИР"/>
    <w:basedOn w:val="1f2"/>
    <w:next w:val="aa"/>
    <w:rsid w:val="00474A03"/>
    <w:pPr>
      <w:spacing w:before="240" w:after="240"/>
      <w:ind w:right="284"/>
    </w:pPr>
    <w:rPr>
      <w:caps w:val="0"/>
    </w:rPr>
  </w:style>
  <w:style w:type="paragraph" w:styleId="30">
    <w:name w:val="List 3"/>
    <w:basedOn w:val="32"/>
    <w:rsid w:val="00474A03"/>
    <w:pPr>
      <w:numPr>
        <w:ilvl w:val="0"/>
        <w:numId w:val="23"/>
      </w:numPr>
      <w:tabs>
        <w:tab w:val="left" w:pos="0"/>
      </w:tabs>
      <w:spacing w:before="0" w:after="0"/>
    </w:pPr>
    <w:rPr>
      <w:b w:val="0"/>
      <w:bCs/>
    </w:rPr>
  </w:style>
  <w:style w:type="paragraph" w:styleId="aff4">
    <w:name w:val="footnote text"/>
    <w:basedOn w:val="aa"/>
    <w:link w:val="aff5"/>
    <w:semiHidden/>
    <w:rsid w:val="00D10177"/>
    <w:rPr>
      <w:sz w:val="20"/>
    </w:rPr>
  </w:style>
  <w:style w:type="character" w:customStyle="1" w:styleId="aff5">
    <w:name w:val="Текст сноски Знак"/>
    <w:link w:val="aff4"/>
    <w:semiHidden/>
    <w:rsid w:val="00474A03"/>
    <w:rPr>
      <w:szCs w:val="24"/>
    </w:rPr>
  </w:style>
  <w:style w:type="character" w:styleId="aff6">
    <w:name w:val="footnote reference"/>
    <w:basedOn w:val="ac"/>
    <w:semiHidden/>
    <w:rsid w:val="00D10177"/>
    <w:rPr>
      <w:vertAlign w:val="superscript"/>
    </w:rPr>
  </w:style>
  <w:style w:type="paragraph" w:styleId="34">
    <w:name w:val="toc 3"/>
    <w:basedOn w:val="aa"/>
    <w:next w:val="aa"/>
    <w:autoRedefine/>
    <w:uiPriority w:val="39"/>
    <w:rsid w:val="00D10177"/>
    <w:pPr>
      <w:tabs>
        <w:tab w:val="left" w:pos="1843"/>
        <w:tab w:val="right" w:leader="dot" w:pos="9338"/>
      </w:tabs>
      <w:ind w:left="1843" w:hanging="709"/>
    </w:pPr>
  </w:style>
  <w:style w:type="paragraph" w:styleId="28">
    <w:name w:val="List Continue 2"/>
    <w:basedOn w:val="aa"/>
    <w:rsid w:val="00474A03"/>
    <w:pPr>
      <w:spacing w:after="120"/>
      <w:ind w:left="566" w:right="284" w:firstLine="851"/>
    </w:pPr>
    <w:rPr>
      <w:sz w:val="28"/>
      <w:szCs w:val="20"/>
    </w:rPr>
  </w:style>
  <w:style w:type="paragraph" w:customStyle="1" w:styleId="1f4">
    <w:name w:val="1_СОДЕРЖАНИЕ_НИР"/>
    <w:basedOn w:val="aa"/>
    <w:rsid w:val="00474A03"/>
    <w:pPr>
      <w:pageBreakBefore/>
      <w:suppressLineNumbers/>
      <w:spacing w:before="360" w:after="480"/>
      <w:jc w:val="center"/>
    </w:pPr>
    <w:rPr>
      <w:rFonts w:ascii="Arial" w:hAnsi="Arial"/>
      <w:bCs/>
      <w:caps/>
      <w:sz w:val="32"/>
      <w:szCs w:val="32"/>
    </w:rPr>
  </w:style>
  <w:style w:type="paragraph" w:customStyle="1" w:styleId="1f5">
    <w:name w:val="1_Рисунок_НИР"/>
    <w:next w:val="aa"/>
    <w:qFormat/>
    <w:rsid w:val="00474A03"/>
    <w:pPr>
      <w:spacing w:before="120" w:after="240"/>
      <w:jc w:val="center"/>
    </w:pPr>
    <w:rPr>
      <w:bCs/>
      <w:sz w:val="28"/>
      <w:szCs w:val="24"/>
    </w:rPr>
  </w:style>
  <w:style w:type="numbering" w:customStyle="1" w:styleId="a7">
    <w:name w:val="Стиль маркированный"/>
    <w:rsid w:val="00474A03"/>
    <w:pPr>
      <w:numPr>
        <w:numId w:val="26"/>
      </w:numPr>
    </w:pPr>
  </w:style>
  <w:style w:type="character" w:customStyle="1" w:styleId="aff7">
    <w:name w:val="Стиль многоуровневый"/>
    <w:uiPriority w:val="99"/>
    <w:rsid w:val="00474A03"/>
    <w:rPr>
      <w:rFonts w:ascii="Times New Roman" w:hAnsi="Times New Roman" w:cs="Times New Roman"/>
      <w:b/>
      <w:sz w:val="26"/>
    </w:rPr>
  </w:style>
  <w:style w:type="numbering" w:customStyle="1" w:styleId="12">
    <w:name w:val="Стиль многоуровневый1"/>
    <w:rsid w:val="00474A03"/>
    <w:pPr>
      <w:numPr>
        <w:numId w:val="27"/>
      </w:numPr>
    </w:pPr>
  </w:style>
  <w:style w:type="numbering" w:customStyle="1" w:styleId="20">
    <w:name w:val="Стиль многоуровневый2"/>
    <w:rsid w:val="00474A03"/>
    <w:pPr>
      <w:numPr>
        <w:numId w:val="28"/>
      </w:numPr>
    </w:pPr>
  </w:style>
  <w:style w:type="numbering" w:customStyle="1" w:styleId="3">
    <w:name w:val="Стиль многоуровневый3"/>
    <w:rsid w:val="00474A03"/>
    <w:pPr>
      <w:numPr>
        <w:numId w:val="29"/>
      </w:numPr>
    </w:pPr>
  </w:style>
  <w:style w:type="paragraph" w:styleId="aff8">
    <w:name w:val="No Spacing"/>
    <w:link w:val="aff9"/>
    <w:uiPriority w:val="1"/>
    <w:qFormat/>
    <w:rsid w:val="001C7CA5"/>
    <w:rPr>
      <w:rFonts w:asciiTheme="minorHAnsi" w:eastAsiaTheme="minorHAnsi" w:hAnsiTheme="minorHAnsi" w:cstheme="minorBidi"/>
      <w:sz w:val="22"/>
      <w:szCs w:val="22"/>
      <w:lang w:eastAsia="en-US"/>
    </w:rPr>
  </w:style>
  <w:style w:type="paragraph" w:customStyle="1" w:styleId="13">
    <w:name w:val="1_Нумерованный_список"/>
    <w:basedOn w:val="14"/>
    <w:rsid w:val="00474A03"/>
    <w:pPr>
      <w:numPr>
        <w:numId w:val="12"/>
      </w:numPr>
      <w:spacing w:before="120"/>
    </w:pPr>
  </w:style>
  <w:style w:type="paragraph" w:customStyle="1" w:styleId="1b">
    <w:name w:val="1_Текст"/>
    <w:basedOn w:val="aa"/>
    <w:link w:val="1f6"/>
    <w:qFormat/>
    <w:rsid w:val="003E51BA"/>
    <w:pPr>
      <w:ind w:firstLine="567"/>
    </w:pPr>
  </w:style>
  <w:style w:type="paragraph" w:styleId="affa">
    <w:name w:val="annotation subject"/>
    <w:basedOn w:val="aff1"/>
    <w:next w:val="aff1"/>
    <w:link w:val="affb"/>
    <w:semiHidden/>
    <w:rsid w:val="00D10177"/>
    <w:rPr>
      <w:b/>
      <w:bCs/>
    </w:rPr>
  </w:style>
  <w:style w:type="character" w:styleId="HTML3">
    <w:name w:val="HTML Acronym"/>
    <w:rsid w:val="00474A03"/>
  </w:style>
  <w:style w:type="character" w:customStyle="1" w:styleId="affb">
    <w:name w:val="Тема примечания Знак"/>
    <w:link w:val="affa"/>
    <w:semiHidden/>
    <w:rsid w:val="00474A03"/>
    <w:rPr>
      <w:b/>
      <w:bCs/>
    </w:rPr>
  </w:style>
  <w:style w:type="paragraph" w:styleId="44">
    <w:name w:val="List 4"/>
    <w:basedOn w:val="aa"/>
    <w:rsid w:val="00474A03"/>
    <w:pPr>
      <w:ind w:left="1132" w:right="284" w:hanging="283"/>
    </w:pPr>
    <w:rPr>
      <w:sz w:val="28"/>
      <w:szCs w:val="20"/>
    </w:rPr>
  </w:style>
  <w:style w:type="paragraph" w:styleId="53">
    <w:name w:val="List 5"/>
    <w:basedOn w:val="aa"/>
    <w:rsid w:val="00474A03"/>
    <w:pPr>
      <w:ind w:left="1415" w:right="284" w:hanging="283"/>
    </w:pPr>
    <w:rPr>
      <w:sz w:val="28"/>
      <w:szCs w:val="20"/>
    </w:rPr>
  </w:style>
  <w:style w:type="paragraph" w:styleId="affc">
    <w:name w:val="Bibliography"/>
    <w:basedOn w:val="aa"/>
    <w:next w:val="aa"/>
    <w:uiPriority w:val="37"/>
    <w:rsid w:val="00474A03"/>
  </w:style>
  <w:style w:type="paragraph" w:styleId="affd">
    <w:name w:val="List Continue"/>
    <w:basedOn w:val="aa"/>
    <w:rsid w:val="00474A03"/>
    <w:pPr>
      <w:spacing w:after="120"/>
      <w:ind w:left="283" w:right="284" w:firstLine="851"/>
    </w:pPr>
    <w:rPr>
      <w:sz w:val="28"/>
      <w:szCs w:val="20"/>
    </w:rPr>
  </w:style>
  <w:style w:type="character" w:styleId="affe">
    <w:name w:val="Emphasis"/>
    <w:basedOn w:val="ac"/>
    <w:qFormat/>
    <w:rsid w:val="00D10177"/>
    <w:rPr>
      <w:i/>
    </w:rPr>
  </w:style>
  <w:style w:type="paragraph" w:styleId="afff">
    <w:name w:val="Date"/>
    <w:basedOn w:val="aa"/>
    <w:next w:val="aa"/>
    <w:link w:val="afff0"/>
    <w:rsid w:val="00474A03"/>
    <w:rPr>
      <w:sz w:val="26"/>
    </w:rPr>
  </w:style>
  <w:style w:type="paragraph" w:customStyle="1" w:styleId="1f7">
    <w:name w:val="1_ВНИМАНИЕ_НИР"/>
    <w:basedOn w:val="1f1"/>
    <w:next w:val="1b"/>
    <w:rsid w:val="00474A03"/>
  </w:style>
  <w:style w:type="paragraph" w:customStyle="1" w:styleId="1140">
    <w:name w:val="1_УТВЕРЖДАЮ_Наименование_должности_и_предприятия_14ц"/>
    <w:basedOn w:val="aa"/>
    <w:rsid w:val="00474A03"/>
    <w:pPr>
      <w:widowControl w:val="0"/>
      <w:overflowPunct w:val="0"/>
      <w:autoSpaceDE w:val="0"/>
      <w:autoSpaceDN w:val="0"/>
      <w:adjustRightInd w:val="0"/>
      <w:ind w:left="567" w:hanging="232"/>
      <w:jc w:val="center"/>
      <w:textAlignment w:val="baseline"/>
    </w:pPr>
    <w:rPr>
      <w:kern w:val="28"/>
      <w:sz w:val="28"/>
      <w:szCs w:val="28"/>
    </w:rPr>
  </w:style>
  <w:style w:type="paragraph" w:customStyle="1" w:styleId="1f8">
    <w:name w:val="1_Текст_ч"/>
    <w:basedOn w:val="1b"/>
    <w:next w:val="1b"/>
    <w:unhideWhenUsed/>
    <w:rsid w:val="00474A03"/>
  </w:style>
  <w:style w:type="character" w:customStyle="1" w:styleId="afff0">
    <w:name w:val="Дата Знак"/>
    <w:link w:val="afff"/>
    <w:rsid w:val="00474A03"/>
    <w:rPr>
      <w:sz w:val="26"/>
      <w:szCs w:val="24"/>
    </w:rPr>
  </w:style>
  <w:style w:type="character" w:styleId="afff1">
    <w:name w:val="annotation reference"/>
    <w:basedOn w:val="ac"/>
    <w:semiHidden/>
    <w:rsid w:val="00D10177"/>
    <w:rPr>
      <w:sz w:val="16"/>
      <w:szCs w:val="16"/>
    </w:rPr>
  </w:style>
  <w:style w:type="paragraph" w:customStyle="1" w:styleId="1f9">
    <w:name w:val="1_Вид_документа_на_титуле_НИР"/>
    <w:basedOn w:val="1f"/>
    <w:next w:val="1f"/>
    <w:rsid w:val="00474A03"/>
  </w:style>
  <w:style w:type="paragraph" w:customStyle="1" w:styleId="31">
    <w:name w:val="Заголовок 3 Для приложений"/>
    <w:basedOn w:val="aa"/>
    <w:next w:val="aa"/>
    <w:rsid w:val="00474A03"/>
    <w:pPr>
      <w:numPr>
        <w:ilvl w:val="2"/>
        <w:numId w:val="19"/>
      </w:numPr>
    </w:pPr>
    <w:rPr>
      <w:sz w:val="26"/>
    </w:rPr>
  </w:style>
  <w:style w:type="paragraph" w:customStyle="1" w:styleId="4">
    <w:name w:val="Заголовок 4 Для приложений"/>
    <w:basedOn w:val="aa"/>
    <w:next w:val="aa"/>
    <w:rsid w:val="00474A03"/>
    <w:pPr>
      <w:numPr>
        <w:ilvl w:val="3"/>
        <w:numId w:val="19"/>
      </w:numPr>
      <w:spacing w:after="120"/>
    </w:pPr>
  </w:style>
  <w:style w:type="paragraph" w:customStyle="1" w:styleId="115">
    <w:name w:val="1_Текст_ПО_1_5"/>
    <w:basedOn w:val="aa"/>
    <w:next w:val="aa"/>
    <w:rsid w:val="00474A03"/>
    <w:pPr>
      <w:suppressLineNumbers/>
      <w:ind w:left="284" w:right="284"/>
    </w:pPr>
    <w:rPr>
      <w:szCs w:val="26"/>
    </w:rPr>
  </w:style>
  <w:style w:type="paragraph" w:customStyle="1" w:styleId="10">
    <w:name w:val="Список_1)"/>
    <w:basedOn w:val="aa"/>
    <w:autoRedefine/>
    <w:semiHidden/>
    <w:rsid w:val="00474A03"/>
    <w:pPr>
      <w:numPr>
        <w:numId w:val="13"/>
      </w:numPr>
      <w:suppressLineNumbers/>
      <w:ind w:right="284"/>
    </w:pPr>
    <w:rPr>
      <w:bCs/>
      <w:sz w:val="26"/>
      <w:szCs w:val="28"/>
      <w:lang w:val="x-none"/>
    </w:rPr>
  </w:style>
  <w:style w:type="paragraph" w:customStyle="1" w:styleId="1fa">
    <w:name w:val="1_Строчные_буквы_НИР"/>
    <w:basedOn w:val="1b"/>
    <w:rsid w:val="00474A03"/>
  </w:style>
  <w:style w:type="paragraph" w:customStyle="1" w:styleId="1141">
    <w:name w:val="1_УТВЕРЖДАЮ_Наименование_должности_ и_предприятия_14ц"/>
    <w:basedOn w:val="aa"/>
    <w:rsid w:val="00474A03"/>
    <w:pPr>
      <w:widowControl w:val="0"/>
      <w:overflowPunct w:val="0"/>
      <w:autoSpaceDE w:val="0"/>
      <w:autoSpaceDN w:val="0"/>
      <w:adjustRightInd w:val="0"/>
      <w:ind w:left="318" w:firstLine="17"/>
      <w:textAlignment w:val="baseline"/>
    </w:pPr>
    <w:rPr>
      <w:kern w:val="28"/>
      <w:sz w:val="28"/>
      <w:szCs w:val="28"/>
    </w:rPr>
  </w:style>
  <w:style w:type="paragraph" w:customStyle="1" w:styleId="1fb">
    <w:name w:val="1_РАЗРАБОТАЛ_НОРМОКОНТРОЛЬ_НИР"/>
    <w:basedOn w:val="1140"/>
    <w:rsid w:val="00474A03"/>
    <w:rPr>
      <w:caps/>
    </w:rPr>
  </w:style>
  <w:style w:type="paragraph" w:customStyle="1" w:styleId="1fc">
    <w:name w:val="1_Список_принятых_сокращений_НИР"/>
    <w:basedOn w:val="1f1"/>
    <w:rsid w:val="00474A03"/>
    <w:pPr>
      <w:ind w:firstLine="851"/>
    </w:pPr>
  </w:style>
  <w:style w:type="paragraph" w:customStyle="1" w:styleId="1fd">
    <w:name w:val="1_Таблица_НИР"/>
    <w:basedOn w:val="af8"/>
    <w:qFormat/>
    <w:rsid w:val="009D1945"/>
    <w:pPr>
      <w:jc w:val="left"/>
    </w:pPr>
    <w:rPr>
      <w:b w:val="0"/>
    </w:rPr>
  </w:style>
  <w:style w:type="paragraph" w:customStyle="1" w:styleId="1120">
    <w:name w:val="1_Таблица_Текст_12л_НИР"/>
    <w:basedOn w:val="aa"/>
    <w:rsid w:val="00474A03"/>
    <w:pPr>
      <w:widowControl w:val="0"/>
      <w:overflowPunct w:val="0"/>
      <w:autoSpaceDE w:val="0"/>
      <w:autoSpaceDN w:val="0"/>
      <w:adjustRightInd w:val="0"/>
      <w:ind w:left="57" w:right="57"/>
      <w:textAlignment w:val="baseline"/>
    </w:pPr>
    <w:rPr>
      <w:kern w:val="28"/>
      <w:szCs w:val="20"/>
    </w:rPr>
  </w:style>
  <w:style w:type="paragraph" w:customStyle="1" w:styleId="1121">
    <w:name w:val="1_Таблица_Текст_12ц_НИР"/>
    <w:basedOn w:val="aa"/>
    <w:rsid w:val="00474A03"/>
    <w:pPr>
      <w:widowControl w:val="0"/>
      <w:overflowPunct w:val="0"/>
      <w:autoSpaceDE w:val="0"/>
      <w:autoSpaceDN w:val="0"/>
      <w:adjustRightInd w:val="0"/>
      <w:ind w:left="57" w:right="57"/>
      <w:jc w:val="center"/>
      <w:textAlignment w:val="baseline"/>
    </w:pPr>
    <w:rPr>
      <w:kern w:val="28"/>
      <w:szCs w:val="20"/>
    </w:rPr>
  </w:style>
  <w:style w:type="paragraph" w:customStyle="1" w:styleId="1142">
    <w:name w:val="1_Таблица_Текст_14л_НИР"/>
    <w:basedOn w:val="1120"/>
    <w:rsid w:val="00474A03"/>
    <w:rPr>
      <w:sz w:val="28"/>
    </w:rPr>
  </w:style>
  <w:style w:type="paragraph" w:customStyle="1" w:styleId="1143">
    <w:name w:val="1_Таблица_Текст_14ц_НИР"/>
    <w:basedOn w:val="27"/>
    <w:rsid w:val="00474A03"/>
    <w:pPr>
      <w:ind w:right="57"/>
      <w:jc w:val="center"/>
    </w:pPr>
    <w:rPr>
      <w:b/>
      <w:sz w:val="28"/>
    </w:rPr>
  </w:style>
  <w:style w:type="paragraph" w:customStyle="1" w:styleId="1fe">
    <w:name w:val="1_УДК_НИР"/>
    <w:basedOn w:val="aa"/>
    <w:next w:val="1141"/>
    <w:rsid w:val="00474A03"/>
    <w:pPr>
      <w:widowControl w:val="0"/>
      <w:overflowPunct w:val="0"/>
      <w:autoSpaceDE w:val="0"/>
      <w:autoSpaceDN w:val="0"/>
      <w:adjustRightInd w:val="0"/>
      <w:ind w:firstLine="335"/>
      <w:textAlignment w:val="baseline"/>
    </w:pPr>
    <w:rPr>
      <w:caps/>
      <w:kern w:val="28"/>
      <w:sz w:val="28"/>
      <w:szCs w:val="26"/>
    </w:rPr>
  </w:style>
  <w:style w:type="paragraph" w:customStyle="1" w:styleId="1144">
    <w:name w:val="1_УТВЕРЖДЕН_14л_НИР"/>
    <w:basedOn w:val="1ff"/>
    <w:next w:val="1b"/>
    <w:rsid w:val="00474A03"/>
  </w:style>
  <w:style w:type="paragraph" w:customStyle="1" w:styleId="af9">
    <w:name w:val="Маркированный"/>
    <w:basedOn w:val="a2"/>
    <w:semiHidden/>
    <w:rsid w:val="00474A03"/>
    <w:pPr>
      <w:numPr>
        <w:numId w:val="0"/>
      </w:numPr>
    </w:pPr>
  </w:style>
  <w:style w:type="paragraph" w:styleId="afff2">
    <w:name w:val="Title"/>
    <w:basedOn w:val="aa"/>
    <w:next w:val="aa"/>
    <w:link w:val="afff3"/>
    <w:uiPriority w:val="10"/>
    <w:qFormat/>
    <w:rsid w:val="001C7CA5"/>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ff0">
    <w:name w:val="Название Знак1"/>
    <w:rsid w:val="00B63540"/>
    <w:rPr>
      <w:b/>
      <w:sz w:val="26"/>
      <w:szCs w:val="24"/>
    </w:rPr>
  </w:style>
  <w:style w:type="paragraph" w:customStyle="1" w:styleId="16">
    <w:name w:val="1_Таблица_список_нумерованный"/>
    <w:basedOn w:val="1"/>
    <w:rsid w:val="00474A03"/>
    <w:pPr>
      <w:numPr>
        <w:numId w:val="18"/>
      </w:numPr>
    </w:pPr>
  </w:style>
  <w:style w:type="paragraph" w:customStyle="1" w:styleId="1ff">
    <w:name w:val="1_УТВЕРЖДАЮ_СОГЛАСОВАНО_НИР"/>
    <w:basedOn w:val="1fe"/>
    <w:next w:val="1140"/>
    <w:rsid w:val="00474A03"/>
  </w:style>
  <w:style w:type="paragraph" w:styleId="afff4">
    <w:name w:val="Normal (Web)"/>
    <w:aliases w:val="Обычный (веб) Знак1 Знак,Обычный (веб) Знак Знак Знак,Обычный (веб) Знак1 Знак Знак,Обычный (веб) Знак Знак Знак Знак,Знак Знак Знак,Обычный (Web),Знак Знак Знак Знак Знак Знак,Знак Знак Знак Знак Знак,Знак,Знак11"/>
    <w:basedOn w:val="aa"/>
    <w:link w:val="afff5"/>
    <w:uiPriority w:val="99"/>
    <w:rsid w:val="00474A03"/>
    <w:pPr>
      <w:spacing w:before="100" w:beforeAutospacing="1" w:after="100" w:afterAutospacing="1"/>
    </w:pPr>
    <w:rPr>
      <w:rFonts w:ascii="Arial Unicode MS" w:hAnsi="Arial Unicode MS"/>
    </w:rPr>
  </w:style>
  <w:style w:type="paragraph" w:styleId="afff6">
    <w:name w:val="Body Text"/>
    <w:basedOn w:val="aa"/>
    <w:link w:val="afff7"/>
    <w:rsid w:val="00D10177"/>
    <w:pPr>
      <w:ind w:firstLine="567"/>
    </w:pPr>
  </w:style>
  <w:style w:type="character" w:customStyle="1" w:styleId="afff7">
    <w:name w:val="Основной текст Знак"/>
    <w:link w:val="afff6"/>
    <w:rsid w:val="00474A03"/>
    <w:rPr>
      <w:sz w:val="24"/>
      <w:szCs w:val="24"/>
    </w:rPr>
  </w:style>
  <w:style w:type="paragraph" w:customStyle="1" w:styleId="a9">
    <w:name w:val="Маркированный список жирный"/>
    <w:basedOn w:val="a2"/>
    <w:semiHidden/>
    <w:rsid w:val="00474A03"/>
    <w:pPr>
      <w:numPr>
        <w:numId w:val="20"/>
      </w:numPr>
    </w:pPr>
    <w:rPr>
      <w:b/>
      <w:lang w:val="en-US"/>
    </w:rPr>
  </w:style>
  <w:style w:type="paragraph" w:customStyle="1" w:styleId="a1">
    <w:name w:val="Список_а)"/>
    <w:basedOn w:val="aa"/>
    <w:semiHidden/>
    <w:rsid w:val="00474A03"/>
    <w:pPr>
      <w:numPr>
        <w:numId w:val="25"/>
      </w:numPr>
      <w:suppressLineNumbers/>
      <w:ind w:right="284"/>
    </w:pPr>
    <w:rPr>
      <w:szCs w:val="20"/>
    </w:rPr>
  </w:style>
  <w:style w:type="paragraph" w:styleId="35">
    <w:name w:val="List Continue 3"/>
    <w:basedOn w:val="aa"/>
    <w:uiPriority w:val="99"/>
    <w:rsid w:val="00474A03"/>
    <w:pPr>
      <w:spacing w:after="120"/>
      <w:ind w:left="849"/>
    </w:pPr>
  </w:style>
  <w:style w:type="paragraph" w:customStyle="1" w:styleId="22">
    <w:name w:val="Пункт 2"/>
    <w:basedOn w:val="23"/>
    <w:rsid w:val="00474A03"/>
    <w:pPr>
      <w:keepNext w:val="0"/>
      <w:numPr>
        <w:numId w:val="22"/>
      </w:numPr>
    </w:pPr>
  </w:style>
  <w:style w:type="paragraph" w:customStyle="1" w:styleId="41">
    <w:name w:val="Пункт 4"/>
    <w:basedOn w:val="40"/>
    <w:rsid w:val="00474A03"/>
    <w:pPr>
      <w:keepNext w:val="0"/>
      <w:numPr>
        <w:ilvl w:val="2"/>
        <w:numId w:val="22"/>
      </w:numPr>
    </w:pPr>
  </w:style>
  <w:style w:type="paragraph" w:customStyle="1" w:styleId="50">
    <w:name w:val="Пункт 5"/>
    <w:basedOn w:val="5"/>
    <w:rsid w:val="00474A03"/>
    <w:pPr>
      <w:numPr>
        <w:ilvl w:val="3"/>
        <w:numId w:val="22"/>
      </w:numPr>
      <w:spacing w:before="60"/>
    </w:pPr>
    <w:rPr>
      <w:b/>
    </w:rPr>
  </w:style>
  <w:style w:type="paragraph" w:customStyle="1" w:styleId="110">
    <w:name w:val="1_Список_1)"/>
    <w:basedOn w:val="10"/>
    <w:rsid w:val="00474A03"/>
    <w:pPr>
      <w:numPr>
        <w:numId w:val="14"/>
      </w:numPr>
      <w:ind w:firstLine="708"/>
    </w:pPr>
    <w:rPr>
      <w:sz w:val="28"/>
    </w:rPr>
  </w:style>
  <w:style w:type="paragraph" w:customStyle="1" w:styleId="a">
    <w:name w:val="Список нумерованный"/>
    <w:basedOn w:val="aa"/>
    <w:rsid w:val="00474A03"/>
    <w:pPr>
      <w:numPr>
        <w:numId w:val="24"/>
      </w:numPr>
    </w:pPr>
  </w:style>
  <w:style w:type="numbering" w:customStyle="1" w:styleId="17">
    <w:name w:val="Стиль1"/>
    <w:uiPriority w:val="99"/>
    <w:rsid w:val="00474A03"/>
    <w:pPr>
      <w:numPr>
        <w:numId w:val="31"/>
      </w:numPr>
    </w:pPr>
  </w:style>
  <w:style w:type="paragraph" w:customStyle="1" w:styleId="112">
    <w:name w:val="1_Маркированный_12"/>
    <w:basedOn w:val="af9"/>
    <w:rsid w:val="00474A03"/>
    <w:pPr>
      <w:numPr>
        <w:numId w:val="11"/>
      </w:numPr>
      <w:ind w:left="284" w:firstLine="567"/>
    </w:pPr>
    <w:rPr>
      <w:rFonts w:eastAsia="TimesNewRoman"/>
      <w:bCs/>
    </w:rPr>
  </w:style>
  <w:style w:type="character" w:customStyle="1" w:styleId="FontStyle39">
    <w:name w:val="Font Style39"/>
    <w:uiPriority w:val="99"/>
    <w:rsid w:val="00474A03"/>
    <w:rPr>
      <w:rFonts w:ascii="Times New Roman" w:hAnsi="Times New Roman" w:cs="Times New Roman" w:hint="default"/>
      <w:sz w:val="24"/>
      <w:szCs w:val="24"/>
    </w:rPr>
  </w:style>
  <w:style w:type="paragraph" w:customStyle="1" w:styleId="1122">
    <w:name w:val="1_Текст_НИР_12"/>
    <w:basedOn w:val="aa"/>
    <w:next w:val="aa"/>
    <w:qFormat/>
    <w:rsid w:val="00474A03"/>
    <w:pPr>
      <w:suppressLineNumbers/>
      <w:ind w:left="284" w:right="284"/>
    </w:pPr>
    <w:rPr>
      <w:rFonts w:eastAsia="TimesNewRoman"/>
    </w:rPr>
  </w:style>
  <w:style w:type="character" w:customStyle="1" w:styleId="fontstyle01">
    <w:name w:val="fontstyle01"/>
    <w:rsid w:val="00B63540"/>
    <w:rPr>
      <w:rFonts w:ascii="Times New Roman" w:hAnsi="Times New Roman" w:cs="Times New Roman" w:hint="default"/>
      <w:b w:val="0"/>
      <w:bCs w:val="0"/>
      <w:i w:val="0"/>
      <w:iCs w:val="0"/>
      <w:color w:val="000000"/>
      <w:sz w:val="28"/>
      <w:szCs w:val="28"/>
    </w:rPr>
  </w:style>
  <w:style w:type="paragraph" w:customStyle="1" w:styleId="afff8">
    <w:name w:val="Нормальный"/>
    <w:rsid w:val="00B63540"/>
    <w:pPr>
      <w:widowControl w:val="0"/>
      <w:autoSpaceDE w:val="0"/>
      <w:autoSpaceDN w:val="0"/>
      <w:adjustRightInd w:val="0"/>
    </w:pPr>
    <w:rPr>
      <w:color w:val="000000"/>
      <w:sz w:val="24"/>
      <w:szCs w:val="24"/>
    </w:rPr>
  </w:style>
  <w:style w:type="paragraph" w:styleId="36">
    <w:name w:val="List Bullet 3"/>
    <w:basedOn w:val="aa"/>
    <w:rsid w:val="00B63540"/>
    <w:pPr>
      <w:tabs>
        <w:tab w:val="num" w:pos="926"/>
      </w:tabs>
      <w:ind w:left="926" w:hanging="360"/>
    </w:pPr>
  </w:style>
  <w:style w:type="paragraph" w:styleId="45">
    <w:name w:val="List Bullet 4"/>
    <w:basedOn w:val="aa"/>
    <w:rsid w:val="00B63540"/>
    <w:pPr>
      <w:tabs>
        <w:tab w:val="num" w:pos="1209"/>
      </w:tabs>
      <w:ind w:left="1209" w:hanging="360"/>
    </w:pPr>
  </w:style>
  <w:style w:type="character" w:customStyle="1" w:styleId="1ff1">
    <w:name w:val="Стиль1 Знак"/>
    <w:rsid w:val="00B63540"/>
    <w:rPr>
      <w:rFonts w:ascii="Times New Roman" w:hAnsi="Times New Roman"/>
      <w:sz w:val="24"/>
    </w:rPr>
  </w:style>
  <w:style w:type="character" w:customStyle="1" w:styleId="af5">
    <w:name w:val="Абзац списка Знак"/>
    <w:aliases w:val="ПАРАГРАФ Знак,Абзац списка для документа Знак,Абзац списка основной Знак,Текст с номером Знак,Варианты ответов Знак"/>
    <w:link w:val="af4"/>
    <w:locked/>
    <w:rsid w:val="00886FC8"/>
    <w:rPr>
      <w:sz w:val="24"/>
      <w:szCs w:val="28"/>
    </w:rPr>
  </w:style>
  <w:style w:type="paragraph" w:customStyle="1" w:styleId="1ff2">
    <w:name w:val="Обычный1"/>
    <w:rsid w:val="00B63540"/>
    <w:pPr>
      <w:widowControl w:val="0"/>
      <w:spacing w:line="300" w:lineRule="auto"/>
      <w:ind w:firstLine="700"/>
      <w:jc w:val="both"/>
    </w:pPr>
    <w:rPr>
      <w:sz w:val="22"/>
      <w:szCs w:val="22"/>
    </w:rPr>
  </w:style>
  <w:style w:type="character" w:customStyle="1" w:styleId="afff5">
    <w:name w:val="Обычный (веб) Знак"/>
    <w:aliases w:val="Обычный (веб) Знак1 Знак Знак1,Обычный (веб) Знак Знак Знак Знак1,Обычный (веб) Знак1 Знак Знак Знак,Обычный (веб) Знак Знак Знак Знак Знак,Знак Знак Знак Знак,Обычный (Web) Знак,Знак Знак Знак Знак Знак Знак Знак,Знак Знак"/>
    <w:link w:val="afff4"/>
    <w:locked/>
    <w:rsid w:val="00B63540"/>
    <w:rPr>
      <w:rFonts w:ascii="Arial Unicode MS" w:hAnsi="Arial Unicode MS"/>
      <w:sz w:val="24"/>
      <w:szCs w:val="24"/>
    </w:rPr>
  </w:style>
  <w:style w:type="paragraph" w:customStyle="1" w:styleId="ConsPlusNormal">
    <w:name w:val="ConsPlusNormal"/>
    <w:link w:val="ConsPlusNormal0"/>
    <w:qFormat/>
    <w:rsid w:val="00B63540"/>
    <w:pPr>
      <w:autoSpaceDE w:val="0"/>
      <w:autoSpaceDN w:val="0"/>
      <w:adjustRightInd w:val="0"/>
    </w:pPr>
    <w:rPr>
      <w:rFonts w:eastAsia="Calibri"/>
      <w:sz w:val="28"/>
      <w:szCs w:val="28"/>
      <w:lang w:eastAsia="en-US"/>
    </w:rPr>
  </w:style>
  <w:style w:type="character" w:customStyle="1" w:styleId="ConsPlusNormal0">
    <w:name w:val="ConsPlusNormal Знак"/>
    <w:link w:val="ConsPlusNormal"/>
    <w:uiPriority w:val="99"/>
    <w:locked/>
    <w:rsid w:val="00B63540"/>
    <w:rPr>
      <w:rFonts w:eastAsia="Calibri"/>
      <w:sz w:val="28"/>
      <w:szCs w:val="28"/>
      <w:lang w:eastAsia="en-US"/>
    </w:rPr>
  </w:style>
  <w:style w:type="character" w:customStyle="1" w:styleId="fontstyle11">
    <w:name w:val="fontstyle11"/>
    <w:rsid w:val="00B63540"/>
    <w:rPr>
      <w:rFonts w:ascii="TimesNewRomanPSMT" w:hAnsi="TimesNewRomanPSMT" w:hint="default"/>
      <w:b w:val="0"/>
      <w:bCs w:val="0"/>
      <w:i w:val="0"/>
      <w:iCs w:val="0"/>
      <w:color w:val="000000"/>
      <w:sz w:val="28"/>
      <w:szCs w:val="28"/>
    </w:rPr>
  </w:style>
  <w:style w:type="character" w:customStyle="1" w:styleId="fontstyle31">
    <w:name w:val="fontstyle31"/>
    <w:rsid w:val="00B63540"/>
    <w:rPr>
      <w:rFonts w:ascii="MalgunGothicBold" w:hAnsi="MalgunGothicBold" w:hint="default"/>
      <w:b/>
      <w:bCs/>
      <w:i w:val="0"/>
      <w:iCs w:val="0"/>
      <w:color w:val="000000"/>
      <w:sz w:val="18"/>
      <w:szCs w:val="18"/>
    </w:rPr>
  </w:style>
  <w:style w:type="character" w:customStyle="1" w:styleId="fontstyle21">
    <w:name w:val="fontstyle21"/>
    <w:rsid w:val="00B63540"/>
    <w:rPr>
      <w:rFonts w:ascii="TimesNewRomanPS-BoldMT" w:hAnsi="TimesNewRomanPS-BoldMT" w:hint="default"/>
      <w:b/>
      <w:bCs/>
      <w:i w:val="0"/>
      <w:iCs w:val="0"/>
      <w:color w:val="000000"/>
      <w:sz w:val="20"/>
      <w:szCs w:val="20"/>
    </w:rPr>
  </w:style>
  <w:style w:type="character" w:styleId="afff9">
    <w:name w:val="FollowedHyperlink"/>
    <w:basedOn w:val="ac"/>
    <w:rsid w:val="00D10177"/>
    <w:rPr>
      <w:color w:val="800080"/>
      <w:u w:val="single"/>
    </w:rPr>
  </w:style>
  <w:style w:type="paragraph" w:customStyle="1" w:styleId="font5">
    <w:name w:val="font5"/>
    <w:basedOn w:val="aa"/>
    <w:rsid w:val="00B63540"/>
    <w:pPr>
      <w:spacing w:before="100" w:beforeAutospacing="1" w:after="100" w:afterAutospacing="1"/>
    </w:pPr>
    <w:rPr>
      <w:rFonts w:ascii="Tahoma" w:hAnsi="Tahoma" w:cs="Tahoma"/>
      <w:sz w:val="18"/>
      <w:szCs w:val="18"/>
    </w:rPr>
  </w:style>
  <w:style w:type="paragraph" w:customStyle="1" w:styleId="font6">
    <w:name w:val="font6"/>
    <w:basedOn w:val="aa"/>
    <w:rsid w:val="00B63540"/>
    <w:pPr>
      <w:spacing w:before="100" w:beforeAutospacing="1" w:after="100" w:afterAutospacing="1"/>
    </w:pPr>
    <w:rPr>
      <w:rFonts w:ascii="Tahoma" w:hAnsi="Tahoma" w:cs="Tahoma"/>
      <w:b/>
      <w:bCs/>
      <w:sz w:val="18"/>
      <w:szCs w:val="18"/>
    </w:rPr>
  </w:style>
  <w:style w:type="paragraph" w:customStyle="1" w:styleId="xl63">
    <w:name w:val="xl63"/>
    <w:basedOn w:val="aa"/>
    <w:rsid w:val="00B63540"/>
    <w:pPr>
      <w:spacing w:before="100" w:beforeAutospacing="1" w:after="100" w:afterAutospacing="1"/>
    </w:pPr>
  </w:style>
  <w:style w:type="paragraph" w:customStyle="1" w:styleId="xl64">
    <w:name w:val="xl6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67">
    <w:name w:val="xl6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a"/>
    <w:rsid w:val="00B63540"/>
    <w:pPr>
      <w:pBdr>
        <w:left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69">
    <w:name w:val="xl69"/>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70">
    <w:name w:val="xl70"/>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1">
    <w:name w:val="xl7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4">
    <w:name w:val="xl74"/>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5">
    <w:name w:val="xl75"/>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7">
    <w:name w:val="xl77"/>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9">
    <w:name w:val="xl7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0">
    <w:name w:val="xl8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1">
    <w:name w:val="xl8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2">
    <w:name w:val="xl82"/>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
    <w:name w:val="xl85"/>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7">
    <w:name w:val="xl8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9">
    <w:name w:val="xl89"/>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a"/>
    <w:rsid w:val="00B63540"/>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1">
    <w:name w:val="xl91"/>
    <w:basedOn w:val="aa"/>
    <w:rsid w:val="00B63540"/>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2">
    <w:name w:val="xl92"/>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a"/>
    <w:rsid w:val="00B63540"/>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5">
    <w:name w:val="xl95"/>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6">
    <w:name w:val="xl96"/>
    <w:basedOn w:val="aa"/>
    <w:rsid w:val="00B63540"/>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8">
    <w:name w:val="xl98"/>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03">
    <w:name w:val="xl103"/>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5">
    <w:name w:val="xl105"/>
    <w:basedOn w:val="aa"/>
    <w:rsid w:val="00B63540"/>
    <w:pPr>
      <w:spacing w:before="100" w:beforeAutospacing="1" w:after="100" w:afterAutospacing="1"/>
    </w:pPr>
    <w:rPr>
      <w:b/>
      <w:bCs/>
    </w:rPr>
  </w:style>
  <w:style w:type="paragraph" w:customStyle="1" w:styleId="xl106">
    <w:name w:val="xl106"/>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07">
    <w:name w:val="xl107"/>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8">
    <w:name w:val="xl108"/>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9">
    <w:name w:val="xl109"/>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10">
    <w:name w:val="xl110"/>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2">
    <w:name w:val="xl112"/>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13">
    <w:name w:val="xl113"/>
    <w:basedOn w:val="aa"/>
    <w:rsid w:val="00B63540"/>
    <w:pPr>
      <w:pBdr>
        <w:left w:val="single" w:sz="4" w:space="0" w:color="auto"/>
        <w:bottom w:val="single" w:sz="4" w:space="0" w:color="auto"/>
      </w:pBdr>
      <w:spacing w:before="100" w:beforeAutospacing="1" w:after="100" w:afterAutospacing="1"/>
      <w:textAlignment w:val="center"/>
    </w:pPr>
    <w:rPr>
      <w:sz w:val="20"/>
      <w:szCs w:val="20"/>
    </w:rPr>
  </w:style>
  <w:style w:type="paragraph" w:customStyle="1" w:styleId="xl114">
    <w:name w:val="xl114"/>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5">
    <w:name w:val="xl11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6">
    <w:name w:val="xl11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7">
    <w:name w:val="xl11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a"/>
    <w:rsid w:val="00B63540"/>
    <w:pPr>
      <w:pBdr>
        <w:right w:val="single" w:sz="4" w:space="0" w:color="auto"/>
      </w:pBdr>
      <w:spacing w:before="100" w:beforeAutospacing="1" w:after="100" w:afterAutospacing="1"/>
      <w:textAlignment w:val="center"/>
    </w:pPr>
    <w:rPr>
      <w:sz w:val="20"/>
      <w:szCs w:val="20"/>
    </w:rPr>
  </w:style>
  <w:style w:type="paragraph" w:customStyle="1" w:styleId="xl119">
    <w:name w:val="xl119"/>
    <w:basedOn w:val="aa"/>
    <w:rsid w:val="00B63540"/>
    <w:pPr>
      <w:spacing w:before="100" w:beforeAutospacing="1" w:after="100" w:afterAutospacing="1"/>
      <w:jc w:val="center"/>
    </w:pPr>
    <w:rPr>
      <w:b/>
      <w:bCs/>
    </w:rPr>
  </w:style>
  <w:style w:type="paragraph" w:customStyle="1" w:styleId="xl120">
    <w:name w:val="xl12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1">
    <w:name w:val="xl121"/>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2">
    <w:name w:val="xl122"/>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3">
    <w:name w:val="xl12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4">
    <w:name w:val="xl124"/>
    <w:basedOn w:val="aa"/>
    <w:rsid w:val="00B63540"/>
    <w:pPr>
      <w:pBdr>
        <w:top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5">
    <w:name w:val="xl125"/>
    <w:basedOn w:val="aa"/>
    <w:rsid w:val="00B63540"/>
    <w:pPr>
      <w:pBdr>
        <w:top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6">
    <w:name w:val="xl126"/>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7">
    <w:name w:val="xl127"/>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8">
    <w:name w:val="xl12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29">
    <w:name w:val="xl129"/>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aa"/>
    <w:rsid w:val="00B63540"/>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131">
    <w:name w:val="xl131"/>
    <w:basedOn w:val="aa"/>
    <w:rsid w:val="00B63540"/>
    <w:pPr>
      <w:pBdr>
        <w:left w:val="single" w:sz="4" w:space="0" w:color="auto"/>
      </w:pBdr>
      <w:spacing w:before="100" w:beforeAutospacing="1" w:after="100" w:afterAutospacing="1"/>
      <w:jc w:val="center"/>
      <w:textAlignment w:val="center"/>
    </w:pPr>
    <w:rPr>
      <w:sz w:val="20"/>
      <w:szCs w:val="20"/>
    </w:rPr>
  </w:style>
  <w:style w:type="paragraph" w:customStyle="1" w:styleId="xl132">
    <w:name w:val="xl132"/>
    <w:basedOn w:val="aa"/>
    <w:rsid w:val="00B63540"/>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33">
    <w:name w:val="xl133"/>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34">
    <w:name w:val="xl134"/>
    <w:basedOn w:val="aa"/>
    <w:rsid w:val="00B63540"/>
    <w:pPr>
      <w:pBdr>
        <w:top w:val="single" w:sz="4" w:space="0" w:color="auto"/>
        <w:left w:val="single" w:sz="4" w:space="0" w:color="auto"/>
      </w:pBdr>
      <w:spacing w:before="100" w:beforeAutospacing="1" w:after="100" w:afterAutospacing="1"/>
      <w:textAlignment w:val="center"/>
    </w:pPr>
    <w:rPr>
      <w:sz w:val="20"/>
      <w:szCs w:val="20"/>
    </w:rPr>
  </w:style>
  <w:style w:type="paragraph" w:customStyle="1" w:styleId="xl135">
    <w:name w:val="xl135"/>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8">
    <w:name w:val="xl13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39">
    <w:name w:val="xl13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40">
    <w:name w:val="xl14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41">
    <w:name w:val="xl141"/>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2">
    <w:name w:val="xl142"/>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3">
    <w:name w:val="xl143"/>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a">
    <w:name w:val="Приложение"/>
    <w:basedOn w:val="aa"/>
    <w:next w:val="ab"/>
    <w:rsid w:val="00D10177"/>
    <w:pPr>
      <w:pageBreakBefore/>
      <w:jc w:val="center"/>
    </w:pPr>
    <w:rPr>
      <w:b/>
      <w:sz w:val="26"/>
    </w:rPr>
  </w:style>
  <w:style w:type="paragraph" w:customStyle="1" w:styleId="Left">
    <w:name w:val="Left"/>
    <w:rsid w:val="00B63540"/>
    <w:pPr>
      <w:widowControl w:val="0"/>
      <w:suppressAutoHyphens/>
    </w:pPr>
    <w:rPr>
      <w:kern w:val="1"/>
      <w:sz w:val="24"/>
      <w:szCs w:val="24"/>
      <w:lang w:eastAsia="ar-SA"/>
    </w:rPr>
  </w:style>
  <w:style w:type="character" w:styleId="afffb">
    <w:name w:val="Strong"/>
    <w:basedOn w:val="ac"/>
    <w:qFormat/>
    <w:rsid w:val="00D10177"/>
    <w:rPr>
      <w:b/>
    </w:rPr>
  </w:style>
  <w:style w:type="paragraph" w:customStyle="1" w:styleId="310">
    <w:name w:val="Основной текст с отступом 31"/>
    <w:basedOn w:val="aa"/>
    <w:rsid w:val="00B63540"/>
  </w:style>
  <w:style w:type="paragraph" w:customStyle="1" w:styleId="ConsCell">
    <w:name w:val="ConsCell"/>
    <w:rsid w:val="00B63540"/>
    <w:pPr>
      <w:suppressAutoHyphens/>
      <w:autoSpaceDE w:val="0"/>
      <w:ind w:right="19772"/>
    </w:pPr>
    <w:rPr>
      <w:rFonts w:ascii="Arial" w:eastAsia="Arial" w:hAnsi="Arial" w:cs="Arial"/>
      <w:lang w:eastAsia="ar-SA"/>
    </w:rPr>
  </w:style>
  <w:style w:type="character" w:customStyle="1" w:styleId="aff9">
    <w:name w:val="Без интервала Знак"/>
    <w:link w:val="aff8"/>
    <w:uiPriority w:val="1"/>
    <w:rsid w:val="00B63540"/>
    <w:rPr>
      <w:rFonts w:asciiTheme="minorHAnsi" w:eastAsiaTheme="minorHAnsi" w:hAnsiTheme="minorHAnsi" w:cstheme="minorBidi"/>
      <w:sz w:val="22"/>
      <w:szCs w:val="22"/>
      <w:lang w:eastAsia="en-US"/>
    </w:rPr>
  </w:style>
  <w:style w:type="character" w:customStyle="1" w:styleId="nowrap">
    <w:name w:val="nowrap"/>
    <w:basedOn w:val="ac"/>
    <w:rsid w:val="00B63540"/>
  </w:style>
  <w:style w:type="character" w:customStyle="1" w:styleId="1f6">
    <w:name w:val="1_Текст Знак"/>
    <w:link w:val="1b"/>
    <w:locked/>
    <w:rsid w:val="003E51BA"/>
    <w:rPr>
      <w:sz w:val="24"/>
      <w:szCs w:val="24"/>
    </w:rPr>
  </w:style>
  <w:style w:type="paragraph" w:customStyle="1" w:styleId="732">
    <w:name w:val="ГОСТ 7.32"/>
    <w:basedOn w:val="aa"/>
    <w:qFormat/>
    <w:rsid w:val="00B63540"/>
    <w:rPr>
      <w:szCs w:val="28"/>
      <w:lang w:val="en-US"/>
    </w:rPr>
  </w:style>
  <w:style w:type="paragraph" w:customStyle="1" w:styleId="2105">
    <w:name w:val="Текст абзаца по ГОСТ 2.105"/>
    <w:basedOn w:val="aa"/>
    <w:uiPriority w:val="99"/>
    <w:qFormat/>
    <w:rsid w:val="00B63540"/>
    <w:pPr>
      <w:spacing w:before="60"/>
    </w:pPr>
  </w:style>
  <w:style w:type="paragraph" w:customStyle="1" w:styleId="ab">
    <w:name w:val="Основной стиль абзаца"/>
    <w:basedOn w:val="afff6"/>
    <w:rsid w:val="00D10177"/>
  </w:style>
  <w:style w:type="paragraph" w:customStyle="1" w:styleId="a4">
    <w:name w:val="КЗ в таблице"/>
    <w:basedOn w:val="aa"/>
    <w:rsid w:val="00D10177"/>
    <w:pPr>
      <w:numPr>
        <w:numId w:val="32"/>
      </w:numPr>
    </w:pPr>
  </w:style>
  <w:style w:type="paragraph" w:styleId="a6">
    <w:name w:val="List Number"/>
    <w:basedOn w:val="aa"/>
    <w:rsid w:val="00D10177"/>
    <w:pPr>
      <w:numPr>
        <w:numId w:val="35"/>
      </w:numPr>
    </w:pPr>
  </w:style>
  <w:style w:type="paragraph" w:customStyle="1" w:styleId="29">
    <w:name w:val="Нумерованный текст 2"/>
    <w:basedOn w:val="aa"/>
    <w:rsid w:val="00D10177"/>
    <w:pPr>
      <w:keepNext/>
      <w:tabs>
        <w:tab w:val="num" w:pos="1647"/>
      </w:tabs>
      <w:ind w:firstLine="567"/>
    </w:pPr>
  </w:style>
  <w:style w:type="paragraph" w:customStyle="1" w:styleId="afffc">
    <w:name w:val="Обозначение документа"/>
    <w:basedOn w:val="aa"/>
    <w:next w:val="aa"/>
    <w:rsid w:val="00D10177"/>
    <w:pPr>
      <w:spacing w:before="120" w:after="120"/>
      <w:ind w:firstLine="284"/>
    </w:pPr>
    <w:rPr>
      <w:b/>
    </w:rPr>
  </w:style>
  <w:style w:type="paragraph" w:customStyle="1" w:styleId="afffd">
    <w:name w:val="Обычный абзаца"/>
    <w:basedOn w:val="aa"/>
    <w:rsid w:val="00D10177"/>
    <w:pPr>
      <w:ind w:firstLine="567"/>
    </w:pPr>
    <w:rPr>
      <w:snapToGrid w:val="0"/>
    </w:rPr>
  </w:style>
  <w:style w:type="paragraph" w:customStyle="1" w:styleId="afffe">
    <w:name w:val="Примечание"/>
    <w:basedOn w:val="ab"/>
    <w:next w:val="ab"/>
    <w:rsid w:val="00D10177"/>
    <w:pPr>
      <w:keepLines/>
    </w:pPr>
    <w:rPr>
      <w:b/>
    </w:rPr>
  </w:style>
  <w:style w:type="paragraph" w:customStyle="1" w:styleId="affff">
    <w:name w:val="Рисунок"/>
    <w:basedOn w:val="aa"/>
    <w:rsid w:val="00D10177"/>
    <w:pPr>
      <w:spacing w:before="120" w:after="120"/>
      <w:jc w:val="center"/>
    </w:pPr>
    <w:rPr>
      <w:b/>
    </w:rPr>
  </w:style>
  <w:style w:type="paragraph" w:customStyle="1" w:styleId="affff0">
    <w:name w:val="СОГЛАСОВАНО"/>
    <w:basedOn w:val="aa"/>
    <w:rsid w:val="00D10177"/>
    <w:pPr>
      <w:ind w:firstLine="567"/>
    </w:pPr>
    <w:rPr>
      <w:b/>
      <w:sz w:val="26"/>
    </w:rPr>
  </w:style>
  <w:style w:type="paragraph" w:customStyle="1" w:styleId="affff1">
    <w:name w:val="Содержание"/>
    <w:basedOn w:val="aa"/>
    <w:next w:val="1c"/>
    <w:rsid w:val="00D10177"/>
    <w:pPr>
      <w:pageBreakBefore/>
      <w:spacing w:before="120" w:after="120"/>
      <w:jc w:val="center"/>
    </w:pPr>
    <w:rPr>
      <w:b/>
      <w:sz w:val="26"/>
    </w:rPr>
  </w:style>
  <w:style w:type="paragraph" w:styleId="affff2">
    <w:name w:val="Document Map"/>
    <w:basedOn w:val="aa"/>
    <w:link w:val="affff3"/>
    <w:semiHidden/>
    <w:rsid w:val="00D10177"/>
    <w:pPr>
      <w:shd w:val="clear" w:color="auto" w:fill="000080"/>
    </w:pPr>
    <w:rPr>
      <w:rFonts w:ascii="Tahoma" w:hAnsi="Tahoma" w:cs="Tahoma"/>
    </w:rPr>
  </w:style>
  <w:style w:type="character" w:customStyle="1" w:styleId="affff3">
    <w:name w:val="Схема документа Знак"/>
    <w:basedOn w:val="ac"/>
    <w:link w:val="affff2"/>
    <w:semiHidden/>
    <w:rsid w:val="00B63540"/>
    <w:rPr>
      <w:rFonts w:ascii="Tahoma" w:hAnsi="Tahoma" w:cs="Tahoma"/>
      <w:sz w:val="24"/>
      <w:szCs w:val="24"/>
      <w:shd w:val="clear" w:color="auto" w:fill="000080"/>
    </w:rPr>
  </w:style>
  <w:style w:type="paragraph" w:customStyle="1" w:styleId="affff4">
    <w:name w:val="Таблица"/>
    <w:basedOn w:val="aa"/>
    <w:rsid w:val="00D10177"/>
    <w:pPr>
      <w:keepNext/>
      <w:widowControl w:val="0"/>
      <w:spacing w:before="240" w:after="120"/>
      <w:ind w:firstLine="567"/>
    </w:pPr>
    <w:rPr>
      <w:b/>
      <w:snapToGrid w:val="0"/>
    </w:rPr>
  </w:style>
  <w:style w:type="paragraph" w:customStyle="1" w:styleId="affff5">
    <w:name w:val="Текст в таблице"/>
    <w:basedOn w:val="aa"/>
    <w:rsid w:val="00D10177"/>
    <w:pPr>
      <w:ind w:left="102"/>
    </w:pPr>
    <w:rPr>
      <w:snapToGrid w:val="0"/>
    </w:rPr>
  </w:style>
  <w:style w:type="paragraph" w:customStyle="1" w:styleId="affff6">
    <w:name w:val="Утвержден"/>
    <w:basedOn w:val="aa"/>
    <w:next w:val="afffc"/>
    <w:rsid w:val="00D10177"/>
    <w:pPr>
      <w:ind w:left="6237" w:firstLine="284"/>
    </w:pPr>
    <w:rPr>
      <w:noProof/>
      <w:sz w:val="26"/>
    </w:rPr>
  </w:style>
  <w:style w:type="paragraph" w:customStyle="1" w:styleId="affff7">
    <w:name w:val="функции"/>
    <w:basedOn w:val="aa"/>
    <w:next w:val="ab"/>
    <w:autoRedefine/>
    <w:rsid w:val="00D10177"/>
    <w:pPr>
      <w:keepNext/>
      <w:spacing w:before="240"/>
      <w:ind w:firstLine="567"/>
    </w:pPr>
    <w:rPr>
      <w:b/>
    </w:rPr>
  </w:style>
  <w:style w:type="paragraph" w:customStyle="1" w:styleId="affff8">
    <w:name w:val="Шапка таблицы"/>
    <w:basedOn w:val="affff5"/>
    <w:next w:val="affff5"/>
    <w:rsid w:val="00D10177"/>
    <w:pPr>
      <w:widowControl w:val="0"/>
      <w:jc w:val="center"/>
    </w:pPr>
    <w:rPr>
      <w:b/>
    </w:rPr>
  </w:style>
  <w:style w:type="paragraph" w:customStyle="1" w:styleId="affff9">
    <w:name w:val="Название рисунка"/>
    <w:basedOn w:val="aa"/>
    <w:next w:val="ab"/>
    <w:autoRedefine/>
    <w:uiPriority w:val="99"/>
    <w:qFormat/>
    <w:rsid w:val="00630CA0"/>
    <w:pPr>
      <w:spacing w:before="120" w:line="240" w:lineRule="auto"/>
      <w:jc w:val="center"/>
    </w:pPr>
    <w:rPr>
      <w:lang w:eastAsia="ru-RU"/>
    </w:rPr>
  </w:style>
  <w:style w:type="paragraph" w:customStyle="1" w:styleId="affffa">
    <w:name w:val="Название отчета"/>
    <w:basedOn w:val="af8"/>
    <w:rsid w:val="00D10177"/>
    <w:pPr>
      <w:pageBreakBefore/>
      <w:ind w:left="567"/>
      <w:jc w:val="left"/>
    </w:pPr>
  </w:style>
  <w:style w:type="paragraph" w:customStyle="1" w:styleId="affffb">
    <w:name w:val="Нумерованный абзац"/>
    <w:basedOn w:val="afffd"/>
    <w:autoRedefine/>
    <w:rsid w:val="00D10177"/>
    <w:pPr>
      <w:spacing w:before="240"/>
      <w:ind w:firstLine="0"/>
    </w:pPr>
    <w:rPr>
      <w:b/>
      <w:snapToGrid/>
    </w:rPr>
  </w:style>
  <w:style w:type="paragraph" w:customStyle="1" w:styleId="affffc">
    <w:name w:val="об"/>
    <w:basedOn w:val="afff6"/>
    <w:rsid w:val="00D10177"/>
  </w:style>
  <w:style w:type="paragraph" w:styleId="affffd">
    <w:name w:val="Body Text Indent"/>
    <w:basedOn w:val="aa"/>
    <w:link w:val="affffe"/>
    <w:rsid w:val="00D10177"/>
    <w:pPr>
      <w:spacing w:after="120"/>
      <w:ind w:left="283"/>
    </w:pPr>
  </w:style>
  <w:style w:type="character" w:customStyle="1" w:styleId="affffe">
    <w:name w:val="Основной текст с отступом Знак"/>
    <w:basedOn w:val="ac"/>
    <w:link w:val="affffd"/>
    <w:rsid w:val="00B63540"/>
    <w:rPr>
      <w:sz w:val="24"/>
      <w:szCs w:val="24"/>
    </w:rPr>
  </w:style>
  <w:style w:type="paragraph" w:styleId="2a">
    <w:name w:val="Body Text Indent 2"/>
    <w:basedOn w:val="aa"/>
    <w:link w:val="2b"/>
    <w:rsid w:val="00D10177"/>
    <w:pPr>
      <w:ind w:firstLine="567"/>
    </w:pPr>
    <w:rPr>
      <w:rFonts w:cs="Arial"/>
    </w:rPr>
  </w:style>
  <w:style w:type="character" w:customStyle="1" w:styleId="2b">
    <w:name w:val="Основной текст с отступом 2 Знак"/>
    <w:basedOn w:val="ac"/>
    <w:link w:val="2a"/>
    <w:rsid w:val="00B63540"/>
    <w:rPr>
      <w:rFonts w:cs="Arial"/>
      <w:sz w:val="24"/>
      <w:szCs w:val="24"/>
    </w:rPr>
  </w:style>
  <w:style w:type="paragraph" w:styleId="37">
    <w:name w:val="Body Text Indent 3"/>
    <w:basedOn w:val="aa"/>
    <w:link w:val="38"/>
    <w:rsid w:val="00D10177"/>
    <w:pPr>
      <w:ind w:firstLine="540"/>
    </w:pPr>
    <w:rPr>
      <w:rFonts w:cs="Arial"/>
    </w:rPr>
  </w:style>
  <w:style w:type="character" w:customStyle="1" w:styleId="38">
    <w:name w:val="Основной текст с отступом 3 Знак"/>
    <w:basedOn w:val="ac"/>
    <w:link w:val="37"/>
    <w:rsid w:val="00B63540"/>
    <w:rPr>
      <w:rFonts w:cs="Arial"/>
      <w:sz w:val="24"/>
      <w:szCs w:val="24"/>
    </w:rPr>
  </w:style>
  <w:style w:type="paragraph" w:styleId="afffff">
    <w:name w:val="table of figures"/>
    <w:basedOn w:val="aa"/>
    <w:next w:val="aa"/>
    <w:rsid w:val="00D10177"/>
    <w:pPr>
      <w:ind w:left="480" w:hanging="480"/>
    </w:pPr>
  </w:style>
  <w:style w:type="paragraph" w:styleId="afffff0">
    <w:name w:val="Subtitle"/>
    <w:basedOn w:val="aa"/>
    <w:link w:val="afffff1"/>
    <w:qFormat/>
    <w:rsid w:val="00D10177"/>
    <w:pPr>
      <w:jc w:val="center"/>
      <w:outlineLvl w:val="1"/>
    </w:pPr>
  </w:style>
  <w:style w:type="character" w:customStyle="1" w:styleId="afffff1">
    <w:name w:val="Подзаголовок Знак"/>
    <w:basedOn w:val="ac"/>
    <w:link w:val="afffff0"/>
    <w:rsid w:val="00B63540"/>
    <w:rPr>
      <w:sz w:val="24"/>
      <w:szCs w:val="24"/>
    </w:rPr>
  </w:style>
  <w:style w:type="paragraph" w:styleId="1ff3">
    <w:name w:val="index 1"/>
    <w:basedOn w:val="aa"/>
    <w:next w:val="aa"/>
    <w:autoRedefine/>
    <w:semiHidden/>
    <w:rsid w:val="00D10177"/>
    <w:pPr>
      <w:tabs>
        <w:tab w:val="right" w:leader="dot" w:pos="9071"/>
      </w:tabs>
      <w:ind w:left="240" w:hanging="240"/>
    </w:pPr>
  </w:style>
  <w:style w:type="paragraph" w:customStyle="1" w:styleId="afffff2">
    <w:name w:val="Название таблицы"/>
    <w:basedOn w:val="afff2"/>
    <w:autoRedefine/>
    <w:rsid w:val="00D10177"/>
    <w:pPr>
      <w:spacing w:before="120" w:after="120"/>
      <w:ind w:left="567"/>
    </w:pPr>
    <w:rPr>
      <w:bCs/>
    </w:rPr>
  </w:style>
  <w:style w:type="paragraph" w:customStyle="1" w:styleId="afffff3">
    <w:name w:val="Название Системы"/>
    <w:basedOn w:val="afff2"/>
    <w:rsid w:val="00D10177"/>
    <w:pPr>
      <w:spacing w:before="1440"/>
      <w:ind w:right="1814"/>
    </w:pPr>
    <w:rPr>
      <w:bCs/>
    </w:rPr>
  </w:style>
  <w:style w:type="paragraph" w:customStyle="1" w:styleId="1ff4">
    <w:name w:val="Многоуровневый_1"/>
    <w:basedOn w:val="ab"/>
    <w:rsid w:val="00D10177"/>
  </w:style>
  <w:style w:type="paragraph" w:customStyle="1" w:styleId="msolistparagraphcxspmiddlemailrucssattributepostfix">
    <w:name w:val="msolistparagraphcxspmiddle_mailru_css_attribute_postfix"/>
    <w:basedOn w:val="aa"/>
    <w:rsid w:val="00B63540"/>
    <w:pPr>
      <w:spacing w:before="100" w:beforeAutospacing="1" w:after="100" w:afterAutospacing="1"/>
    </w:pPr>
  </w:style>
  <w:style w:type="table" w:customStyle="1" w:styleId="270">
    <w:name w:val="Сетка таблицы27"/>
    <w:basedOn w:val="ad"/>
    <w:uiPriority w:val="59"/>
    <w:rsid w:val="00EB74A7"/>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5">
    <w:name w:val="Записка Знак1"/>
    <w:link w:val="afffff4"/>
    <w:locked/>
    <w:rsid w:val="00EB74A7"/>
    <w:rPr>
      <w:sz w:val="24"/>
    </w:rPr>
  </w:style>
  <w:style w:type="paragraph" w:customStyle="1" w:styleId="afffff4">
    <w:name w:val="Записка"/>
    <w:basedOn w:val="aa"/>
    <w:link w:val="1ff5"/>
    <w:rsid w:val="00EB74A7"/>
    <w:pPr>
      <w:ind w:firstLine="720"/>
    </w:pPr>
    <w:rPr>
      <w:szCs w:val="20"/>
    </w:rPr>
  </w:style>
  <w:style w:type="paragraph" w:customStyle="1" w:styleId="1ff6">
    <w:name w:val="Заголовой 1. Содержание"/>
    <w:basedOn w:val="18"/>
    <w:link w:val="1ff7"/>
    <w:qFormat/>
    <w:rsid w:val="00EB74A7"/>
  </w:style>
  <w:style w:type="character" w:customStyle="1" w:styleId="1ff7">
    <w:name w:val="Заголовой 1. Содержание Знак"/>
    <w:basedOn w:val="19"/>
    <w:link w:val="1ff6"/>
    <w:rsid w:val="00EB74A7"/>
    <w:rPr>
      <w:rFonts w:asciiTheme="majorHAnsi" w:eastAsiaTheme="minorHAnsi" w:hAnsiTheme="majorHAnsi" w:cstheme="minorBidi"/>
      <w:b/>
      <w:bCs/>
      <w:noProof/>
      <w:snapToGrid/>
      <w:color w:val="000000"/>
      <w:spacing w:val="-2"/>
      <w:kern w:val="28"/>
      <w:sz w:val="30"/>
      <w:szCs w:val="32"/>
      <w:lang w:eastAsia="en-US"/>
    </w:rPr>
  </w:style>
  <w:style w:type="paragraph" w:customStyle="1" w:styleId="1ff8">
    <w:name w:val="Заголовок 1. Содержание"/>
    <w:basedOn w:val="18"/>
    <w:link w:val="1ff9"/>
    <w:rsid w:val="00EB74A7"/>
    <w:rPr>
      <w:b w:val="0"/>
      <w:bCs w:val="0"/>
      <w:caps/>
    </w:rPr>
  </w:style>
  <w:style w:type="character" w:customStyle="1" w:styleId="1ff9">
    <w:name w:val="Заголовок 1. Содержание Знак"/>
    <w:basedOn w:val="19"/>
    <w:link w:val="1ff8"/>
    <w:rsid w:val="00EB74A7"/>
    <w:rPr>
      <w:rFonts w:asciiTheme="majorHAnsi" w:eastAsiaTheme="minorHAnsi" w:hAnsiTheme="majorHAnsi" w:cstheme="minorBidi"/>
      <w:b w:val="0"/>
      <w:bCs w:val="0"/>
      <w:caps/>
      <w:noProof/>
      <w:snapToGrid/>
      <w:color w:val="000000"/>
      <w:spacing w:val="-2"/>
      <w:kern w:val="28"/>
      <w:sz w:val="30"/>
      <w:szCs w:val="24"/>
      <w:lang w:eastAsia="en-US"/>
    </w:rPr>
  </w:style>
  <w:style w:type="character" w:customStyle="1" w:styleId="FontStyle22">
    <w:name w:val="Font Style22"/>
    <w:basedOn w:val="ac"/>
    <w:rsid w:val="00EB74A7"/>
    <w:rPr>
      <w:rFonts w:ascii="Times New Roman" w:hAnsi="Times New Roman" w:cs="Times New Roman"/>
      <w:sz w:val="26"/>
      <w:szCs w:val="26"/>
    </w:rPr>
  </w:style>
  <w:style w:type="character" w:customStyle="1" w:styleId="text-cut2">
    <w:name w:val="text-cut2"/>
    <w:basedOn w:val="ac"/>
    <w:rsid w:val="00EB74A7"/>
  </w:style>
  <w:style w:type="paragraph" w:customStyle="1" w:styleId="1ffa">
    <w:name w:val="1"/>
    <w:basedOn w:val="aa"/>
    <w:next w:val="afff2"/>
    <w:rsid w:val="00681A86"/>
    <w:pPr>
      <w:jc w:val="center"/>
    </w:pPr>
    <w:rPr>
      <w:b/>
      <w:bCs/>
      <w:sz w:val="32"/>
    </w:rPr>
  </w:style>
  <w:style w:type="character" w:customStyle="1" w:styleId="afff3">
    <w:name w:val="Название Знак"/>
    <w:basedOn w:val="ac"/>
    <w:link w:val="afff2"/>
    <w:uiPriority w:val="10"/>
    <w:rsid w:val="001C7CA5"/>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2c">
    <w:name w:val="2"/>
    <w:basedOn w:val="aa"/>
    <w:next w:val="afff2"/>
    <w:rsid w:val="004C5146"/>
    <w:pPr>
      <w:jc w:val="center"/>
    </w:pPr>
    <w:rPr>
      <w:b/>
      <w:bCs/>
      <w:sz w:val="32"/>
    </w:rPr>
  </w:style>
  <w:style w:type="paragraph" w:customStyle="1" w:styleId="46">
    <w:name w:val="4"/>
    <w:basedOn w:val="aa"/>
    <w:next w:val="afff2"/>
    <w:rsid w:val="00176B53"/>
    <w:pPr>
      <w:jc w:val="center"/>
    </w:pPr>
    <w:rPr>
      <w:b/>
      <w:bCs/>
      <w:sz w:val="32"/>
    </w:rPr>
  </w:style>
  <w:style w:type="paragraph" w:customStyle="1" w:styleId="39">
    <w:name w:val="3"/>
    <w:basedOn w:val="aa"/>
    <w:next w:val="afff2"/>
    <w:rsid w:val="00474A03"/>
    <w:pPr>
      <w:jc w:val="center"/>
    </w:pPr>
    <w:rPr>
      <w:b/>
      <w:bCs/>
      <w:sz w:val="32"/>
    </w:rPr>
  </w:style>
  <w:style w:type="paragraph" w:customStyle="1" w:styleId="1ffb">
    <w:name w:val="Абзац списка1"/>
    <w:basedOn w:val="aa"/>
    <w:link w:val="ListParagraphChar1"/>
    <w:rsid w:val="00E61FA1"/>
    <w:pPr>
      <w:ind w:left="720"/>
    </w:pPr>
    <w:rPr>
      <w:rFonts w:ascii="Calibri" w:hAnsi="Calibri"/>
      <w:snapToGrid w:val="0"/>
      <w:sz w:val="20"/>
      <w:szCs w:val="20"/>
    </w:rPr>
  </w:style>
  <w:style w:type="character" w:customStyle="1" w:styleId="ListParagraphChar1">
    <w:name w:val="List Paragraph Char1"/>
    <w:link w:val="1ffb"/>
    <w:locked/>
    <w:rsid w:val="00E61FA1"/>
    <w:rPr>
      <w:rFonts w:ascii="Calibri" w:hAnsi="Calibri"/>
    </w:rPr>
  </w:style>
  <w:style w:type="paragraph" w:customStyle="1" w:styleId="1ffc">
    <w:name w:val="Основной текст 1"/>
    <w:basedOn w:val="aa"/>
    <w:qFormat/>
    <w:rsid w:val="00F10AC9"/>
    <w:rPr>
      <w:rFonts w:eastAsia="Times New Roman" w:cs="Times New Roman"/>
      <w:szCs w:val="24"/>
      <w:lang w:eastAsia="ru-RU"/>
    </w:rPr>
  </w:style>
  <w:style w:type="paragraph" w:customStyle="1" w:styleId="11">
    <w:name w:val="_Таблица 1.1"/>
    <w:basedOn w:val="aa"/>
    <w:next w:val="aa"/>
    <w:qFormat/>
    <w:rsid w:val="00F10AC9"/>
    <w:pPr>
      <w:numPr>
        <w:ilvl w:val="5"/>
        <w:numId w:val="40"/>
      </w:numPr>
      <w:spacing w:before="240" w:after="120" w:line="240" w:lineRule="auto"/>
      <w:ind w:left="0" w:firstLine="567"/>
      <w:contextualSpacing/>
    </w:pPr>
    <w:rPr>
      <w:rFonts w:cs="Times New Roman"/>
      <w:iCs/>
      <w:szCs w:val="26"/>
    </w:rPr>
  </w:style>
  <w:style w:type="paragraph" w:customStyle="1" w:styleId="111">
    <w:name w:val="_Таблица 1.1.1"/>
    <w:basedOn w:val="11"/>
    <w:next w:val="aa"/>
    <w:link w:val="1110"/>
    <w:qFormat/>
    <w:rsid w:val="00F10AC9"/>
    <w:pPr>
      <w:numPr>
        <w:ilvl w:val="6"/>
      </w:numPr>
      <w:ind w:left="0" w:firstLine="567"/>
      <w:mirrorIndents/>
    </w:pPr>
  </w:style>
  <w:style w:type="character" w:customStyle="1" w:styleId="1110">
    <w:name w:val="_Таблица 1.1.1 Знак"/>
    <w:basedOn w:val="ac"/>
    <w:link w:val="111"/>
    <w:locked/>
    <w:rsid w:val="00F10AC9"/>
    <w:rPr>
      <w:rFonts w:eastAsiaTheme="minorHAnsi"/>
      <w:iCs/>
      <w:sz w:val="24"/>
      <w:szCs w:val="26"/>
      <w:lang w:eastAsia="en-US"/>
    </w:rPr>
  </w:style>
  <w:style w:type="paragraph" w:customStyle="1" w:styleId="afffff5">
    <w:name w:val="_Таблица текст"/>
    <w:basedOn w:val="aa"/>
    <w:next w:val="aa"/>
    <w:link w:val="afffff6"/>
    <w:qFormat/>
    <w:rsid w:val="00F10AC9"/>
    <w:pPr>
      <w:snapToGrid w:val="0"/>
      <w:spacing w:line="240" w:lineRule="auto"/>
      <w:contextualSpacing/>
      <w:jc w:val="center"/>
    </w:pPr>
    <w:rPr>
      <w:rFonts w:eastAsiaTheme="minorEastAsia" w:cs="Times New Roman"/>
      <w:iCs/>
      <w:sz w:val="20"/>
      <w:szCs w:val="26"/>
      <w:lang w:eastAsia="ru-RU"/>
    </w:rPr>
  </w:style>
  <w:style w:type="character" w:customStyle="1" w:styleId="afffff6">
    <w:name w:val="_Таблица текст Знак"/>
    <w:basedOn w:val="ac"/>
    <w:link w:val="afffff5"/>
    <w:locked/>
    <w:rsid w:val="00F10AC9"/>
    <w:rPr>
      <w:rFonts w:eastAsiaTheme="minorEastAsia"/>
      <w:iCs/>
      <w:szCs w:val="26"/>
    </w:rPr>
  </w:style>
  <w:style w:type="paragraph" w:customStyle="1" w:styleId="a0">
    <w:name w:val="_Рисунок подпись"/>
    <w:basedOn w:val="aa"/>
    <w:next w:val="aa"/>
    <w:qFormat/>
    <w:rsid w:val="00F10AC9"/>
    <w:pPr>
      <w:numPr>
        <w:ilvl w:val="4"/>
        <w:numId w:val="40"/>
      </w:numPr>
      <w:spacing w:before="40" w:after="240" w:line="240" w:lineRule="auto"/>
      <w:ind w:left="0" w:firstLine="0"/>
      <w:contextualSpacing/>
      <w:jc w:val="center"/>
    </w:pPr>
    <w:rPr>
      <w:rFonts w:cs="Times New Roman"/>
      <w:sz w:val="20"/>
      <w:szCs w:val="26"/>
    </w:rPr>
  </w:style>
  <w:style w:type="paragraph" w:customStyle="1" w:styleId="afffff7">
    <w:name w:val="_Обычный"/>
    <w:basedOn w:val="aa"/>
    <w:link w:val="afffff8"/>
    <w:qFormat/>
    <w:rsid w:val="00F10AC9"/>
    <w:pPr>
      <w:snapToGrid w:val="0"/>
      <w:spacing w:before="120" w:after="120" w:line="240" w:lineRule="auto"/>
      <w:ind w:firstLine="567"/>
      <w:contextualSpacing/>
    </w:pPr>
    <w:rPr>
      <w:rFonts w:eastAsiaTheme="minorEastAsia" w:cs="Times New Roman"/>
      <w:iCs/>
      <w:szCs w:val="26"/>
    </w:rPr>
  </w:style>
  <w:style w:type="character" w:customStyle="1" w:styleId="afffff8">
    <w:name w:val="_Обычный Знак"/>
    <w:basedOn w:val="ac"/>
    <w:link w:val="afffff7"/>
    <w:locked/>
    <w:rsid w:val="00F10AC9"/>
    <w:rPr>
      <w:rFonts w:eastAsiaTheme="minorEastAsia"/>
      <w:iCs/>
      <w:sz w:val="24"/>
      <w:szCs w:val="26"/>
      <w:lang w:eastAsia="en-US"/>
    </w:rPr>
  </w:style>
  <w:style w:type="paragraph" w:customStyle="1" w:styleId="a5">
    <w:name w:val="_Список маркерный"/>
    <w:basedOn w:val="afffff7"/>
    <w:link w:val="afffff9"/>
    <w:qFormat/>
    <w:rsid w:val="00F10AC9"/>
    <w:pPr>
      <w:numPr>
        <w:numId w:val="41"/>
      </w:numPr>
      <w:tabs>
        <w:tab w:val="left" w:pos="284"/>
      </w:tabs>
      <w:ind w:left="851" w:hanging="284"/>
    </w:pPr>
  </w:style>
  <w:style w:type="character" w:customStyle="1" w:styleId="afffff9">
    <w:name w:val="_Список маркерный Знак"/>
    <w:basedOn w:val="afffff8"/>
    <w:link w:val="a5"/>
    <w:locked/>
    <w:rsid w:val="00F10AC9"/>
    <w:rPr>
      <w:rFonts w:eastAsiaTheme="minorEastAsia"/>
      <w:iCs/>
      <w:sz w:val="24"/>
      <w:szCs w:val="26"/>
      <w:lang w:eastAsia="en-US"/>
    </w:rPr>
  </w:style>
  <w:style w:type="paragraph" w:customStyle="1" w:styleId="Default">
    <w:name w:val="Default"/>
    <w:basedOn w:val="aa"/>
    <w:rsid w:val="00681724"/>
    <w:pPr>
      <w:autoSpaceDE w:val="0"/>
      <w:autoSpaceDN w:val="0"/>
      <w:spacing w:line="240" w:lineRule="auto"/>
    </w:pPr>
    <w:rPr>
      <w:rFonts w:cs="Times New Roman"/>
      <w:color w:val="000000"/>
      <w:szCs w:val="24"/>
    </w:rPr>
  </w:style>
  <w:style w:type="table" w:customStyle="1" w:styleId="1ffd">
    <w:name w:val="Сетка таблицы1"/>
    <w:basedOn w:val="ad"/>
    <w:next w:val="af6"/>
    <w:uiPriority w:val="59"/>
    <w:rsid w:val="006A7C5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Текст таблицы"/>
    <w:basedOn w:val="aa"/>
    <w:qFormat/>
    <w:rsid w:val="00654C9B"/>
    <w:pPr>
      <w:suppressAutoHyphens/>
      <w:spacing w:before="100" w:beforeAutospacing="1" w:after="100" w:afterAutospacing="1" w:line="240" w:lineRule="auto"/>
      <w:jc w:val="center"/>
    </w:pPr>
    <w:rPr>
      <w:rFonts w:eastAsia="Times New Roman" w:cs="Tahoma"/>
      <w:color w:val="000000"/>
      <w:szCs w:val="18"/>
      <w:lang w:eastAsia="de-DE"/>
    </w:rPr>
  </w:style>
  <w:style w:type="character" w:customStyle="1" w:styleId="24">
    <w:name w:val="Заголовок 2 Знак"/>
    <w:basedOn w:val="ac"/>
    <w:link w:val="23"/>
    <w:uiPriority w:val="9"/>
    <w:rsid w:val="001C7CA5"/>
    <w:rPr>
      <w:rFonts w:asciiTheme="majorHAnsi" w:eastAsiaTheme="majorEastAsia" w:hAnsiTheme="majorHAnsi" w:cstheme="majorBidi"/>
      <w:b/>
      <w:bCs/>
      <w:color w:val="5B9BD5" w:themeColor="accent1"/>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52296">
      <w:bodyDiv w:val="1"/>
      <w:marLeft w:val="0"/>
      <w:marRight w:val="0"/>
      <w:marTop w:val="0"/>
      <w:marBottom w:val="0"/>
      <w:divBdr>
        <w:top w:val="none" w:sz="0" w:space="0" w:color="auto"/>
        <w:left w:val="none" w:sz="0" w:space="0" w:color="auto"/>
        <w:bottom w:val="none" w:sz="0" w:space="0" w:color="auto"/>
        <w:right w:val="none" w:sz="0" w:space="0" w:color="auto"/>
      </w:divBdr>
    </w:div>
    <w:div w:id="76053330">
      <w:bodyDiv w:val="1"/>
      <w:marLeft w:val="0"/>
      <w:marRight w:val="0"/>
      <w:marTop w:val="0"/>
      <w:marBottom w:val="0"/>
      <w:divBdr>
        <w:top w:val="none" w:sz="0" w:space="0" w:color="auto"/>
        <w:left w:val="none" w:sz="0" w:space="0" w:color="auto"/>
        <w:bottom w:val="none" w:sz="0" w:space="0" w:color="auto"/>
        <w:right w:val="none" w:sz="0" w:space="0" w:color="auto"/>
      </w:divBdr>
    </w:div>
    <w:div w:id="98382105">
      <w:bodyDiv w:val="1"/>
      <w:marLeft w:val="0"/>
      <w:marRight w:val="0"/>
      <w:marTop w:val="0"/>
      <w:marBottom w:val="0"/>
      <w:divBdr>
        <w:top w:val="none" w:sz="0" w:space="0" w:color="auto"/>
        <w:left w:val="none" w:sz="0" w:space="0" w:color="auto"/>
        <w:bottom w:val="none" w:sz="0" w:space="0" w:color="auto"/>
        <w:right w:val="none" w:sz="0" w:space="0" w:color="auto"/>
      </w:divBdr>
    </w:div>
    <w:div w:id="107627599">
      <w:bodyDiv w:val="1"/>
      <w:marLeft w:val="0"/>
      <w:marRight w:val="0"/>
      <w:marTop w:val="0"/>
      <w:marBottom w:val="0"/>
      <w:divBdr>
        <w:top w:val="none" w:sz="0" w:space="0" w:color="auto"/>
        <w:left w:val="none" w:sz="0" w:space="0" w:color="auto"/>
        <w:bottom w:val="none" w:sz="0" w:space="0" w:color="auto"/>
        <w:right w:val="none" w:sz="0" w:space="0" w:color="auto"/>
      </w:divBdr>
    </w:div>
    <w:div w:id="113253221">
      <w:bodyDiv w:val="1"/>
      <w:marLeft w:val="0"/>
      <w:marRight w:val="0"/>
      <w:marTop w:val="0"/>
      <w:marBottom w:val="0"/>
      <w:divBdr>
        <w:top w:val="none" w:sz="0" w:space="0" w:color="auto"/>
        <w:left w:val="none" w:sz="0" w:space="0" w:color="auto"/>
        <w:bottom w:val="none" w:sz="0" w:space="0" w:color="auto"/>
        <w:right w:val="none" w:sz="0" w:space="0" w:color="auto"/>
      </w:divBdr>
    </w:div>
    <w:div w:id="134951225">
      <w:bodyDiv w:val="1"/>
      <w:marLeft w:val="0"/>
      <w:marRight w:val="0"/>
      <w:marTop w:val="0"/>
      <w:marBottom w:val="0"/>
      <w:divBdr>
        <w:top w:val="none" w:sz="0" w:space="0" w:color="auto"/>
        <w:left w:val="none" w:sz="0" w:space="0" w:color="auto"/>
        <w:bottom w:val="none" w:sz="0" w:space="0" w:color="auto"/>
        <w:right w:val="none" w:sz="0" w:space="0" w:color="auto"/>
      </w:divBdr>
    </w:div>
    <w:div w:id="142964351">
      <w:bodyDiv w:val="1"/>
      <w:marLeft w:val="0"/>
      <w:marRight w:val="0"/>
      <w:marTop w:val="0"/>
      <w:marBottom w:val="0"/>
      <w:divBdr>
        <w:top w:val="none" w:sz="0" w:space="0" w:color="auto"/>
        <w:left w:val="none" w:sz="0" w:space="0" w:color="auto"/>
        <w:bottom w:val="none" w:sz="0" w:space="0" w:color="auto"/>
        <w:right w:val="none" w:sz="0" w:space="0" w:color="auto"/>
      </w:divBdr>
    </w:div>
    <w:div w:id="162202907">
      <w:bodyDiv w:val="1"/>
      <w:marLeft w:val="0"/>
      <w:marRight w:val="0"/>
      <w:marTop w:val="0"/>
      <w:marBottom w:val="0"/>
      <w:divBdr>
        <w:top w:val="none" w:sz="0" w:space="0" w:color="auto"/>
        <w:left w:val="none" w:sz="0" w:space="0" w:color="auto"/>
        <w:bottom w:val="none" w:sz="0" w:space="0" w:color="auto"/>
        <w:right w:val="none" w:sz="0" w:space="0" w:color="auto"/>
      </w:divBdr>
    </w:div>
    <w:div w:id="221253280">
      <w:bodyDiv w:val="1"/>
      <w:marLeft w:val="0"/>
      <w:marRight w:val="0"/>
      <w:marTop w:val="0"/>
      <w:marBottom w:val="0"/>
      <w:divBdr>
        <w:top w:val="none" w:sz="0" w:space="0" w:color="auto"/>
        <w:left w:val="none" w:sz="0" w:space="0" w:color="auto"/>
        <w:bottom w:val="none" w:sz="0" w:space="0" w:color="auto"/>
        <w:right w:val="none" w:sz="0" w:space="0" w:color="auto"/>
      </w:divBdr>
    </w:div>
    <w:div w:id="227765639">
      <w:bodyDiv w:val="1"/>
      <w:marLeft w:val="0"/>
      <w:marRight w:val="0"/>
      <w:marTop w:val="0"/>
      <w:marBottom w:val="0"/>
      <w:divBdr>
        <w:top w:val="none" w:sz="0" w:space="0" w:color="auto"/>
        <w:left w:val="none" w:sz="0" w:space="0" w:color="auto"/>
        <w:bottom w:val="none" w:sz="0" w:space="0" w:color="auto"/>
        <w:right w:val="none" w:sz="0" w:space="0" w:color="auto"/>
      </w:divBdr>
    </w:div>
    <w:div w:id="236743934">
      <w:bodyDiv w:val="1"/>
      <w:marLeft w:val="0"/>
      <w:marRight w:val="0"/>
      <w:marTop w:val="0"/>
      <w:marBottom w:val="0"/>
      <w:divBdr>
        <w:top w:val="none" w:sz="0" w:space="0" w:color="auto"/>
        <w:left w:val="none" w:sz="0" w:space="0" w:color="auto"/>
        <w:bottom w:val="none" w:sz="0" w:space="0" w:color="auto"/>
        <w:right w:val="none" w:sz="0" w:space="0" w:color="auto"/>
      </w:divBdr>
    </w:div>
    <w:div w:id="250622424">
      <w:bodyDiv w:val="1"/>
      <w:marLeft w:val="0"/>
      <w:marRight w:val="0"/>
      <w:marTop w:val="0"/>
      <w:marBottom w:val="0"/>
      <w:divBdr>
        <w:top w:val="none" w:sz="0" w:space="0" w:color="auto"/>
        <w:left w:val="none" w:sz="0" w:space="0" w:color="auto"/>
        <w:bottom w:val="none" w:sz="0" w:space="0" w:color="auto"/>
        <w:right w:val="none" w:sz="0" w:space="0" w:color="auto"/>
      </w:divBdr>
    </w:div>
    <w:div w:id="270818664">
      <w:bodyDiv w:val="1"/>
      <w:marLeft w:val="0"/>
      <w:marRight w:val="0"/>
      <w:marTop w:val="0"/>
      <w:marBottom w:val="0"/>
      <w:divBdr>
        <w:top w:val="none" w:sz="0" w:space="0" w:color="auto"/>
        <w:left w:val="none" w:sz="0" w:space="0" w:color="auto"/>
        <w:bottom w:val="none" w:sz="0" w:space="0" w:color="auto"/>
        <w:right w:val="none" w:sz="0" w:space="0" w:color="auto"/>
      </w:divBdr>
    </w:div>
    <w:div w:id="279457303">
      <w:bodyDiv w:val="1"/>
      <w:marLeft w:val="0"/>
      <w:marRight w:val="0"/>
      <w:marTop w:val="0"/>
      <w:marBottom w:val="0"/>
      <w:divBdr>
        <w:top w:val="none" w:sz="0" w:space="0" w:color="auto"/>
        <w:left w:val="none" w:sz="0" w:space="0" w:color="auto"/>
        <w:bottom w:val="none" w:sz="0" w:space="0" w:color="auto"/>
        <w:right w:val="none" w:sz="0" w:space="0" w:color="auto"/>
      </w:divBdr>
    </w:div>
    <w:div w:id="280763523">
      <w:bodyDiv w:val="1"/>
      <w:marLeft w:val="0"/>
      <w:marRight w:val="0"/>
      <w:marTop w:val="0"/>
      <w:marBottom w:val="0"/>
      <w:divBdr>
        <w:top w:val="none" w:sz="0" w:space="0" w:color="auto"/>
        <w:left w:val="none" w:sz="0" w:space="0" w:color="auto"/>
        <w:bottom w:val="none" w:sz="0" w:space="0" w:color="auto"/>
        <w:right w:val="none" w:sz="0" w:space="0" w:color="auto"/>
      </w:divBdr>
    </w:div>
    <w:div w:id="283971888">
      <w:bodyDiv w:val="1"/>
      <w:marLeft w:val="0"/>
      <w:marRight w:val="0"/>
      <w:marTop w:val="0"/>
      <w:marBottom w:val="0"/>
      <w:divBdr>
        <w:top w:val="none" w:sz="0" w:space="0" w:color="auto"/>
        <w:left w:val="none" w:sz="0" w:space="0" w:color="auto"/>
        <w:bottom w:val="none" w:sz="0" w:space="0" w:color="auto"/>
        <w:right w:val="none" w:sz="0" w:space="0" w:color="auto"/>
      </w:divBdr>
    </w:div>
    <w:div w:id="306085354">
      <w:bodyDiv w:val="1"/>
      <w:marLeft w:val="0"/>
      <w:marRight w:val="0"/>
      <w:marTop w:val="0"/>
      <w:marBottom w:val="0"/>
      <w:divBdr>
        <w:top w:val="none" w:sz="0" w:space="0" w:color="auto"/>
        <w:left w:val="none" w:sz="0" w:space="0" w:color="auto"/>
        <w:bottom w:val="none" w:sz="0" w:space="0" w:color="auto"/>
        <w:right w:val="none" w:sz="0" w:space="0" w:color="auto"/>
      </w:divBdr>
    </w:div>
    <w:div w:id="405686733">
      <w:bodyDiv w:val="1"/>
      <w:marLeft w:val="0"/>
      <w:marRight w:val="0"/>
      <w:marTop w:val="0"/>
      <w:marBottom w:val="0"/>
      <w:divBdr>
        <w:top w:val="none" w:sz="0" w:space="0" w:color="auto"/>
        <w:left w:val="none" w:sz="0" w:space="0" w:color="auto"/>
        <w:bottom w:val="none" w:sz="0" w:space="0" w:color="auto"/>
        <w:right w:val="none" w:sz="0" w:space="0" w:color="auto"/>
      </w:divBdr>
    </w:div>
    <w:div w:id="418214753">
      <w:bodyDiv w:val="1"/>
      <w:marLeft w:val="0"/>
      <w:marRight w:val="0"/>
      <w:marTop w:val="0"/>
      <w:marBottom w:val="0"/>
      <w:divBdr>
        <w:top w:val="none" w:sz="0" w:space="0" w:color="auto"/>
        <w:left w:val="none" w:sz="0" w:space="0" w:color="auto"/>
        <w:bottom w:val="none" w:sz="0" w:space="0" w:color="auto"/>
        <w:right w:val="none" w:sz="0" w:space="0" w:color="auto"/>
      </w:divBdr>
    </w:div>
    <w:div w:id="425345172">
      <w:bodyDiv w:val="1"/>
      <w:marLeft w:val="0"/>
      <w:marRight w:val="0"/>
      <w:marTop w:val="0"/>
      <w:marBottom w:val="0"/>
      <w:divBdr>
        <w:top w:val="none" w:sz="0" w:space="0" w:color="auto"/>
        <w:left w:val="none" w:sz="0" w:space="0" w:color="auto"/>
        <w:bottom w:val="none" w:sz="0" w:space="0" w:color="auto"/>
        <w:right w:val="none" w:sz="0" w:space="0" w:color="auto"/>
      </w:divBdr>
    </w:div>
    <w:div w:id="447161332">
      <w:bodyDiv w:val="1"/>
      <w:marLeft w:val="0"/>
      <w:marRight w:val="0"/>
      <w:marTop w:val="0"/>
      <w:marBottom w:val="0"/>
      <w:divBdr>
        <w:top w:val="none" w:sz="0" w:space="0" w:color="auto"/>
        <w:left w:val="none" w:sz="0" w:space="0" w:color="auto"/>
        <w:bottom w:val="none" w:sz="0" w:space="0" w:color="auto"/>
        <w:right w:val="none" w:sz="0" w:space="0" w:color="auto"/>
      </w:divBdr>
    </w:div>
    <w:div w:id="543641646">
      <w:bodyDiv w:val="1"/>
      <w:marLeft w:val="0"/>
      <w:marRight w:val="0"/>
      <w:marTop w:val="0"/>
      <w:marBottom w:val="0"/>
      <w:divBdr>
        <w:top w:val="none" w:sz="0" w:space="0" w:color="auto"/>
        <w:left w:val="none" w:sz="0" w:space="0" w:color="auto"/>
        <w:bottom w:val="none" w:sz="0" w:space="0" w:color="auto"/>
        <w:right w:val="none" w:sz="0" w:space="0" w:color="auto"/>
      </w:divBdr>
    </w:div>
    <w:div w:id="590116608">
      <w:bodyDiv w:val="1"/>
      <w:marLeft w:val="0"/>
      <w:marRight w:val="0"/>
      <w:marTop w:val="0"/>
      <w:marBottom w:val="0"/>
      <w:divBdr>
        <w:top w:val="none" w:sz="0" w:space="0" w:color="auto"/>
        <w:left w:val="none" w:sz="0" w:space="0" w:color="auto"/>
        <w:bottom w:val="none" w:sz="0" w:space="0" w:color="auto"/>
        <w:right w:val="none" w:sz="0" w:space="0" w:color="auto"/>
      </w:divBdr>
    </w:div>
    <w:div w:id="746727932">
      <w:bodyDiv w:val="1"/>
      <w:marLeft w:val="0"/>
      <w:marRight w:val="0"/>
      <w:marTop w:val="0"/>
      <w:marBottom w:val="0"/>
      <w:divBdr>
        <w:top w:val="none" w:sz="0" w:space="0" w:color="auto"/>
        <w:left w:val="none" w:sz="0" w:space="0" w:color="auto"/>
        <w:bottom w:val="none" w:sz="0" w:space="0" w:color="auto"/>
        <w:right w:val="none" w:sz="0" w:space="0" w:color="auto"/>
      </w:divBdr>
      <w:divsChild>
        <w:div w:id="759330896">
          <w:marLeft w:val="0"/>
          <w:marRight w:val="0"/>
          <w:marTop w:val="0"/>
          <w:marBottom w:val="0"/>
          <w:divBdr>
            <w:top w:val="none" w:sz="0" w:space="0" w:color="auto"/>
            <w:left w:val="none" w:sz="0" w:space="0" w:color="auto"/>
            <w:bottom w:val="none" w:sz="0" w:space="0" w:color="auto"/>
            <w:right w:val="none" w:sz="0" w:space="0" w:color="auto"/>
          </w:divBdr>
          <w:divsChild>
            <w:div w:id="9916135">
              <w:marLeft w:val="0"/>
              <w:marRight w:val="0"/>
              <w:marTop w:val="0"/>
              <w:marBottom w:val="0"/>
              <w:divBdr>
                <w:top w:val="none" w:sz="0" w:space="0" w:color="auto"/>
                <w:left w:val="none" w:sz="0" w:space="0" w:color="auto"/>
                <w:bottom w:val="none" w:sz="0" w:space="0" w:color="auto"/>
                <w:right w:val="none" w:sz="0" w:space="0" w:color="auto"/>
              </w:divBdr>
            </w:div>
            <w:div w:id="49813855">
              <w:marLeft w:val="0"/>
              <w:marRight w:val="0"/>
              <w:marTop w:val="0"/>
              <w:marBottom w:val="0"/>
              <w:divBdr>
                <w:top w:val="none" w:sz="0" w:space="0" w:color="auto"/>
                <w:left w:val="none" w:sz="0" w:space="0" w:color="auto"/>
                <w:bottom w:val="none" w:sz="0" w:space="0" w:color="auto"/>
                <w:right w:val="none" w:sz="0" w:space="0" w:color="auto"/>
              </w:divBdr>
            </w:div>
            <w:div w:id="51001209">
              <w:marLeft w:val="0"/>
              <w:marRight w:val="0"/>
              <w:marTop w:val="0"/>
              <w:marBottom w:val="0"/>
              <w:divBdr>
                <w:top w:val="none" w:sz="0" w:space="0" w:color="auto"/>
                <w:left w:val="none" w:sz="0" w:space="0" w:color="auto"/>
                <w:bottom w:val="none" w:sz="0" w:space="0" w:color="auto"/>
                <w:right w:val="none" w:sz="0" w:space="0" w:color="auto"/>
              </w:divBdr>
            </w:div>
            <w:div w:id="54672242">
              <w:marLeft w:val="0"/>
              <w:marRight w:val="0"/>
              <w:marTop w:val="0"/>
              <w:marBottom w:val="0"/>
              <w:divBdr>
                <w:top w:val="none" w:sz="0" w:space="0" w:color="auto"/>
                <w:left w:val="none" w:sz="0" w:space="0" w:color="auto"/>
                <w:bottom w:val="none" w:sz="0" w:space="0" w:color="auto"/>
                <w:right w:val="none" w:sz="0" w:space="0" w:color="auto"/>
              </w:divBdr>
            </w:div>
            <w:div w:id="85999160">
              <w:marLeft w:val="0"/>
              <w:marRight w:val="0"/>
              <w:marTop w:val="0"/>
              <w:marBottom w:val="0"/>
              <w:divBdr>
                <w:top w:val="none" w:sz="0" w:space="0" w:color="auto"/>
                <w:left w:val="none" w:sz="0" w:space="0" w:color="auto"/>
                <w:bottom w:val="none" w:sz="0" w:space="0" w:color="auto"/>
                <w:right w:val="none" w:sz="0" w:space="0" w:color="auto"/>
              </w:divBdr>
            </w:div>
            <w:div w:id="93592950">
              <w:marLeft w:val="0"/>
              <w:marRight w:val="0"/>
              <w:marTop w:val="0"/>
              <w:marBottom w:val="0"/>
              <w:divBdr>
                <w:top w:val="none" w:sz="0" w:space="0" w:color="auto"/>
                <w:left w:val="none" w:sz="0" w:space="0" w:color="auto"/>
                <w:bottom w:val="none" w:sz="0" w:space="0" w:color="auto"/>
                <w:right w:val="none" w:sz="0" w:space="0" w:color="auto"/>
              </w:divBdr>
            </w:div>
            <w:div w:id="136067189">
              <w:marLeft w:val="0"/>
              <w:marRight w:val="0"/>
              <w:marTop w:val="0"/>
              <w:marBottom w:val="0"/>
              <w:divBdr>
                <w:top w:val="none" w:sz="0" w:space="0" w:color="auto"/>
                <w:left w:val="none" w:sz="0" w:space="0" w:color="auto"/>
                <w:bottom w:val="none" w:sz="0" w:space="0" w:color="auto"/>
                <w:right w:val="none" w:sz="0" w:space="0" w:color="auto"/>
              </w:divBdr>
            </w:div>
            <w:div w:id="156920722">
              <w:marLeft w:val="0"/>
              <w:marRight w:val="0"/>
              <w:marTop w:val="0"/>
              <w:marBottom w:val="0"/>
              <w:divBdr>
                <w:top w:val="none" w:sz="0" w:space="0" w:color="auto"/>
                <w:left w:val="none" w:sz="0" w:space="0" w:color="auto"/>
                <w:bottom w:val="none" w:sz="0" w:space="0" w:color="auto"/>
                <w:right w:val="none" w:sz="0" w:space="0" w:color="auto"/>
              </w:divBdr>
            </w:div>
            <w:div w:id="178129452">
              <w:marLeft w:val="0"/>
              <w:marRight w:val="0"/>
              <w:marTop w:val="0"/>
              <w:marBottom w:val="0"/>
              <w:divBdr>
                <w:top w:val="none" w:sz="0" w:space="0" w:color="auto"/>
                <w:left w:val="none" w:sz="0" w:space="0" w:color="auto"/>
                <w:bottom w:val="none" w:sz="0" w:space="0" w:color="auto"/>
                <w:right w:val="none" w:sz="0" w:space="0" w:color="auto"/>
              </w:divBdr>
            </w:div>
            <w:div w:id="180751236">
              <w:marLeft w:val="0"/>
              <w:marRight w:val="0"/>
              <w:marTop w:val="0"/>
              <w:marBottom w:val="0"/>
              <w:divBdr>
                <w:top w:val="none" w:sz="0" w:space="0" w:color="auto"/>
                <w:left w:val="none" w:sz="0" w:space="0" w:color="auto"/>
                <w:bottom w:val="none" w:sz="0" w:space="0" w:color="auto"/>
                <w:right w:val="none" w:sz="0" w:space="0" w:color="auto"/>
              </w:divBdr>
            </w:div>
            <w:div w:id="181016900">
              <w:marLeft w:val="0"/>
              <w:marRight w:val="0"/>
              <w:marTop w:val="0"/>
              <w:marBottom w:val="0"/>
              <w:divBdr>
                <w:top w:val="none" w:sz="0" w:space="0" w:color="auto"/>
                <w:left w:val="none" w:sz="0" w:space="0" w:color="auto"/>
                <w:bottom w:val="none" w:sz="0" w:space="0" w:color="auto"/>
                <w:right w:val="none" w:sz="0" w:space="0" w:color="auto"/>
              </w:divBdr>
            </w:div>
            <w:div w:id="237402261">
              <w:marLeft w:val="0"/>
              <w:marRight w:val="0"/>
              <w:marTop w:val="0"/>
              <w:marBottom w:val="0"/>
              <w:divBdr>
                <w:top w:val="none" w:sz="0" w:space="0" w:color="auto"/>
                <w:left w:val="none" w:sz="0" w:space="0" w:color="auto"/>
                <w:bottom w:val="none" w:sz="0" w:space="0" w:color="auto"/>
                <w:right w:val="none" w:sz="0" w:space="0" w:color="auto"/>
              </w:divBdr>
            </w:div>
            <w:div w:id="238641607">
              <w:marLeft w:val="0"/>
              <w:marRight w:val="0"/>
              <w:marTop w:val="0"/>
              <w:marBottom w:val="0"/>
              <w:divBdr>
                <w:top w:val="none" w:sz="0" w:space="0" w:color="auto"/>
                <w:left w:val="none" w:sz="0" w:space="0" w:color="auto"/>
                <w:bottom w:val="none" w:sz="0" w:space="0" w:color="auto"/>
                <w:right w:val="none" w:sz="0" w:space="0" w:color="auto"/>
              </w:divBdr>
            </w:div>
            <w:div w:id="258417328">
              <w:marLeft w:val="0"/>
              <w:marRight w:val="0"/>
              <w:marTop w:val="0"/>
              <w:marBottom w:val="0"/>
              <w:divBdr>
                <w:top w:val="none" w:sz="0" w:space="0" w:color="auto"/>
                <w:left w:val="none" w:sz="0" w:space="0" w:color="auto"/>
                <w:bottom w:val="none" w:sz="0" w:space="0" w:color="auto"/>
                <w:right w:val="none" w:sz="0" w:space="0" w:color="auto"/>
              </w:divBdr>
            </w:div>
            <w:div w:id="281349532">
              <w:marLeft w:val="0"/>
              <w:marRight w:val="0"/>
              <w:marTop w:val="0"/>
              <w:marBottom w:val="0"/>
              <w:divBdr>
                <w:top w:val="none" w:sz="0" w:space="0" w:color="auto"/>
                <w:left w:val="none" w:sz="0" w:space="0" w:color="auto"/>
                <w:bottom w:val="none" w:sz="0" w:space="0" w:color="auto"/>
                <w:right w:val="none" w:sz="0" w:space="0" w:color="auto"/>
              </w:divBdr>
            </w:div>
            <w:div w:id="284317790">
              <w:marLeft w:val="0"/>
              <w:marRight w:val="0"/>
              <w:marTop w:val="0"/>
              <w:marBottom w:val="0"/>
              <w:divBdr>
                <w:top w:val="none" w:sz="0" w:space="0" w:color="auto"/>
                <w:left w:val="none" w:sz="0" w:space="0" w:color="auto"/>
                <w:bottom w:val="none" w:sz="0" w:space="0" w:color="auto"/>
                <w:right w:val="none" w:sz="0" w:space="0" w:color="auto"/>
              </w:divBdr>
            </w:div>
            <w:div w:id="296684716">
              <w:marLeft w:val="0"/>
              <w:marRight w:val="0"/>
              <w:marTop w:val="0"/>
              <w:marBottom w:val="0"/>
              <w:divBdr>
                <w:top w:val="none" w:sz="0" w:space="0" w:color="auto"/>
                <w:left w:val="none" w:sz="0" w:space="0" w:color="auto"/>
                <w:bottom w:val="none" w:sz="0" w:space="0" w:color="auto"/>
                <w:right w:val="none" w:sz="0" w:space="0" w:color="auto"/>
              </w:divBdr>
            </w:div>
            <w:div w:id="303849074">
              <w:marLeft w:val="0"/>
              <w:marRight w:val="0"/>
              <w:marTop w:val="0"/>
              <w:marBottom w:val="0"/>
              <w:divBdr>
                <w:top w:val="none" w:sz="0" w:space="0" w:color="auto"/>
                <w:left w:val="none" w:sz="0" w:space="0" w:color="auto"/>
                <w:bottom w:val="none" w:sz="0" w:space="0" w:color="auto"/>
                <w:right w:val="none" w:sz="0" w:space="0" w:color="auto"/>
              </w:divBdr>
            </w:div>
            <w:div w:id="322124754">
              <w:marLeft w:val="0"/>
              <w:marRight w:val="0"/>
              <w:marTop w:val="0"/>
              <w:marBottom w:val="0"/>
              <w:divBdr>
                <w:top w:val="none" w:sz="0" w:space="0" w:color="auto"/>
                <w:left w:val="none" w:sz="0" w:space="0" w:color="auto"/>
                <w:bottom w:val="none" w:sz="0" w:space="0" w:color="auto"/>
                <w:right w:val="none" w:sz="0" w:space="0" w:color="auto"/>
              </w:divBdr>
            </w:div>
            <w:div w:id="328561980">
              <w:marLeft w:val="0"/>
              <w:marRight w:val="0"/>
              <w:marTop w:val="0"/>
              <w:marBottom w:val="0"/>
              <w:divBdr>
                <w:top w:val="none" w:sz="0" w:space="0" w:color="auto"/>
                <w:left w:val="none" w:sz="0" w:space="0" w:color="auto"/>
                <w:bottom w:val="none" w:sz="0" w:space="0" w:color="auto"/>
                <w:right w:val="none" w:sz="0" w:space="0" w:color="auto"/>
              </w:divBdr>
            </w:div>
            <w:div w:id="329061144">
              <w:marLeft w:val="0"/>
              <w:marRight w:val="0"/>
              <w:marTop w:val="0"/>
              <w:marBottom w:val="0"/>
              <w:divBdr>
                <w:top w:val="none" w:sz="0" w:space="0" w:color="auto"/>
                <w:left w:val="none" w:sz="0" w:space="0" w:color="auto"/>
                <w:bottom w:val="none" w:sz="0" w:space="0" w:color="auto"/>
                <w:right w:val="none" w:sz="0" w:space="0" w:color="auto"/>
              </w:divBdr>
            </w:div>
            <w:div w:id="334265899">
              <w:marLeft w:val="0"/>
              <w:marRight w:val="0"/>
              <w:marTop w:val="0"/>
              <w:marBottom w:val="0"/>
              <w:divBdr>
                <w:top w:val="none" w:sz="0" w:space="0" w:color="auto"/>
                <w:left w:val="none" w:sz="0" w:space="0" w:color="auto"/>
                <w:bottom w:val="none" w:sz="0" w:space="0" w:color="auto"/>
                <w:right w:val="none" w:sz="0" w:space="0" w:color="auto"/>
              </w:divBdr>
            </w:div>
            <w:div w:id="347996989">
              <w:marLeft w:val="0"/>
              <w:marRight w:val="0"/>
              <w:marTop w:val="0"/>
              <w:marBottom w:val="0"/>
              <w:divBdr>
                <w:top w:val="none" w:sz="0" w:space="0" w:color="auto"/>
                <w:left w:val="none" w:sz="0" w:space="0" w:color="auto"/>
                <w:bottom w:val="none" w:sz="0" w:space="0" w:color="auto"/>
                <w:right w:val="none" w:sz="0" w:space="0" w:color="auto"/>
              </w:divBdr>
            </w:div>
            <w:div w:id="348333985">
              <w:marLeft w:val="0"/>
              <w:marRight w:val="0"/>
              <w:marTop w:val="0"/>
              <w:marBottom w:val="0"/>
              <w:divBdr>
                <w:top w:val="none" w:sz="0" w:space="0" w:color="auto"/>
                <w:left w:val="none" w:sz="0" w:space="0" w:color="auto"/>
                <w:bottom w:val="none" w:sz="0" w:space="0" w:color="auto"/>
                <w:right w:val="none" w:sz="0" w:space="0" w:color="auto"/>
              </w:divBdr>
            </w:div>
            <w:div w:id="348917026">
              <w:marLeft w:val="0"/>
              <w:marRight w:val="0"/>
              <w:marTop w:val="0"/>
              <w:marBottom w:val="0"/>
              <w:divBdr>
                <w:top w:val="none" w:sz="0" w:space="0" w:color="auto"/>
                <w:left w:val="none" w:sz="0" w:space="0" w:color="auto"/>
                <w:bottom w:val="none" w:sz="0" w:space="0" w:color="auto"/>
                <w:right w:val="none" w:sz="0" w:space="0" w:color="auto"/>
              </w:divBdr>
            </w:div>
            <w:div w:id="349914612">
              <w:marLeft w:val="0"/>
              <w:marRight w:val="0"/>
              <w:marTop w:val="0"/>
              <w:marBottom w:val="0"/>
              <w:divBdr>
                <w:top w:val="none" w:sz="0" w:space="0" w:color="auto"/>
                <w:left w:val="none" w:sz="0" w:space="0" w:color="auto"/>
                <w:bottom w:val="none" w:sz="0" w:space="0" w:color="auto"/>
                <w:right w:val="none" w:sz="0" w:space="0" w:color="auto"/>
              </w:divBdr>
            </w:div>
            <w:div w:id="368145939">
              <w:marLeft w:val="0"/>
              <w:marRight w:val="0"/>
              <w:marTop w:val="0"/>
              <w:marBottom w:val="0"/>
              <w:divBdr>
                <w:top w:val="none" w:sz="0" w:space="0" w:color="auto"/>
                <w:left w:val="none" w:sz="0" w:space="0" w:color="auto"/>
                <w:bottom w:val="none" w:sz="0" w:space="0" w:color="auto"/>
                <w:right w:val="none" w:sz="0" w:space="0" w:color="auto"/>
              </w:divBdr>
            </w:div>
            <w:div w:id="368385877">
              <w:marLeft w:val="0"/>
              <w:marRight w:val="0"/>
              <w:marTop w:val="0"/>
              <w:marBottom w:val="0"/>
              <w:divBdr>
                <w:top w:val="none" w:sz="0" w:space="0" w:color="auto"/>
                <w:left w:val="none" w:sz="0" w:space="0" w:color="auto"/>
                <w:bottom w:val="none" w:sz="0" w:space="0" w:color="auto"/>
                <w:right w:val="none" w:sz="0" w:space="0" w:color="auto"/>
              </w:divBdr>
            </w:div>
            <w:div w:id="380792310">
              <w:marLeft w:val="0"/>
              <w:marRight w:val="0"/>
              <w:marTop w:val="0"/>
              <w:marBottom w:val="0"/>
              <w:divBdr>
                <w:top w:val="none" w:sz="0" w:space="0" w:color="auto"/>
                <w:left w:val="none" w:sz="0" w:space="0" w:color="auto"/>
                <w:bottom w:val="none" w:sz="0" w:space="0" w:color="auto"/>
                <w:right w:val="none" w:sz="0" w:space="0" w:color="auto"/>
              </w:divBdr>
            </w:div>
            <w:div w:id="384335072">
              <w:marLeft w:val="0"/>
              <w:marRight w:val="0"/>
              <w:marTop w:val="0"/>
              <w:marBottom w:val="0"/>
              <w:divBdr>
                <w:top w:val="none" w:sz="0" w:space="0" w:color="auto"/>
                <w:left w:val="none" w:sz="0" w:space="0" w:color="auto"/>
                <w:bottom w:val="none" w:sz="0" w:space="0" w:color="auto"/>
                <w:right w:val="none" w:sz="0" w:space="0" w:color="auto"/>
              </w:divBdr>
            </w:div>
            <w:div w:id="420178506">
              <w:marLeft w:val="0"/>
              <w:marRight w:val="0"/>
              <w:marTop w:val="0"/>
              <w:marBottom w:val="0"/>
              <w:divBdr>
                <w:top w:val="none" w:sz="0" w:space="0" w:color="auto"/>
                <w:left w:val="none" w:sz="0" w:space="0" w:color="auto"/>
                <w:bottom w:val="none" w:sz="0" w:space="0" w:color="auto"/>
                <w:right w:val="none" w:sz="0" w:space="0" w:color="auto"/>
              </w:divBdr>
            </w:div>
            <w:div w:id="421148507">
              <w:marLeft w:val="0"/>
              <w:marRight w:val="0"/>
              <w:marTop w:val="0"/>
              <w:marBottom w:val="0"/>
              <w:divBdr>
                <w:top w:val="none" w:sz="0" w:space="0" w:color="auto"/>
                <w:left w:val="none" w:sz="0" w:space="0" w:color="auto"/>
                <w:bottom w:val="none" w:sz="0" w:space="0" w:color="auto"/>
                <w:right w:val="none" w:sz="0" w:space="0" w:color="auto"/>
              </w:divBdr>
            </w:div>
            <w:div w:id="462309450">
              <w:marLeft w:val="0"/>
              <w:marRight w:val="0"/>
              <w:marTop w:val="0"/>
              <w:marBottom w:val="0"/>
              <w:divBdr>
                <w:top w:val="none" w:sz="0" w:space="0" w:color="auto"/>
                <w:left w:val="none" w:sz="0" w:space="0" w:color="auto"/>
                <w:bottom w:val="none" w:sz="0" w:space="0" w:color="auto"/>
                <w:right w:val="none" w:sz="0" w:space="0" w:color="auto"/>
              </w:divBdr>
            </w:div>
            <w:div w:id="467668271">
              <w:marLeft w:val="0"/>
              <w:marRight w:val="0"/>
              <w:marTop w:val="0"/>
              <w:marBottom w:val="0"/>
              <w:divBdr>
                <w:top w:val="none" w:sz="0" w:space="0" w:color="auto"/>
                <w:left w:val="none" w:sz="0" w:space="0" w:color="auto"/>
                <w:bottom w:val="none" w:sz="0" w:space="0" w:color="auto"/>
                <w:right w:val="none" w:sz="0" w:space="0" w:color="auto"/>
              </w:divBdr>
            </w:div>
            <w:div w:id="478887083">
              <w:marLeft w:val="0"/>
              <w:marRight w:val="0"/>
              <w:marTop w:val="0"/>
              <w:marBottom w:val="0"/>
              <w:divBdr>
                <w:top w:val="none" w:sz="0" w:space="0" w:color="auto"/>
                <w:left w:val="none" w:sz="0" w:space="0" w:color="auto"/>
                <w:bottom w:val="none" w:sz="0" w:space="0" w:color="auto"/>
                <w:right w:val="none" w:sz="0" w:space="0" w:color="auto"/>
              </w:divBdr>
            </w:div>
            <w:div w:id="492186420">
              <w:marLeft w:val="0"/>
              <w:marRight w:val="0"/>
              <w:marTop w:val="0"/>
              <w:marBottom w:val="0"/>
              <w:divBdr>
                <w:top w:val="none" w:sz="0" w:space="0" w:color="auto"/>
                <w:left w:val="none" w:sz="0" w:space="0" w:color="auto"/>
                <w:bottom w:val="none" w:sz="0" w:space="0" w:color="auto"/>
                <w:right w:val="none" w:sz="0" w:space="0" w:color="auto"/>
              </w:divBdr>
            </w:div>
            <w:div w:id="496112679">
              <w:marLeft w:val="0"/>
              <w:marRight w:val="0"/>
              <w:marTop w:val="0"/>
              <w:marBottom w:val="0"/>
              <w:divBdr>
                <w:top w:val="none" w:sz="0" w:space="0" w:color="auto"/>
                <w:left w:val="none" w:sz="0" w:space="0" w:color="auto"/>
                <w:bottom w:val="none" w:sz="0" w:space="0" w:color="auto"/>
                <w:right w:val="none" w:sz="0" w:space="0" w:color="auto"/>
              </w:divBdr>
            </w:div>
            <w:div w:id="499663546">
              <w:marLeft w:val="0"/>
              <w:marRight w:val="0"/>
              <w:marTop w:val="0"/>
              <w:marBottom w:val="0"/>
              <w:divBdr>
                <w:top w:val="none" w:sz="0" w:space="0" w:color="auto"/>
                <w:left w:val="none" w:sz="0" w:space="0" w:color="auto"/>
                <w:bottom w:val="none" w:sz="0" w:space="0" w:color="auto"/>
                <w:right w:val="none" w:sz="0" w:space="0" w:color="auto"/>
              </w:divBdr>
            </w:div>
            <w:div w:id="506135218">
              <w:marLeft w:val="0"/>
              <w:marRight w:val="0"/>
              <w:marTop w:val="0"/>
              <w:marBottom w:val="0"/>
              <w:divBdr>
                <w:top w:val="none" w:sz="0" w:space="0" w:color="auto"/>
                <w:left w:val="none" w:sz="0" w:space="0" w:color="auto"/>
                <w:bottom w:val="none" w:sz="0" w:space="0" w:color="auto"/>
                <w:right w:val="none" w:sz="0" w:space="0" w:color="auto"/>
              </w:divBdr>
            </w:div>
            <w:div w:id="519784009">
              <w:marLeft w:val="0"/>
              <w:marRight w:val="0"/>
              <w:marTop w:val="0"/>
              <w:marBottom w:val="0"/>
              <w:divBdr>
                <w:top w:val="none" w:sz="0" w:space="0" w:color="auto"/>
                <w:left w:val="none" w:sz="0" w:space="0" w:color="auto"/>
                <w:bottom w:val="none" w:sz="0" w:space="0" w:color="auto"/>
                <w:right w:val="none" w:sz="0" w:space="0" w:color="auto"/>
              </w:divBdr>
            </w:div>
            <w:div w:id="521013927">
              <w:marLeft w:val="0"/>
              <w:marRight w:val="0"/>
              <w:marTop w:val="0"/>
              <w:marBottom w:val="0"/>
              <w:divBdr>
                <w:top w:val="none" w:sz="0" w:space="0" w:color="auto"/>
                <w:left w:val="none" w:sz="0" w:space="0" w:color="auto"/>
                <w:bottom w:val="none" w:sz="0" w:space="0" w:color="auto"/>
                <w:right w:val="none" w:sz="0" w:space="0" w:color="auto"/>
              </w:divBdr>
            </w:div>
            <w:div w:id="524103098">
              <w:marLeft w:val="0"/>
              <w:marRight w:val="0"/>
              <w:marTop w:val="0"/>
              <w:marBottom w:val="0"/>
              <w:divBdr>
                <w:top w:val="none" w:sz="0" w:space="0" w:color="auto"/>
                <w:left w:val="none" w:sz="0" w:space="0" w:color="auto"/>
                <w:bottom w:val="none" w:sz="0" w:space="0" w:color="auto"/>
                <w:right w:val="none" w:sz="0" w:space="0" w:color="auto"/>
              </w:divBdr>
            </w:div>
            <w:div w:id="525142257">
              <w:marLeft w:val="0"/>
              <w:marRight w:val="0"/>
              <w:marTop w:val="0"/>
              <w:marBottom w:val="0"/>
              <w:divBdr>
                <w:top w:val="none" w:sz="0" w:space="0" w:color="auto"/>
                <w:left w:val="none" w:sz="0" w:space="0" w:color="auto"/>
                <w:bottom w:val="none" w:sz="0" w:space="0" w:color="auto"/>
                <w:right w:val="none" w:sz="0" w:space="0" w:color="auto"/>
              </w:divBdr>
            </w:div>
            <w:div w:id="532157377">
              <w:marLeft w:val="0"/>
              <w:marRight w:val="0"/>
              <w:marTop w:val="0"/>
              <w:marBottom w:val="0"/>
              <w:divBdr>
                <w:top w:val="none" w:sz="0" w:space="0" w:color="auto"/>
                <w:left w:val="none" w:sz="0" w:space="0" w:color="auto"/>
                <w:bottom w:val="none" w:sz="0" w:space="0" w:color="auto"/>
                <w:right w:val="none" w:sz="0" w:space="0" w:color="auto"/>
              </w:divBdr>
            </w:div>
            <w:div w:id="552621997">
              <w:marLeft w:val="0"/>
              <w:marRight w:val="0"/>
              <w:marTop w:val="0"/>
              <w:marBottom w:val="0"/>
              <w:divBdr>
                <w:top w:val="none" w:sz="0" w:space="0" w:color="auto"/>
                <w:left w:val="none" w:sz="0" w:space="0" w:color="auto"/>
                <w:bottom w:val="none" w:sz="0" w:space="0" w:color="auto"/>
                <w:right w:val="none" w:sz="0" w:space="0" w:color="auto"/>
              </w:divBdr>
            </w:div>
            <w:div w:id="572278746">
              <w:marLeft w:val="0"/>
              <w:marRight w:val="0"/>
              <w:marTop w:val="0"/>
              <w:marBottom w:val="0"/>
              <w:divBdr>
                <w:top w:val="none" w:sz="0" w:space="0" w:color="auto"/>
                <w:left w:val="none" w:sz="0" w:space="0" w:color="auto"/>
                <w:bottom w:val="none" w:sz="0" w:space="0" w:color="auto"/>
                <w:right w:val="none" w:sz="0" w:space="0" w:color="auto"/>
              </w:divBdr>
            </w:div>
            <w:div w:id="572931776">
              <w:marLeft w:val="0"/>
              <w:marRight w:val="0"/>
              <w:marTop w:val="0"/>
              <w:marBottom w:val="0"/>
              <w:divBdr>
                <w:top w:val="none" w:sz="0" w:space="0" w:color="auto"/>
                <w:left w:val="none" w:sz="0" w:space="0" w:color="auto"/>
                <w:bottom w:val="none" w:sz="0" w:space="0" w:color="auto"/>
                <w:right w:val="none" w:sz="0" w:space="0" w:color="auto"/>
              </w:divBdr>
            </w:div>
            <w:div w:id="575096784">
              <w:marLeft w:val="0"/>
              <w:marRight w:val="0"/>
              <w:marTop w:val="0"/>
              <w:marBottom w:val="0"/>
              <w:divBdr>
                <w:top w:val="none" w:sz="0" w:space="0" w:color="auto"/>
                <w:left w:val="none" w:sz="0" w:space="0" w:color="auto"/>
                <w:bottom w:val="none" w:sz="0" w:space="0" w:color="auto"/>
                <w:right w:val="none" w:sz="0" w:space="0" w:color="auto"/>
              </w:divBdr>
            </w:div>
            <w:div w:id="590547723">
              <w:marLeft w:val="0"/>
              <w:marRight w:val="0"/>
              <w:marTop w:val="0"/>
              <w:marBottom w:val="0"/>
              <w:divBdr>
                <w:top w:val="none" w:sz="0" w:space="0" w:color="auto"/>
                <w:left w:val="none" w:sz="0" w:space="0" w:color="auto"/>
                <w:bottom w:val="none" w:sz="0" w:space="0" w:color="auto"/>
                <w:right w:val="none" w:sz="0" w:space="0" w:color="auto"/>
              </w:divBdr>
            </w:div>
            <w:div w:id="602617468">
              <w:marLeft w:val="0"/>
              <w:marRight w:val="0"/>
              <w:marTop w:val="0"/>
              <w:marBottom w:val="0"/>
              <w:divBdr>
                <w:top w:val="none" w:sz="0" w:space="0" w:color="auto"/>
                <w:left w:val="none" w:sz="0" w:space="0" w:color="auto"/>
                <w:bottom w:val="none" w:sz="0" w:space="0" w:color="auto"/>
                <w:right w:val="none" w:sz="0" w:space="0" w:color="auto"/>
              </w:divBdr>
            </w:div>
            <w:div w:id="624583948">
              <w:marLeft w:val="0"/>
              <w:marRight w:val="0"/>
              <w:marTop w:val="0"/>
              <w:marBottom w:val="0"/>
              <w:divBdr>
                <w:top w:val="none" w:sz="0" w:space="0" w:color="auto"/>
                <w:left w:val="none" w:sz="0" w:space="0" w:color="auto"/>
                <w:bottom w:val="none" w:sz="0" w:space="0" w:color="auto"/>
                <w:right w:val="none" w:sz="0" w:space="0" w:color="auto"/>
              </w:divBdr>
            </w:div>
            <w:div w:id="634990787">
              <w:marLeft w:val="0"/>
              <w:marRight w:val="0"/>
              <w:marTop w:val="0"/>
              <w:marBottom w:val="0"/>
              <w:divBdr>
                <w:top w:val="none" w:sz="0" w:space="0" w:color="auto"/>
                <w:left w:val="none" w:sz="0" w:space="0" w:color="auto"/>
                <w:bottom w:val="none" w:sz="0" w:space="0" w:color="auto"/>
                <w:right w:val="none" w:sz="0" w:space="0" w:color="auto"/>
              </w:divBdr>
            </w:div>
            <w:div w:id="637540370">
              <w:marLeft w:val="0"/>
              <w:marRight w:val="0"/>
              <w:marTop w:val="0"/>
              <w:marBottom w:val="0"/>
              <w:divBdr>
                <w:top w:val="none" w:sz="0" w:space="0" w:color="auto"/>
                <w:left w:val="none" w:sz="0" w:space="0" w:color="auto"/>
                <w:bottom w:val="none" w:sz="0" w:space="0" w:color="auto"/>
                <w:right w:val="none" w:sz="0" w:space="0" w:color="auto"/>
              </w:divBdr>
            </w:div>
            <w:div w:id="676734603">
              <w:marLeft w:val="0"/>
              <w:marRight w:val="0"/>
              <w:marTop w:val="0"/>
              <w:marBottom w:val="0"/>
              <w:divBdr>
                <w:top w:val="none" w:sz="0" w:space="0" w:color="auto"/>
                <w:left w:val="none" w:sz="0" w:space="0" w:color="auto"/>
                <w:bottom w:val="none" w:sz="0" w:space="0" w:color="auto"/>
                <w:right w:val="none" w:sz="0" w:space="0" w:color="auto"/>
              </w:divBdr>
            </w:div>
            <w:div w:id="713239872">
              <w:marLeft w:val="0"/>
              <w:marRight w:val="0"/>
              <w:marTop w:val="0"/>
              <w:marBottom w:val="0"/>
              <w:divBdr>
                <w:top w:val="none" w:sz="0" w:space="0" w:color="auto"/>
                <w:left w:val="none" w:sz="0" w:space="0" w:color="auto"/>
                <w:bottom w:val="none" w:sz="0" w:space="0" w:color="auto"/>
                <w:right w:val="none" w:sz="0" w:space="0" w:color="auto"/>
              </w:divBdr>
            </w:div>
            <w:div w:id="729882058">
              <w:marLeft w:val="0"/>
              <w:marRight w:val="0"/>
              <w:marTop w:val="0"/>
              <w:marBottom w:val="0"/>
              <w:divBdr>
                <w:top w:val="none" w:sz="0" w:space="0" w:color="auto"/>
                <w:left w:val="none" w:sz="0" w:space="0" w:color="auto"/>
                <w:bottom w:val="none" w:sz="0" w:space="0" w:color="auto"/>
                <w:right w:val="none" w:sz="0" w:space="0" w:color="auto"/>
              </w:divBdr>
            </w:div>
            <w:div w:id="747001164">
              <w:marLeft w:val="0"/>
              <w:marRight w:val="0"/>
              <w:marTop w:val="0"/>
              <w:marBottom w:val="0"/>
              <w:divBdr>
                <w:top w:val="none" w:sz="0" w:space="0" w:color="auto"/>
                <w:left w:val="none" w:sz="0" w:space="0" w:color="auto"/>
                <w:bottom w:val="none" w:sz="0" w:space="0" w:color="auto"/>
                <w:right w:val="none" w:sz="0" w:space="0" w:color="auto"/>
              </w:divBdr>
            </w:div>
            <w:div w:id="763502936">
              <w:marLeft w:val="0"/>
              <w:marRight w:val="0"/>
              <w:marTop w:val="0"/>
              <w:marBottom w:val="0"/>
              <w:divBdr>
                <w:top w:val="none" w:sz="0" w:space="0" w:color="auto"/>
                <w:left w:val="none" w:sz="0" w:space="0" w:color="auto"/>
                <w:bottom w:val="none" w:sz="0" w:space="0" w:color="auto"/>
                <w:right w:val="none" w:sz="0" w:space="0" w:color="auto"/>
              </w:divBdr>
            </w:div>
            <w:div w:id="772241365">
              <w:marLeft w:val="0"/>
              <w:marRight w:val="0"/>
              <w:marTop w:val="0"/>
              <w:marBottom w:val="0"/>
              <w:divBdr>
                <w:top w:val="none" w:sz="0" w:space="0" w:color="auto"/>
                <w:left w:val="none" w:sz="0" w:space="0" w:color="auto"/>
                <w:bottom w:val="none" w:sz="0" w:space="0" w:color="auto"/>
                <w:right w:val="none" w:sz="0" w:space="0" w:color="auto"/>
              </w:divBdr>
            </w:div>
            <w:div w:id="794450408">
              <w:marLeft w:val="0"/>
              <w:marRight w:val="0"/>
              <w:marTop w:val="0"/>
              <w:marBottom w:val="0"/>
              <w:divBdr>
                <w:top w:val="none" w:sz="0" w:space="0" w:color="auto"/>
                <w:left w:val="none" w:sz="0" w:space="0" w:color="auto"/>
                <w:bottom w:val="none" w:sz="0" w:space="0" w:color="auto"/>
                <w:right w:val="none" w:sz="0" w:space="0" w:color="auto"/>
              </w:divBdr>
            </w:div>
            <w:div w:id="804355714">
              <w:marLeft w:val="0"/>
              <w:marRight w:val="0"/>
              <w:marTop w:val="0"/>
              <w:marBottom w:val="0"/>
              <w:divBdr>
                <w:top w:val="none" w:sz="0" w:space="0" w:color="auto"/>
                <w:left w:val="none" w:sz="0" w:space="0" w:color="auto"/>
                <w:bottom w:val="none" w:sz="0" w:space="0" w:color="auto"/>
                <w:right w:val="none" w:sz="0" w:space="0" w:color="auto"/>
              </w:divBdr>
            </w:div>
            <w:div w:id="807941955">
              <w:marLeft w:val="0"/>
              <w:marRight w:val="0"/>
              <w:marTop w:val="0"/>
              <w:marBottom w:val="0"/>
              <w:divBdr>
                <w:top w:val="none" w:sz="0" w:space="0" w:color="auto"/>
                <w:left w:val="none" w:sz="0" w:space="0" w:color="auto"/>
                <w:bottom w:val="none" w:sz="0" w:space="0" w:color="auto"/>
                <w:right w:val="none" w:sz="0" w:space="0" w:color="auto"/>
              </w:divBdr>
            </w:div>
            <w:div w:id="818502585">
              <w:marLeft w:val="0"/>
              <w:marRight w:val="0"/>
              <w:marTop w:val="0"/>
              <w:marBottom w:val="0"/>
              <w:divBdr>
                <w:top w:val="none" w:sz="0" w:space="0" w:color="auto"/>
                <w:left w:val="none" w:sz="0" w:space="0" w:color="auto"/>
                <w:bottom w:val="none" w:sz="0" w:space="0" w:color="auto"/>
                <w:right w:val="none" w:sz="0" w:space="0" w:color="auto"/>
              </w:divBdr>
            </w:div>
            <w:div w:id="841120224">
              <w:marLeft w:val="0"/>
              <w:marRight w:val="0"/>
              <w:marTop w:val="0"/>
              <w:marBottom w:val="0"/>
              <w:divBdr>
                <w:top w:val="none" w:sz="0" w:space="0" w:color="auto"/>
                <w:left w:val="none" w:sz="0" w:space="0" w:color="auto"/>
                <w:bottom w:val="none" w:sz="0" w:space="0" w:color="auto"/>
                <w:right w:val="none" w:sz="0" w:space="0" w:color="auto"/>
              </w:divBdr>
            </w:div>
            <w:div w:id="869759178">
              <w:marLeft w:val="0"/>
              <w:marRight w:val="0"/>
              <w:marTop w:val="0"/>
              <w:marBottom w:val="0"/>
              <w:divBdr>
                <w:top w:val="none" w:sz="0" w:space="0" w:color="auto"/>
                <w:left w:val="none" w:sz="0" w:space="0" w:color="auto"/>
                <w:bottom w:val="none" w:sz="0" w:space="0" w:color="auto"/>
                <w:right w:val="none" w:sz="0" w:space="0" w:color="auto"/>
              </w:divBdr>
            </w:div>
            <w:div w:id="883175845">
              <w:marLeft w:val="0"/>
              <w:marRight w:val="0"/>
              <w:marTop w:val="0"/>
              <w:marBottom w:val="0"/>
              <w:divBdr>
                <w:top w:val="none" w:sz="0" w:space="0" w:color="auto"/>
                <w:left w:val="none" w:sz="0" w:space="0" w:color="auto"/>
                <w:bottom w:val="none" w:sz="0" w:space="0" w:color="auto"/>
                <w:right w:val="none" w:sz="0" w:space="0" w:color="auto"/>
              </w:divBdr>
            </w:div>
            <w:div w:id="885528489">
              <w:marLeft w:val="0"/>
              <w:marRight w:val="0"/>
              <w:marTop w:val="0"/>
              <w:marBottom w:val="0"/>
              <w:divBdr>
                <w:top w:val="none" w:sz="0" w:space="0" w:color="auto"/>
                <w:left w:val="none" w:sz="0" w:space="0" w:color="auto"/>
                <w:bottom w:val="none" w:sz="0" w:space="0" w:color="auto"/>
                <w:right w:val="none" w:sz="0" w:space="0" w:color="auto"/>
              </w:divBdr>
            </w:div>
            <w:div w:id="913508904">
              <w:marLeft w:val="0"/>
              <w:marRight w:val="0"/>
              <w:marTop w:val="0"/>
              <w:marBottom w:val="0"/>
              <w:divBdr>
                <w:top w:val="none" w:sz="0" w:space="0" w:color="auto"/>
                <w:left w:val="none" w:sz="0" w:space="0" w:color="auto"/>
                <w:bottom w:val="none" w:sz="0" w:space="0" w:color="auto"/>
                <w:right w:val="none" w:sz="0" w:space="0" w:color="auto"/>
              </w:divBdr>
            </w:div>
            <w:div w:id="950477818">
              <w:marLeft w:val="0"/>
              <w:marRight w:val="0"/>
              <w:marTop w:val="0"/>
              <w:marBottom w:val="0"/>
              <w:divBdr>
                <w:top w:val="none" w:sz="0" w:space="0" w:color="auto"/>
                <w:left w:val="none" w:sz="0" w:space="0" w:color="auto"/>
                <w:bottom w:val="none" w:sz="0" w:space="0" w:color="auto"/>
                <w:right w:val="none" w:sz="0" w:space="0" w:color="auto"/>
              </w:divBdr>
            </w:div>
            <w:div w:id="958410933">
              <w:marLeft w:val="0"/>
              <w:marRight w:val="0"/>
              <w:marTop w:val="0"/>
              <w:marBottom w:val="0"/>
              <w:divBdr>
                <w:top w:val="none" w:sz="0" w:space="0" w:color="auto"/>
                <w:left w:val="none" w:sz="0" w:space="0" w:color="auto"/>
                <w:bottom w:val="none" w:sz="0" w:space="0" w:color="auto"/>
                <w:right w:val="none" w:sz="0" w:space="0" w:color="auto"/>
              </w:divBdr>
            </w:div>
            <w:div w:id="981271772">
              <w:marLeft w:val="0"/>
              <w:marRight w:val="0"/>
              <w:marTop w:val="0"/>
              <w:marBottom w:val="0"/>
              <w:divBdr>
                <w:top w:val="none" w:sz="0" w:space="0" w:color="auto"/>
                <w:left w:val="none" w:sz="0" w:space="0" w:color="auto"/>
                <w:bottom w:val="none" w:sz="0" w:space="0" w:color="auto"/>
                <w:right w:val="none" w:sz="0" w:space="0" w:color="auto"/>
              </w:divBdr>
            </w:div>
            <w:div w:id="986475788">
              <w:marLeft w:val="0"/>
              <w:marRight w:val="0"/>
              <w:marTop w:val="0"/>
              <w:marBottom w:val="0"/>
              <w:divBdr>
                <w:top w:val="none" w:sz="0" w:space="0" w:color="auto"/>
                <w:left w:val="none" w:sz="0" w:space="0" w:color="auto"/>
                <w:bottom w:val="none" w:sz="0" w:space="0" w:color="auto"/>
                <w:right w:val="none" w:sz="0" w:space="0" w:color="auto"/>
              </w:divBdr>
            </w:div>
            <w:div w:id="986589587">
              <w:marLeft w:val="0"/>
              <w:marRight w:val="0"/>
              <w:marTop w:val="0"/>
              <w:marBottom w:val="0"/>
              <w:divBdr>
                <w:top w:val="none" w:sz="0" w:space="0" w:color="auto"/>
                <w:left w:val="none" w:sz="0" w:space="0" w:color="auto"/>
                <w:bottom w:val="none" w:sz="0" w:space="0" w:color="auto"/>
                <w:right w:val="none" w:sz="0" w:space="0" w:color="auto"/>
              </w:divBdr>
            </w:div>
            <w:div w:id="991450307">
              <w:marLeft w:val="0"/>
              <w:marRight w:val="0"/>
              <w:marTop w:val="0"/>
              <w:marBottom w:val="0"/>
              <w:divBdr>
                <w:top w:val="none" w:sz="0" w:space="0" w:color="auto"/>
                <w:left w:val="none" w:sz="0" w:space="0" w:color="auto"/>
                <w:bottom w:val="none" w:sz="0" w:space="0" w:color="auto"/>
                <w:right w:val="none" w:sz="0" w:space="0" w:color="auto"/>
              </w:divBdr>
            </w:div>
            <w:div w:id="996147762">
              <w:marLeft w:val="0"/>
              <w:marRight w:val="0"/>
              <w:marTop w:val="0"/>
              <w:marBottom w:val="0"/>
              <w:divBdr>
                <w:top w:val="none" w:sz="0" w:space="0" w:color="auto"/>
                <w:left w:val="none" w:sz="0" w:space="0" w:color="auto"/>
                <w:bottom w:val="none" w:sz="0" w:space="0" w:color="auto"/>
                <w:right w:val="none" w:sz="0" w:space="0" w:color="auto"/>
              </w:divBdr>
            </w:div>
            <w:div w:id="1026903571">
              <w:marLeft w:val="0"/>
              <w:marRight w:val="0"/>
              <w:marTop w:val="0"/>
              <w:marBottom w:val="0"/>
              <w:divBdr>
                <w:top w:val="none" w:sz="0" w:space="0" w:color="auto"/>
                <w:left w:val="none" w:sz="0" w:space="0" w:color="auto"/>
                <w:bottom w:val="none" w:sz="0" w:space="0" w:color="auto"/>
                <w:right w:val="none" w:sz="0" w:space="0" w:color="auto"/>
              </w:divBdr>
            </w:div>
            <w:div w:id="1043597255">
              <w:marLeft w:val="0"/>
              <w:marRight w:val="0"/>
              <w:marTop w:val="0"/>
              <w:marBottom w:val="0"/>
              <w:divBdr>
                <w:top w:val="none" w:sz="0" w:space="0" w:color="auto"/>
                <w:left w:val="none" w:sz="0" w:space="0" w:color="auto"/>
                <w:bottom w:val="none" w:sz="0" w:space="0" w:color="auto"/>
                <w:right w:val="none" w:sz="0" w:space="0" w:color="auto"/>
              </w:divBdr>
            </w:div>
            <w:div w:id="1062556920">
              <w:marLeft w:val="0"/>
              <w:marRight w:val="0"/>
              <w:marTop w:val="0"/>
              <w:marBottom w:val="0"/>
              <w:divBdr>
                <w:top w:val="none" w:sz="0" w:space="0" w:color="auto"/>
                <w:left w:val="none" w:sz="0" w:space="0" w:color="auto"/>
                <w:bottom w:val="none" w:sz="0" w:space="0" w:color="auto"/>
                <w:right w:val="none" w:sz="0" w:space="0" w:color="auto"/>
              </w:divBdr>
            </w:div>
            <w:div w:id="1089497879">
              <w:marLeft w:val="0"/>
              <w:marRight w:val="0"/>
              <w:marTop w:val="0"/>
              <w:marBottom w:val="0"/>
              <w:divBdr>
                <w:top w:val="none" w:sz="0" w:space="0" w:color="auto"/>
                <w:left w:val="none" w:sz="0" w:space="0" w:color="auto"/>
                <w:bottom w:val="none" w:sz="0" w:space="0" w:color="auto"/>
                <w:right w:val="none" w:sz="0" w:space="0" w:color="auto"/>
              </w:divBdr>
            </w:div>
            <w:div w:id="1090195287">
              <w:marLeft w:val="0"/>
              <w:marRight w:val="0"/>
              <w:marTop w:val="0"/>
              <w:marBottom w:val="0"/>
              <w:divBdr>
                <w:top w:val="none" w:sz="0" w:space="0" w:color="auto"/>
                <w:left w:val="none" w:sz="0" w:space="0" w:color="auto"/>
                <w:bottom w:val="none" w:sz="0" w:space="0" w:color="auto"/>
                <w:right w:val="none" w:sz="0" w:space="0" w:color="auto"/>
              </w:divBdr>
            </w:div>
            <w:div w:id="1098216300">
              <w:marLeft w:val="0"/>
              <w:marRight w:val="0"/>
              <w:marTop w:val="0"/>
              <w:marBottom w:val="0"/>
              <w:divBdr>
                <w:top w:val="none" w:sz="0" w:space="0" w:color="auto"/>
                <w:left w:val="none" w:sz="0" w:space="0" w:color="auto"/>
                <w:bottom w:val="none" w:sz="0" w:space="0" w:color="auto"/>
                <w:right w:val="none" w:sz="0" w:space="0" w:color="auto"/>
              </w:divBdr>
            </w:div>
            <w:div w:id="1104692566">
              <w:marLeft w:val="0"/>
              <w:marRight w:val="0"/>
              <w:marTop w:val="0"/>
              <w:marBottom w:val="0"/>
              <w:divBdr>
                <w:top w:val="none" w:sz="0" w:space="0" w:color="auto"/>
                <w:left w:val="none" w:sz="0" w:space="0" w:color="auto"/>
                <w:bottom w:val="none" w:sz="0" w:space="0" w:color="auto"/>
                <w:right w:val="none" w:sz="0" w:space="0" w:color="auto"/>
              </w:divBdr>
            </w:div>
            <w:div w:id="1130126605">
              <w:marLeft w:val="0"/>
              <w:marRight w:val="0"/>
              <w:marTop w:val="0"/>
              <w:marBottom w:val="0"/>
              <w:divBdr>
                <w:top w:val="none" w:sz="0" w:space="0" w:color="auto"/>
                <w:left w:val="none" w:sz="0" w:space="0" w:color="auto"/>
                <w:bottom w:val="none" w:sz="0" w:space="0" w:color="auto"/>
                <w:right w:val="none" w:sz="0" w:space="0" w:color="auto"/>
              </w:divBdr>
            </w:div>
            <w:div w:id="1133863838">
              <w:marLeft w:val="0"/>
              <w:marRight w:val="0"/>
              <w:marTop w:val="0"/>
              <w:marBottom w:val="0"/>
              <w:divBdr>
                <w:top w:val="none" w:sz="0" w:space="0" w:color="auto"/>
                <w:left w:val="none" w:sz="0" w:space="0" w:color="auto"/>
                <w:bottom w:val="none" w:sz="0" w:space="0" w:color="auto"/>
                <w:right w:val="none" w:sz="0" w:space="0" w:color="auto"/>
              </w:divBdr>
            </w:div>
            <w:div w:id="1136610002">
              <w:marLeft w:val="0"/>
              <w:marRight w:val="0"/>
              <w:marTop w:val="0"/>
              <w:marBottom w:val="0"/>
              <w:divBdr>
                <w:top w:val="none" w:sz="0" w:space="0" w:color="auto"/>
                <w:left w:val="none" w:sz="0" w:space="0" w:color="auto"/>
                <w:bottom w:val="none" w:sz="0" w:space="0" w:color="auto"/>
                <w:right w:val="none" w:sz="0" w:space="0" w:color="auto"/>
              </w:divBdr>
            </w:div>
            <w:div w:id="1139302606">
              <w:marLeft w:val="0"/>
              <w:marRight w:val="0"/>
              <w:marTop w:val="0"/>
              <w:marBottom w:val="0"/>
              <w:divBdr>
                <w:top w:val="none" w:sz="0" w:space="0" w:color="auto"/>
                <w:left w:val="none" w:sz="0" w:space="0" w:color="auto"/>
                <w:bottom w:val="none" w:sz="0" w:space="0" w:color="auto"/>
                <w:right w:val="none" w:sz="0" w:space="0" w:color="auto"/>
              </w:divBdr>
            </w:div>
            <w:div w:id="1142305366">
              <w:marLeft w:val="0"/>
              <w:marRight w:val="0"/>
              <w:marTop w:val="0"/>
              <w:marBottom w:val="0"/>
              <w:divBdr>
                <w:top w:val="none" w:sz="0" w:space="0" w:color="auto"/>
                <w:left w:val="none" w:sz="0" w:space="0" w:color="auto"/>
                <w:bottom w:val="none" w:sz="0" w:space="0" w:color="auto"/>
                <w:right w:val="none" w:sz="0" w:space="0" w:color="auto"/>
              </w:divBdr>
            </w:div>
            <w:div w:id="1160274514">
              <w:marLeft w:val="0"/>
              <w:marRight w:val="0"/>
              <w:marTop w:val="0"/>
              <w:marBottom w:val="0"/>
              <w:divBdr>
                <w:top w:val="none" w:sz="0" w:space="0" w:color="auto"/>
                <w:left w:val="none" w:sz="0" w:space="0" w:color="auto"/>
                <w:bottom w:val="none" w:sz="0" w:space="0" w:color="auto"/>
                <w:right w:val="none" w:sz="0" w:space="0" w:color="auto"/>
              </w:divBdr>
            </w:div>
            <w:div w:id="1210148059">
              <w:marLeft w:val="0"/>
              <w:marRight w:val="0"/>
              <w:marTop w:val="0"/>
              <w:marBottom w:val="0"/>
              <w:divBdr>
                <w:top w:val="none" w:sz="0" w:space="0" w:color="auto"/>
                <w:left w:val="none" w:sz="0" w:space="0" w:color="auto"/>
                <w:bottom w:val="none" w:sz="0" w:space="0" w:color="auto"/>
                <w:right w:val="none" w:sz="0" w:space="0" w:color="auto"/>
              </w:divBdr>
            </w:div>
            <w:div w:id="1227183107">
              <w:marLeft w:val="0"/>
              <w:marRight w:val="0"/>
              <w:marTop w:val="0"/>
              <w:marBottom w:val="0"/>
              <w:divBdr>
                <w:top w:val="none" w:sz="0" w:space="0" w:color="auto"/>
                <w:left w:val="none" w:sz="0" w:space="0" w:color="auto"/>
                <w:bottom w:val="none" w:sz="0" w:space="0" w:color="auto"/>
                <w:right w:val="none" w:sz="0" w:space="0" w:color="auto"/>
              </w:divBdr>
            </w:div>
            <w:div w:id="1229919143">
              <w:marLeft w:val="0"/>
              <w:marRight w:val="0"/>
              <w:marTop w:val="0"/>
              <w:marBottom w:val="0"/>
              <w:divBdr>
                <w:top w:val="none" w:sz="0" w:space="0" w:color="auto"/>
                <w:left w:val="none" w:sz="0" w:space="0" w:color="auto"/>
                <w:bottom w:val="none" w:sz="0" w:space="0" w:color="auto"/>
                <w:right w:val="none" w:sz="0" w:space="0" w:color="auto"/>
              </w:divBdr>
            </w:div>
            <w:div w:id="1272519672">
              <w:marLeft w:val="0"/>
              <w:marRight w:val="0"/>
              <w:marTop w:val="0"/>
              <w:marBottom w:val="0"/>
              <w:divBdr>
                <w:top w:val="none" w:sz="0" w:space="0" w:color="auto"/>
                <w:left w:val="none" w:sz="0" w:space="0" w:color="auto"/>
                <w:bottom w:val="none" w:sz="0" w:space="0" w:color="auto"/>
                <w:right w:val="none" w:sz="0" w:space="0" w:color="auto"/>
              </w:divBdr>
            </w:div>
            <w:div w:id="1282106195">
              <w:marLeft w:val="0"/>
              <w:marRight w:val="0"/>
              <w:marTop w:val="0"/>
              <w:marBottom w:val="0"/>
              <w:divBdr>
                <w:top w:val="none" w:sz="0" w:space="0" w:color="auto"/>
                <w:left w:val="none" w:sz="0" w:space="0" w:color="auto"/>
                <w:bottom w:val="none" w:sz="0" w:space="0" w:color="auto"/>
                <w:right w:val="none" w:sz="0" w:space="0" w:color="auto"/>
              </w:divBdr>
            </w:div>
            <w:div w:id="1292518516">
              <w:marLeft w:val="0"/>
              <w:marRight w:val="0"/>
              <w:marTop w:val="0"/>
              <w:marBottom w:val="0"/>
              <w:divBdr>
                <w:top w:val="none" w:sz="0" w:space="0" w:color="auto"/>
                <w:left w:val="none" w:sz="0" w:space="0" w:color="auto"/>
                <w:bottom w:val="none" w:sz="0" w:space="0" w:color="auto"/>
                <w:right w:val="none" w:sz="0" w:space="0" w:color="auto"/>
              </w:divBdr>
            </w:div>
            <w:div w:id="1296568357">
              <w:marLeft w:val="0"/>
              <w:marRight w:val="0"/>
              <w:marTop w:val="0"/>
              <w:marBottom w:val="0"/>
              <w:divBdr>
                <w:top w:val="none" w:sz="0" w:space="0" w:color="auto"/>
                <w:left w:val="none" w:sz="0" w:space="0" w:color="auto"/>
                <w:bottom w:val="none" w:sz="0" w:space="0" w:color="auto"/>
                <w:right w:val="none" w:sz="0" w:space="0" w:color="auto"/>
              </w:divBdr>
            </w:div>
            <w:div w:id="1316449306">
              <w:marLeft w:val="0"/>
              <w:marRight w:val="0"/>
              <w:marTop w:val="0"/>
              <w:marBottom w:val="0"/>
              <w:divBdr>
                <w:top w:val="none" w:sz="0" w:space="0" w:color="auto"/>
                <w:left w:val="none" w:sz="0" w:space="0" w:color="auto"/>
                <w:bottom w:val="none" w:sz="0" w:space="0" w:color="auto"/>
                <w:right w:val="none" w:sz="0" w:space="0" w:color="auto"/>
              </w:divBdr>
            </w:div>
            <w:div w:id="1354453698">
              <w:marLeft w:val="0"/>
              <w:marRight w:val="0"/>
              <w:marTop w:val="0"/>
              <w:marBottom w:val="0"/>
              <w:divBdr>
                <w:top w:val="none" w:sz="0" w:space="0" w:color="auto"/>
                <w:left w:val="none" w:sz="0" w:space="0" w:color="auto"/>
                <w:bottom w:val="none" w:sz="0" w:space="0" w:color="auto"/>
                <w:right w:val="none" w:sz="0" w:space="0" w:color="auto"/>
              </w:divBdr>
            </w:div>
            <w:div w:id="1362627224">
              <w:marLeft w:val="0"/>
              <w:marRight w:val="0"/>
              <w:marTop w:val="0"/>
              <w:marBottom w:val="0"/>
              <w:divBdr>
                <w:top w:val="none" w:sz="0" w:space="0" w:color="auto"/>
                <w:left w:val="none" w:sz="0" w:space="0" w:color="auto"/>
                <w:bottom w:val="none" w:sz="0" w:space="0" w:color="auto"/>
                <w:right w:val="none" w:sz="0" w:space="0" w:color="auto"/>
              </w:divBdr>
            </w:div>
            <w:div w:id="1363290755">
              <w:marLeft w:val="0"/>
              <w:marRight w:val="0"/>
              <w:marTop w:val="0"/>
              <w:marBottom w:val="0"/>
              <w:divBdr>
                <w:top w:val="none" w:sz="0" w:space="0" w:color="auto"/>
                <w:left w:val="none" w:sz="0" w:space="0" w:color="auto"/>
                <w:bottom w:val="none" w:sz="0" w:space="0" w:color="auto"/>
                <w:right w:val="none" w:sz="0" w:space="0" w:color="auto"/>
              </w:divBdr>
            </w:div>
            <w:div w:id="1373962761">
              <w:marLeft w:val="0"/>
              <w:marRight w:val="0"/>
              <w:marTop w:val="0"/>
              <w:marBottom w:val="0"/>
              <w:divBdr>
                <w:top w:val="none" w:sz="0" w:space="0" w:color="auto"/>
                <w:left w:val="none" w:sz="0" w:space="0" w:color="auto"/>
                <w:bottom w:val="none" w:sz="0" w:space="0" w:color="auto"/>
                <w:right w:val="none" w:sz="0" w:space="0" w:color="auto"/>
              </w:divBdr>
            </w:div>
            <w:div w:id="1377046023">
              <w:marLeft w:val="0"/>
              <w:marRight w:val="0"/>
              <w:marTop w:val="0"/>
              <w:marBottom w:val="0"/>
              <w:divBdr>
                <w:top w:val="none" w:sz="0" w:space="0" w:color="auto"/>
                <w:left w:val="none" w:sz="0" w:space="0" w:color="auto"/>
                <w:bottom w:val="none" w:sz="0" w:space="0" w:color="auto"/>
                <w:right w:val="none" w:sz="0" w:space="0" w:color="auto"/>
              </w:divBdr>
            </w:div>
            <w:div w:id="1379359056">
              <w:marLeft w:val="0"/>
              <w:marRight w:val="0"/>
              <w:marTop w:val="0"/>
              <w:marBottom w:val="0"/>
              <w:divBdr>
                <w:top w:val="none" w:sz="0" w:space="0" w:color="auto"/>
                <w:left w:val="none" w:sz="0" w:space="0" w:color="auto"/>
                <w:bottom w:val="none" w:sz="0" w:space="0" w:color="auto"/>
                <w:right w:val="none" w:sz="0" w:space="0" w:color="auto"/>
              </w:divBdr>
            </w:div>
            <w:div w:id="1380668983">
              <w:marLeft w:val="0"/>
              <w:marRight w:val="0"/>
              <w:marTop w:val="0"/>
              <w:marBottom w:val="0"/>
              <w:divBdr>
                <w:top w:val="none" w:sz="0" w:space="0" w:color="auto"/>
                <w:left w:val="none" w:sz="0" w:space="0" w:color="auto"/>
                <w:bottom w:val="none" w:sz="0" w:space="0" w:color="auto"/>
                <w:right w:val="none" w:sz="0" w:space="0" w:color="auto"/>
              </w:divBdr>
            </w:div>
            <w:div w:id="1385324678">
              <w:marLeft w:val="0"/>
              <w:marRight w:val="0"/>
              <w:marTop w:val="0"/>
              <w:marBottom w:val="0"/>
              <w:divBdr>
                <w:top w:val="none" w:sz="0" w:space="0" w:color="auto"/>
                <w:left w:val="none" w:sz="0" w:space="0" w:color="auto"/>
                <w:bottom w:val="none" w:sz="0" w:space="0" w:color="auto"/>
                <w:right w:val="none" w:sz="0" w:space="0" w:color="auto"/>
              </w:divBdr>
            </w:div>
            <w:div w:id="1393388767">
              <w:marLeft w:val="0"/>
              <w:marRight w:val="0"/>
              <w:marTop w:val="0"/>
              <w:marBottom w:val="0"/>
              <w:divBdr>
                <w:top w:val="none" w:sz="0" w:space="0" w:color="auto"/>
                <w:left w:val="none" w:sz="0" w:space="0" w:color="auto"/>
                <w:bottom w:val="none" w:sz="0" w:space="0" w:color="auto"/>
                <w:right w:val="none" w:sz="0" w:space="0" w:color="auto"/>
              </w:divBdr>
            </w:div>
            <w:div w:id="1407453462">
              <w:marLeft w:val="0"/>
              <w:marRight w:val="0"/>
              <w:marTop w:val="0"/>
              <w:marBottom w:val="0"/>
              <w:divBdr>
                <w:top w:val="none" w:sz="0" w:space="0" w:color="auto"/>
                <w:left w:val="none" w:sz="0" w:space="0" w:color="auto"/>
                <w:bottom w:val="none" w:sz="0" w:space="0" w:color="auto"/>
                <w:right w:val="none" w:sz="0" w:space="0" w:color="auto"/>
              </w:divBdr>
            </w:div>
            <w:div w:id="1407610943">
              <w:marLeft w:val="0"/>
              <w:marRight w:val="0"/>
              <w:marTop w:val="0"/>
              <w:marBottom w:val="0"/>
              <w:divBdr>
                <w:top w:val="none" w:sz="0" w:space="0" w:color="auto"/>
                <w:left w:val="none" w:sz="0" w:space="0" w:color="auto"/>
                <w:bottom w:val="none" w:sz="0" w:space="0" w:color="auto"/>
                <w:right w:val="none" w:sz="0" w:space="0" w:color="auto"/>
              </w:divBdr>
            </w:div>
            <w:div w:id="1432431757">
              <w:marLeft w:val="0"/>
              <w:marRight w:val="0"/>
              <w:marTop w:val="0"/>
              <w:marBottom w:val="0"/>
              <w:divBdr>
                <w:top w:val="none" w:sz="0" w:space="0" w:color="auto"/>
                <w:left w:val="none" w:sz="0" w:space="0" w:color="auto"/>
                <w:bottom w:val="none" w:sz="0" w:space="0" w:color="auto"/>
                <w:right w:val="none" w:sz="0" w:space="0" w:color="auto"/>
              </w:divBdr>
            </w:div>
            <w:div w:id="1437797790">
              <w:marLeft w:val="0"/>
              <w:marRight w:val="0"/>
              <w:marTop w:val="0"/>
              <w:marBottom w:val="0"/>
              <w:divBdr>
                <w:top w:val="none" w:sz="0" w:space="0" w:color="auto"/>
                <w:left w:val="none" w:sz="0" w:space="0" w:color="auto"/>
                <w:bottom w:val="none" w:sz="0" w:space="0" w:color="auto"/>
                <w:right w:val="none" w:sz="0" w:space="0" w:color="auto"/>
              </w:divBdr>
            </w:div>
            <w:div w:id="1510020716">
              <w:marLeft w:val="0"/>
              <w:marRight w:val="0"/>
              <w:marTop w:val="0"/>
              <w:marBottom w:val="0"/>
              <w:divBdr>
                <w:top w:val="none" w:sz="0" w:space="0" w:color="auto"/>
                <w:left w:val="none" w:sz="0" w:space="0" w:color="auto"/>
                <w:bottom w:val="none" w:sz="0" w:space="0" w:color="auto"/>
                <w:right w:val="none" w:sz="0" w:space="0" w:color="auto"/>
              </w:divBdr>
            </w:div>
            <w:div w:id="1519737520">
              <w:marLeft w:val="0"/>
              <w:marRight w:val="0"/>
              <w:marTop w:val="0"/>
              <w:marBottom w:val="0"/>
              <w:divBdr>
                <w:top w:val="none" w:sz="0" w:space="0" w:color="auto"/>
                <w:left w:val="none" w:sz="0" w:space="0" w:color="auto"/>
                <w:bottom w:val="none" w:sz="0" w:space="0" w:color="auto"/>
                <w:right w:val="none" w:sz="0" w:space="0" w:color="auto"/>
              </w:divBdr>
            </w:div>
            <w:div w:id="1530097076">
              <w:marLeft w:val="0"/>
              <w:marRight w:val="0"/>
              <w:marTop w:val="0"/>
              <w:marBottom w:val="0"/>
              <w:divBdr>
                <w:top w:val="none" w:sz="0" w:space="0" w:color="auto"/>
                <w:left w:val="none" w:sz="0" w:space="0" w:color="auto"/>
                <w:bottom w:val="none" w:sz="0" w:space="0" w:color="auto"/>
                <w:right w:val="none" w:sz="0" w:space="0" w:color="auto"/>
              </w:divBdr>
            </w:div>
            <w:div w:id="1536120885">
              <w:marLeft w:val="0"/>
              <w:marRight w:val="0"/>
              <w:marTop w:val="0"/>
              <w:marBottom w:val="0"/>
              <w:divBdr>
                <w:top w:val="none" w:sz="0" w:space="0" w:color="auto"/>
                <w:left w:val="none" w:sz="0" w:space="0" w:color="auto"/>
                <w:bottom w:val="none" w:sz="0" w:space="0" w:color="auto"/>
                <w:right w:val="none" w:sz="0" w:space="0" w:color="auto"/>
              </w:divBdr>
            </w:div>
            <w:div w:id="1544949811">
              <w:marLeft w:val="0"/>
              <w:marRight w:val="0"/>
              <w:marTop w:val="0"/>
              <w:marBottom w:val="0"/>
              <w:divBdr>
                <w:top w:val="none" w:sz="0" w:space="0" w:color="auto"/>
                <w:left w:val="none" w:sz="0" w:space="0" w:color="auto"/>
                <w:bottom w:val="none" w:sz="0" w:space="0" w:color="auto"/>
                <w:right w:val="none" w:sz="0" w:space="0" w:color="auto"/>
              </w:divBdr>
            </w:div>
            <w:div w:id="1549142174">
              <w:marLeft w:val="0"/>
              <w:marRight w:val="0"/>
              <w:marTop w:val="0"/>
              <w:marBottom w:val="0"/>
              <w:divBdr>
                <w:top w:val="none" w:sz="0" w:space="0" w:color="auto"/>
                <w:left w:val="none" w:sz="0" w:space="0" w:color="auto"/>
                <w:bottom w:val="none" w:sz="0" w:space="0" w:color="auto"/>
                <w:right w:val="none" w:sz="0" w:space="0" w:color="auto"/>
              </w:divBdr>
            </w:div>
            <w:div w:id="1558660102">
              <w:marLeft w:val="0"/>
              <w:marRight w:val="0"/>
              <w:marTop w:val="0"/>
              <w:marBottom w:val="0"/>
              <w:divBdr>
                <w:top w:val="none" w:sz="0" w:space="0" w:color="auto"/>
                <w:left w:val="none" w:sz="0" w:space="0" w:color="auto"/>
                <w:bottom w:val="none" w:sz="0" w:space="0" w:color="auto"/>
                <w:right w:val="none" w:sz="0" w:space="0" w:color="auto"/>
              </w:divBdr>
            </w:div>
            <w:div w:id="1560283573">
              <w:marLeft w:val="0"/>
              <w:marRight w:val="0"/>
              <w:marTop w:val="0"/>
              <w:marBottom w:val="0"/>
              <w:divBdr>
                <w:top w:val="none" w:sz="0" w:space="0" w:color="auto"/>
                <w:left w:val="none" w:sz="0" w:space="0" w:color="auto"/>
                <w:bottom w:val="none" w:sz="0" w:space="0" w:color="auto"/>
                <w:right w:val="none" w:sz="0" w:space="0" w:color="auto"/>
              </w:divBdr>
            </w:div>
            <w:div w:id="1564489858">
              <w:marLeft w:val="0"/>
              <w:marRight w:val="0"/>
              <w:marTop w:val="0"/>
              <w:marBottom w:val="0"/>
              <w:divBdr>
                <w:top w:val="none" w:sz="0" w:space="0" w:color="auto"/>
                <w:left w:val="none" w:sz="0" w:space="0" w:color="auto"/>
                <w:bottom w:val="none" w:sz="0" w:space="0" w:color="auto"/>
                <w:right w:val="none" w:sz="0" w:space="0" w:color="auto"/>
              </w:divBdr>
            </w:div>
            <w:div w:id="1572929570">
              <w:marLeft w:val="0"/>
              <w:marRight w:val="0"/>
              <w:marTop w:val="0"/>
              <w:marBottom w:val="0"/>
              <w:divBdr>
                <w:top w:val="none" w:sz="0" w:space="0" w:color="auto"/>
                <w:left w:val="none" w:sz="0" w:space="0" w:color="auto"/>
                <w:bottom w:val="none" w:sz="0" w:space="0" w:color="auto"/>
                <w:right w:val="none" w:sz="0" w:space="0" w:color="auto"/>
              </w:divBdr>
            </w:div>
            <w:div w:id="1581989276">
              <w:marLeft w:val="0"/>
              <w:marRight w:val="0"/>
              <w:marTop w:val="0"/>
              <w:marBottom w:val="0"/>
              <w:divBdr>
                <w:top w:val="none" w:sz="0" w:space="0" w:color="auto"/>
                <w:left w:val="none" w:sz="0" w:space="0" w:color="auto"/>
                <w:bottom w:val="none" w:sz="0" w:space="0" w:color="auto"/>
                <w:right w:val="none" w:sz="0" w:space="0" w:color="auto"/>
              </w:divBdr>
            </w:div>
            <w:div w:id="1589070479">
              <w:marLeft w:val="0"/>
              <w:marRight w:val="0"/>
              <w:marTop w:val="0"/>
              <w:marBottom w:val="0"/>
              <w:divBdr>
                <w:top w:val="none" w:sz="0" w:space="0" w:color="auto"/>
                <w:left w:val="none" w:sz="0" w:space="0" w:color="auto"/>
                <w:bottom w:val="none" w:sz="0" w:space="0" w:color="auto"/>
                <w:right w:val="none" w:sz="0" w:space="0" w:color="auto"/>
              </w:divBdr>
            </w:div>
            <w:div w:id="1591966127">
              <w:marLeft w:val="0"/>
              <w:marRight w:val="0"/>
              <w:marTop w:val="0"/>
              <w:marBottom w:val="0"/>
              <w:divBdr>
                <w:top w:val="none" w:sz="0" w:space="0" w:color="auto"/>
                <w:left w:val="none" w:sz="0" w:space="0" w:color="auto"/>
                <w:bottom w:val="none" w:sz="0" w:space="0" w:color="auto"/>
                <w:right w:val="none" w:sz="0" w:space="0" w:color="auto"/>
              </w:divBdr>
            </w:div>
            <w:div w:id="1598518697">
              <w:marLeft w:val="0"/>
              <w:marRight w:val="0"/>
              <w:marTop w:val="0"/>
              <w:marBottom w:val="0"/>
              <w:divBdr>
                <w:top w:val="none" w:sz="0" w:space="0" w:color="auto"/>
                <w:left w:val="none" w:sz="0" w:space="0" w:color="auto"/>
                <w:bottom w:val="none" w:sz="0" w:space="0" w:color="auto"/>
                <w:right w:val="none" w:sz="0" w:space="0" w:color="auto"/>
              </w:divBdr>
            </w:div>
            <w:div w:id="1601835179">
              <w:marLeft w:val="0"/>
              <w:marRight w:val="0"/>
              <w:marTop w:val="0"/>
              <w:marBottom w:val="0"/>
              <w:divBdr>
                <w:top w:val="none" w:sz="0" w:space="0" w:color="auto"/>
                <w:left w:val="none" w:sz="0" w:space="0" w:color="auto"/>
                <w:bottom w:val="none" w:sz="0" w:space="0" w:color="auto"/>
                <w:right w:val="none" w:sz="0" w:space="0" w:color="auto"/>
              </w:divBdr>
            </w:div>
            <w:div w:id="1616860995">
              <w:marLeft w:val="0"/>
              <w:marRight w:val="0"/>
              <w:marTop w:val="0"/>
              <w:marBottom w:val="0"/>
              <w:divBdr>
                <w:top w:val="none" w:sz="0" w:space="0" w:color="auto"/>
                <w:left w:val="none" w:sz="0" w:space="0" w:color="auto"/>
                <w:bottom w:val="none" w:sz="0" w:space="0" w:color="auto"/>
                <w:right w:val="none" w:sz="0" w:space="0" w:color="auto"/>
              </w:divBdr>
            </w:div>
            <w:div w:id="1621379407">
              <w:marLeft w:val="0"/>
              <w:marRight w:val="0"/>
              <w:marTop w:val="0"/>
              <w:marBottom w:val="0"/>
              <w:divBdr>
                <w:top w:val="none" w:sz="0" w:space="0" w:color="auto"/>
                <w:left w:val="none" w:sz="0" w:space="0" w:color="auto"/>
                <w:bottom w:val="none" w:sz="0" w:space="0" w:color="auto"/>
                <w:right w:val="none" w:sz="0" w:space="0" w:color="auto"/>
              </w:divBdr>
            </w:div>
            <w:div w:id="1625042238">
              <w:marLeft w:val="0"/>
              <w:marRight w:val="0"/>
              <w:marTop w:val="0"/>
              <w:marBottom w:val="0"/>
              <w:divBdr>
                <w:top w:val="none" w:sz="0" w:space="0" w:color="auto"/>
                <w:left w:val="none" w:sz="0" w:space="0" w:color="auto"/>
                <w:bottom w:val="none" w:sz="0" w:space="0" w:color="auto"/>
                <w:right w:val="none" w:sz="0" w:space="0" w:color="auto"/>
              </w:divBdr>
            </w:div>
            <w:div w:id="1627810695">
              <w:marLeft w:val="0"/>
              <w:marRight w:val="0"/>
              <w:marTop w:val="0"/>
              <w:marBottom w:val="0"/>
              <w:divBdr>
                <w:top w:val="none" w:sz="0" w:space="0" w:color="auto"/>
                <w:left w:val="none" w:sz="0" w:space="0" w:color="auto"/>
                <w:bottom w:val="none" w:sz="0" w:space="0" w:color="auto"/>
                <w:right w:val="none" w:sz="0" w:space="0" w:color="auto"/>
              </w:divBdr>
            </w:div>
            <w:div w:id="1673020371">
              <w:marLeft w:val="0"/>
              <w:marRight w:val="0"/>
              <w:marTop w:val="0"/>
              <w:marBottom w:val="0"/>
              <w:divBdr>
                <w:top w:val="none" w:sz="0" w:space="0" w:color="auto"/>
                <w:left w:val="none" w:sz="0" w:space="0" w:color="auto"/>
                <w:bottom w:val="none" w:sz="0" w:space="0" w:color="auto"/>
                <w:right w:val="none" w:sz="0" w:space="0" w:color="auto"/>
              </w:divBdr>
            </w:div>
            <w:div w:id="1686516189">
              <w:marLeft w:val="0"/>
              <w:marRight w:val="0"/>
              <w:marTop w:val="0"/>
              <w:marBottom w:val="0"/>
              <w:divBdr>
                <w:top w:val="none" w:sz="0" w:space="0" w:color="auto"/>
                <w:left w:val="none" w:sz="0" w:space="0" w:color="auto"/>
                <w:bottom w:val="none" w:sz="0" w:space="0" w:color="auto"/>
                <w:right w:val="none" w:sz="0" w:space="0" w:color="auto"/>
              </w:divBdr>
            </w:div>
            <w:div w:id="1688217183">
              <w:marLeft w:val="0"/>
              <w:marRight w:val="0"/>
              <w:marTop w:val="0"/>
              <w:marBottom w:val="0"/>
              <w:divBdr>
                <w:top w:val="none" w:sz="0" w:space="0" w:color="auto"/>
                <w:left w:val="none" w:sz="0" w:space="0" w:color="auto"/>
                <w:bottom w:val="none" w:sz="0" w:space="0" w:color="auto"/>
                <w:right w:val="none" w:sz="0" w:space="0" w:color="auto"/>
              </w:divBdr>
            </w:div>
            <w:div w:id="1694264999">
              <w:marLeft w:val="0"/>
              <w:marRight w:val="0"/>
              <w:marTop w:val="0"/>
              <w:marBottom w:val="0"/>
              <w:divBdr>
                <w:top w:val="none" w:sz="0" w:space="0" w:color="auto"/>
                <w:left w:val="none" w:sz="0" w:space="0" w:color="auto"/>
                <w:bottom w:val="none" w:sz="0" w:space="0" w:color="auto"/>
                <w:right w:val="none" w:sz="0" w:space="0" w:color="auto"/>
              </w:divBdr>
            </w:div>
            <w:div w:id="1702128789">
              <w:marLeft w:val="0"/>
              <w:marRight w:val="0"/>
              <w:marTop w:val="0"/>
              <w:marBottom w:val="0"/>
              <w:divBdr>
                <w:top w:val="none" w:sz="0" w:space="0" w:color="auto"/>
                <w:left w:val="none" w:sz="0" w:space="0" w:color="auto"/>
                <w:bottom w:val="none" w:sz="0" w:space="0" w:color="auto"/>
                <w:right w:val="none" w:sz="0" w:space="0" w:color="auto"/>
              </w:divBdr>
            </w:div>
            <w:div w:id="1714035728">
              <w:marLeft w:val="0"/>
              <w:marRight w:val="0"/>
              <w:marTop w:val="0"/>
              <w:marBottom w:val="0"/>
              <w:divBdr>
                <w:top w:val="none" w:sz="0" w:space="0" w:color="auto"/>
                <w:left w:val="none" w:sz="0" w:space="0" w:color="auto"/>
                <w:bottom w:val="none" w:sz="0" w:space="0" w:color="auto"/>
                <w:right w:val="none" w:sz="0" w:space="0" w:color="auto"/>
              </w:divBdr>
            </w:div>
            <w:div w:id="1714964487">
              <w:marLeft w:val="0"/>
              <w:marRight w:val="0"/>
              <w:marTop w:val="0"/>
              <w:marBottom w:val="0"/>
              <w:divBdr>
                <w:top w:val="none" w:sz="0" w:space="0" w:color="auto"/>
                <w:left w:val="none" w:sz="0" w:space="0" w:color="auto"/>
                <w:bottom w:val="none" w:sz="0" w:space="0" w:color="auto"/>
                <w:right w:val="none" w:sz="0" w:space="0" w:color="auto"/>
              </w:divBdr>
            </w:div>
            <w:div w:id="1715499519">
              <w:marLeft w:val="0"/>
              <w:marRight w:val="0"/>
              <w:marTop w:val="0"/>
              <w:marBottom w:val="0"/>
              <w:divBdr>
                <w:top w:val="none" w:sz="0" w:space="0" w:color="auto"/>
                <w:left w:val="none" w:sz="0" w:space="0" w:color="auto"/>
                <w:bottom w:val="none" w:sz="0" w:space="0" w:color="auto"/>
                <w:right w:val="none" w:sz="0" w:space="0" w:color="auto"/>
              </w:divBdr>
            </w:div>
            <w:div w:id="1724602714">
              <w:marLeft w:val="0"/>
              <w:marRight w:val="0"/>
              <w:marTop w:val="0"/>
              <w:marBottom w:val="0"/>
              <w:divBdr>
                <w:top w:val="none" w:sz="0" w:space="0" w:color="auto"/>
                <w:left w:val="none" w:sz="0" w:space="0" w:color="auto"/>
                <w:bottom w:val="none" w:sz="0" w:space="0" w:color="auto"/>
                <w:right w:val="none" w:sz="0" w:space="0" w:color="auto"/>
              </w:divBdr>
            </w:div>
            <w:div w:id="1736582735">
              <w:marLeft w:val="0"/>
              <w:marRight w:val="0"/>
              <w:marTop w:val="0"/>
              <w:marBottom w:val="0"/>
              <w:divBdr>
                <w:top w:val="none" w:sz="0" w:space="0" w:color="auto"/>
                <w:left w:val="none" w:sz="0" w:space="0" w:color="auto"/>
                <w:bottom w:val="none" w:sz="0" w:space="0" w:color="auto"/>
                <w:right w:val="none" w:sz="0" w:space="0" w:color="auto"/>
              </w:divBdr>
            </w:div>
            <w:div w:id="1813792198">
              <w:marLeft w:val="0"/>
              <w:marRight w:val="0"/>
              <w:marTop w:val="0"/>
              <w:marBottom w:val="0"/>
              <w:divBdr>
                <w:top w:val="none" w:sz="0" w:space="0" w:color="auto"/>
                <w:left w:val="none" w:sz="0" w:space="0" w:color="auto"/>
                <w:bottom w:val="none" w:sz="0" w:space="0" w:color="auto"/>
                <w:right w:val="none" w:sz="0" w:space="0" w:color="auto"/>
              </w:divBdr>
            </w:div>
            <w:div w:id="1828207194">
              <w:marLeft w:val="0"/>
              <w:marRight w:val="0"/>
              <w:marTop w:val="0"/>
              <w:marBottom w:val="0"/>
              <w:divBdr>
                <w:top w:val="none" w:sz="0" w:space="0" w:color="auto"/>
                <w:left w:val="none" w:sz="0" w:space="0" w:color="auto"/>
                <w:bottom w:val="none" w:sz="0" w:space="0" w:color="auto"/>
                <w:right w:val="none" w:sz="0" w:space="0" w:color="auto"/>
              </w:divBdr>
            </w:div>
            <w:div w:id="1838109741">
              <w:marLeft w:val="0"/>
              <w:marRight w:val="0"/>
              <w:marTop w:val="0"/>
              <w:marBottom w:val="0"/>
              <w:divBdr>
                <w:top w:val="none" w:sz="0" w:space="0" w:color="auto"/>
                <w:left w:val="none" w:sz="0" w:space="0" w:color="auto"/>
                <w:bottom w:val="none" w:sz="0" w:space="0" w:color="auto"/>
                <w:right w:val="none" w:sz="0" w:space="0" w:color="auto"/>
              </w:divBdr>
            </w:div>
            <w:div w:id="1851135800">
              <w:marLeft w:val="0"/>
              <w:marRight w:val="0"/>
              <w:marTop w:val="0"/>
              <w:marBottom w:val="0"/>
              <w:divBdr>
                <w:top w:val="none" w:sz="0" w:space="0" w:color="auto"/>
                <w:left w:val="none" w:sz="0" w:space="0" w:color="auto"/>
                <w:bottom w:val="none" w:sz="0" w:space="0" w:color="auto"/>
                <w:right w:val="none" w:sz="0" w:space="0" w:color="auto"/>
              </w:divBdr>
            </w:div>
            <w:div w:id="1851873091">
              <w:marLeft w:val="0"/>
              <w:marRight w:val="0"/>
              <w:marTop w:val="0"/>
              <w:marBottom w:val="0"/>
              <w:divBdr>
                <w:top w:val="none" w:sz="0" w:space="0" w:color="auto"/>
                <w:left w:val="none" w:sz="0" w:space="0" w:color="auto"/>
                <w:bottom w:val="none" w:sz="0" w:space="0" w:color="auto"/>
                <w:right w:val="none" w:sz="0" w:space="0" w:color="auto"/>
              </w:divBdr>
            </w:div>
            <w:div w:id="1864123076">
              <w:marLeft w:val="0"/>
              <w:marRight w:val="0"/>
              <w:marTop w:val="0"/>
              <w:marBottom w:val="0"/>
              <w:divBdr>
                <w:top w:val="none" w:sz="0" w:space="0" w:color="auto"/>
                <w:left w:val="none" w:sz="0" w:space="0" w:color="auto"/>
                <w:bottom w:val="none" w:sz="0" w:space="0" w:color="auto"/>
                <w:right w:val="none" w:sz="0" w:space="0" w:color="auto"/>
              </w:divBdr>
            </w:div>
            <w:div w:id="1902864202">
              <w:marLeft w:val="0"/>
              <w:marRight w:val="0"/>
              <w:marTop w:val="0"/>
              <w:marBottom w:val="0"/>
              <w:divBdr>
                <w:top w:val="none" w:sz="0" w:space="0" w:color="auto"/>
                <w:left w:val="none" w:sz="0" w:space="0" w:color="auto"/>
                <w:bottom w:val="none" w:sz="0" w:space="0" w:color="auto"/>
                <w:right w:val="none" w:sz="0" w:space="0" w:color="auto"/>
              </w:divBdr>
            </w:div>
            <w:div w:id="1928880185">
              <w:marLeft w:val="0"/>
              <w:marRight w:val="0"/>
              <w:marTop w:val="0"/>
              <w:marBottom w:val="0"/>
              <w:divBdr>
                <w:top w:val="none" w:sz="0" w:space="0" w:color="auto"/>
                <w:left w:val="none" w:sz="0" w:space="0" w:color="auto"/>
                <w:bottom w:val="none" w:sz="0" w:space="0" w:color="auto"/>
                <w:right w:val="none" w:sz="0" w:space="0" w:color="auto"/>
              </w:divBdr>
            </w:div>
            <w:div w:id="1930188871">
              <w:marLeft w:val="0"/>
              <w:marRight w:val="0"/>
              <w:marTop w:val="0"/>
              <w:marBottom w:val="0"/>
              <w:divBdr>
                <w:top w:val="none" w:sz="0" w:space="0" w:color="auto"/>
                <w:left w:val="none" w:sz="0" w:space="0" w:color="auto"/>
                <w:bottom w:val="none" w:sz="0" w:space="0" w:color="auto"/>
                <w:right w:val="none" w:sz="0" w:space="0" w:color="auto"/>
              </w:divBdr>
            </w:div>
            <w:div w:id="1966084501">
              <w:marLeft w:val="0"/>
              <w:marRight w:val="0"/>
              <w:marTop w:val="0"/>
              <w:marBottom w:val="0"/>
              <w:divBdr>
                <w:top w:val="none" w:sz="0" w:space="0" w:color="auto"/>
                <w:left w:val="none" w:sz="0" w:space="0" w:color="auto"/>
                <w:bottom w:val="none" w:sz="0" w:space="0" w:color="auto"/>
                <w:right w:val="none" w:sz="0" w:space="0" w:color="auto"/>
              </w:divBdr>
            </w:div>
            <w:div w:id="1967078305">
              <w:marLeft w:val="0"/>
              <w:marRight w:val="0"/>
              <w:marTop w:val="0"/>
              <w:marBottom w:val="0"/>
              <w:divBdr>
                <w:top w:val="none" w:sz="0" w:space="0" w:color="auto"/>
                <w:left w:val="none" w:sz="0" w:space="0" w:color="auto"/>
                <w:bottom w:val="none" w:sz="0" w:space="0" w:color="auto"/>
                <w:right w:val="none" w:sz="0" w:space="0" w:color="auto"/>
              </w:divBdr>
            </w:div>
            <w:div w:id="1968470130">
              <w:marLeft w:val="0"/>
              <w:marRight w:val="0"/>
              <w:marTop w:val="0"/>
              <w:marBottom w:val="0"/>
              <w:divBdr>
                <w:top w:val="none" w:sz="0" w:space="0" w:color="auto"/>
                <w:left w:val="none" w:sz="0" w:space="0" w:color="auto"/>
                <w:bottom w:val="none" w:sz="0" w:space="0" w:color="auto"/>
                <w:right w:val="none" w:sz="0" w:space="0" w:color="auto"/>
              </w:divBdr>
            </w:div>
            <w:div w:id="1973514522">
              <w:marLeft w:val="0"/>
              <w:marRight w:val="0"/>
              <w:marTop w:val="0"/>
              <w:marBottom w:val="0"/>
              <w:divBdr>
                <w:top w:val="none" w:sz="0" w:space="0" w:color="auto"/>
                <w:left w:val="none" w:sz="0" w:space="0" w:color="auto"/>
                <w:bottom w:val="none" w:sz="0" w:space="0" w:color="auto"/>
                <w:right w:val="none" w:sz="0" w:space="0" w:color="auto"/>
              </w:divBdr>
            </w:div>
            <w:div w:id="1989363869">
              <w:marLeft w:val="0"/>
              <w:marRight w:val="0"/>
              <w:marTop w:val="0"/>
              <w:marBottom w:val="0"/>
              <w:divBdr>
                <w:top w:val="none" w:sz="0" w:space="0" w:color="auto"/>
                <w:left w:val="none" w:sz="0" w:space="0" w:color="auto"/>
                <w:bottom w:val="none" w:sz="0" w:space="0" w:color="auto"/>
                <w:right w:val="none" w:sz="0" w:space="0" w:color="auto"/>
              </w:divBdr>
            </w:div>
            <w:div w:id="1998915222">
              <w:marLeft w:val="0"/>
              <w:marRight w:val="0"/>
              <w:marTop w:val="0"/>
              <w:marBottom w:val="0"/>
              <w:divBdr>
                <w:top w:val="none" w:sz="0" w:space="0" w:color="auto"/>
                <w:left w:val="none" w:sz="0" w:space="0" w:color="auto"/>
                <w:bottom w:val="none" w:sz="0" w:space="0" w:color="auto"/>
                <w:right w:val="none" w:sz="0" w:space="0" w:color="auto"/>
              </w:divBdr>
            </w:div>
            <w:div w:id="2026785885">
              <w:marLeft w:val="0"/>
              <w:marRight w:val="0"/>
              <w:marTop w:val="0"/>
              <w:marBottom w:val="0"/>
              <w:divBdr>
                <w:top w:val="none" w:sz="0" w:space="0" w:color="auto"/>
                <w:left w:val="none" w:sz="0" w:space="0" w:color="auto"/>
                <w:bottom w:val="none" w:sz="0" w:space="0" w:color="auto"/>
                <w:right w:val="none" w:sz="0" w:space="0" w:color="auto"/>
              </w:divBdr>
            </w:div>
            <w:div w:id="2031104851">
              <w:marLeft w:val="0"/>
              <w:marRight w:val="0"/>
              <w:marTop w:val="0"/>
              <w:marBottom w:val="0"/>
              <w:divBdr>
                <w:top w:val="none" w:sz="0" w:space="0" w:color="auto"/>
                <w:left w:val="none" w:sz="0" w:space="0" w:color="auto"/>
                <w:bottom w:val="none" w:sz="0" w:space="0" w:color="auto"/>
                <w:right w:val="none" w:sz="0" w:space="0" w:color="auto"/>
              </w:divBdr>
            </w:div>
            <w:div w:id="2042893441">
              <w:marLeft w:val="0"/>
              <w:marRight w:val="0"/>
              <w:marTop w:val="0"/>
              <w:marBottom w:val="0"/>
              <w:divBdr>
                <w:top w:val="none" w:sz="0" w:space="0" w:color="auto"/>
                <w:left w:val="none" w:sz="0" w:space="0" w:color="auto"/>
                <w:bottom w:val="none" w:sz="0" w:space="0" w:color="auto"/>
                <w:right w:val="none" w:sz="0" w:space="0" w:color="auto"/>
              </w:divBdr>
            </w:div>
            <w:div w:id="2043092287">
              <w:marLeft w:val="0"/>
              <w:marRight w:val="0"/>
              <w:marTop w:val="0"/>
              <w:marBottom w:val="0"/>
              <w:divBdr>
                <w:top w:val="none" w:sz="0" w:space="0" w:color="auto"/>
                <w:left w:val="none" w:sz="0" w:space="0" w:color="auto"/>
                <w:bottom w:val="none" w:sz="0" w:space="0" w:color="auto"/>
                <w:right w:val="none" w:sz="0" w:space="0" w:color="auto"/>
              </w:divBdr>
            </w:div>
            <w:div w:id="2096969623">
              <w:marLeft w:val="0"/>
              <w:marRight w:val="0"/>
              <w:marTop w:val="0"/>
              <w:marBottom w:val="0"/>
              <w:divBdr>
                <w:top w:val="none" w:sz="0" w:space="0" w:color="auto"/>
                <w:left w:val="none" w:sz="0" w:space="0" w:color="auto"/>
                <w:bottom w:val="none" w:sz="0" w:space="0" w:color="auto"/>
                <w:right w:val="none" w:sz="0" w:space="0" w:color="auto"/>
              </w:divBdr>
            </w:div>
            <w:div w:id="2107378724">
              <w:marLeft w:val="0"/>
              <w:marRight w:val="0"/>
              <w:marTop w:val="0"/>
              <w:marBottom w:val="0"/>
              <w:divBdr>
                <w:top w:val="none" w:sz="0" w:space="0" w:color="auto"/>
                <w:left w:val="none" w:sz="0" w:space="0" w:color="auto"/>
                <w:bottom w:val="none" w:sz="0" w:space="0" w:color="auto"/>
                <w:right w:val="none" w:sz="0" w:space="0" w:color="auto"/>
              </w:divBdr>
            </w:div>
            <w:div w:id="2140878988">
              <w:marLeft w:val="0"/>
              <w:marRight w:val="0"/>
              <w:marTop w:val="0"/>
              <w:marBottom w:val="0"/>
              <w:divBdr>
                <w:top w:val="none" w:sz="0" w:space="0" w:color="auto"/>
                <w:left w:val="none" w:sz="0" w:space="0" w:color="auto"/>
                <w:bottom w:val="none" w:sz="0" w:space="0" w:color="auto"/>
                <w:right w:val="none" w:sz="0" w:space="0" w:color="auto"/>
              </w:divBdr>
            </w:div>
          </w:divsChild>
        </w:div>
        <w:div w:id="1246107414">
          <w:marLeft w:val="0"/>
          <w:marRight w:val="0"/>
          <w:marTop w:val="0"/>
          <w:marBottom w:val="0"/>
          <w:divBdr>
            <w:top w:val="none" w:sz="0" w:space="0" w:color="auto"/>
            <w:left w:val="none" w:sz="0" w:space="0" w:color="auto"/>
            <w:bottom w:val="none" w:sz="0" w:space="0" w:color="auto"/>
            <w:right w:val="none" w:sz="0" w:space="0" w:color="auto"/>
          </w:divBdr>
          <w:divsChild>
            <w:div w:id="61683694">
              <w:marLeft w:val="0"/>
              <w:marRight w:val="0"/>
              <w:marTop w:val="375"/>
              <w:marBottom w:val="0"/>
              <w:divBdr>
                <w:top w:val="none" w:sz="0" w:space="0" w:color="auto"/>
                <w:left w:val="none" w:sz="0" w:space="0" w:color="auto"/>
                <w:bottom w:val="none" w:sz="0" w:space="0" w:color="auto"/>
                <w:right w:val="none" w:sz="0" w:space="0" w:color="auto"/>
              </w:divBdr>
              <w:divsChild>
                <w:div w:id="80127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941009">
      <w:bodyDiv w:val="1"/>
      <w:marLeft w:val="0"/>
      <w:marRight w:val="0"/>
      <w:marTop w:val="0"/>
      <w:marBottom w:val="0"/>
      <w:divBdr>
        <w:top w:val="none" w:sz="0" w:space="0" w:color="auto"/>
        <w:left w:val="none" w:sz="0" w:space="0" w:color="auto"/>
        <w:bottom w:val="none" w:sz="0" w:space="0" w:color="auto"/>
        <w:right w:val="none" w:sz="0" w:space="0" w:color="auto"/>
      </w:divBdr>
    </w:div>
    <w:div w:id="805320019">
      <w:bodyDiv w:val="1"/>
      <w:marLeft w:val="0"/>
      <w:marRight w:val="0"/>
      <w:marTop w:val="0"/>
      <w:marBottom w:val="0"/>
      <w:divBdr>
        <w:top w:val="none" w:sz="0" w:space="0" w:color="auto"/>
        <w:left w:val="none" w:sz="0" w:space="0" w:color="auto"/>
        <w:bottom w:val="none" w:sz="0" w:space="0" w:color="auto"/>
        <w:right w:val="none" w:sz="0" w:space="0" w:color="auto"/>
      </w:divBdr>
    </w:div>
    <w:div w:id="835920649">
      <w:bodyDiv w:val="1"/>
      <w:marLeft w:val="0"/>
      <w:marRight w:val="0"/>
      <w:marTop w:val="0"/>
      <w:marBottom w:val="0"/>
      <w:divBdr>
        <w:top w:val="none" w:sz="0" w:space="0" w:color="auto"/>
        <w:left w:val="none" w:sz="0" w:space="0" w:color="auto"/>
        <w:bottom w:val="none" w:sz="0" w:space="0" w:color="auto"/>
        <w:right w:val="none" w:sz="0" w:space="0" w:color="auto"/>
      </w:divBdr>
    </w:div>
    <w:div w:id="899629163">
      <w:bodyDiv w:val="1"/>
      <w:marLeft w:val="0"/>
      <w:marRight w:val="0"/>
      <w:marTop w:val="0"/>
      <w:marBottom w:val="0"/>
      <w:divBdr>
        <w:top w:val="none" w:sz="0" w:space="0" w:color="auto"/>
        <w:left w:val="none" w:sz="0" w:space="0" w:color="auto"/>
        <w:bottom w:val="none" w:sz="0" w:space="0" w:color="auto"/>
        <w:right w:val="none" w:sz="0" w:space="0" w:color="auto"/>
      </w:divBdr>
    </w:div>
    <w:div w:id="921448556">
      <w:bodyDiv w:val="1"/>
      <w:marLeft w:val="0"/>
      <w:marRight w:val="0"/>
      <w:marTop w:val="0"/>
      <w:marBottom w:val="0"/>
      <w:divBdr>
        <w:top w:val="none" w:sz="0" w:space="0" w:color="auto"/>
        <w:left w:val="none" w:sz="0" w:space="0" w:color="auto"/>
        <w:bottom w:val="none" w:sz="0" w:space="0" w:color="auto"/>
        <w:right w:val="none" w:sz="0" w:space="0" w:color="auto"/>
      </w:divBdr>
    </w:div>
    <w:div w:id="946277033">
      <w:bodyDiv w:val="1"/>
      <w:marLeft w:val="0"/>
      <w:marRight w:val="0"/>
      <w:marTop w:val="0"/>
      <w:marBottom w:val="0"/>
      <w:divBdr>
        <w:top w:val="none" w:sz="0" w:space="0" w:color="auto"/>
        <w:left w:val="none" w:sz="0" w:space="0" w:color="auto"/>
        <w:bottom w:val="none" w:sz="0" w:space="0" w:color="auto"/>
        <w:right w:val="none" w:sz="0" w:space="0" w:color="auto"/>
      </w:divBdr>
    </w:div>
    <w:div w:id="977951096">
      <w:bodyDiv w:val="1"/>
      <w:marLeft w:val="0"/>
      <w:marRight w:val="0"/>
      <w:marTop w:val="0"/>
      <w:marBottom w:val="0"/>
      <w:divBdr>
        <w:top w:val="none" w:sz="0" w:space="0" w:color="auto"/>
        <w:left w:val="none" w:sz="0" w:space="0" w:color="auto"/>
        <w:bottom w:val="none" w:sz="0" w:space="0" w:color="auto"/>
        <w:right w:val="none" w:sz="0" w:space="0" w:color="auto"/>
      </w:divBdr>
    </w:div>
    <w:div w:id="982662406">
      <w:bodyDiv w:val="1"/>
      <w:marLeft w:val="0"/>
      <w:marRight w:val="0"/>
      <w:marTop w:val="0"/>
      <w:marBottom w:val="0"/>
      <w:divBdr>
        <w:top w:val="none" w:sz="0" w:space="0" w:color="auto"/>
        <w:left w:val="none" w:sz="0" w:space="0" w:color="auto"/>
        <w:bottom w:val="none" w:sz="0" w:space="0" w:color="auto"/>
        <w:right w:val="none" w:sz="0" w:space="0" w:color="auto"/>
      </w:divBdr>
    </w:div>
    <w:div w:id="1010520586">
      <w:bodyDiv w:val="1"/>
      <w:marLeft w:val="0"/>
      <w:marRight w:val="0"/>
      <w:marTop w:val="0"/>
      <w:marBottom w:val="0"/>
      <w:divBdr>
        <w:top w:val="none" w:sz="0" w:space="0" w:color="auto"/>
        <w:left w:val="none" w:sz="0" w:space="0" w:color="auto"/>
        <w:bottom w:val="none" w:sz="0" w:space="0" w:color="auto"/>
        <w:right w:val="none" w:sz="0" w:space="0" w:color="auto"/>
      </w:divBdr>
    </w:div>
    <w:div w:id="1011876431">
      <w:bodyDiv w:val="1"/>
      <w:marLeft w:val="0"/>
      <w:marRight w:val="0"/>
      <w:marTop w:val="0"/>
      <w:marBottom w:val="0"/>
      <w:divBdr>
        <w:top w:val="none" w:sz="0" w:space="0" w:color="auto"/>
        <w:left w:val="none" w:sz="0" w:space="0" w:color="auto"/>
        <w:bottom w:val="none" w:sz="0" w:space="0" w:color="auto"/>
        <w:right w:val="none" w:sz="0" w:space="0" w:color="auto"/>
      </w:divBdr>
    </w:div>
    <w:div w:id="1068575197">
      <w:bodyDiv w:val="1"/>
      <w:marLeft w:val="0"/>
      <w:marRight w:val="0"/>
      <w:marTop w:val="0"/>
      <w:marBottom w:val="0"/>
      <w:divBdr>
        <w:top w:val="none" w:sz="0" w:space="0" w:color="auto"/>
        <w:left w:val="none" w:sz="0" w:space="0" w:color="auto"/>
        <w:bottom w:val="none" w:sz="0" w:space="0" w:color="auto"/>
        <w:right w:val="none" w:sz="0" w:space="0" w:color="auto"/>
      </w:divBdr>
    </w:div>
    <w:div w:id="1116414057">
      <w:bodyDiv w:val="1"/>
      <w:marLeft w:val="0"/>
      <w:marRight w:val="0"/>
      <w:marTop w:val="0"/>
      <w:marBottom w:val="0"/>
      <w:divBdr>
        <w:top w:val="none" w:sz="0" w:space="0" w:color="auto"/>
        <w:left w:val="none" w:sz="0" w:space="0" w:color="auto"/>
        <w:bottom w:val="none" w:sz="0" w:space="0" w:color="auto"/>
        <w:right w:val="none" w:sz="0" w:space="0" w:color="auto"/>
      </w:divBdr>
    </w:div>
    <w:div w:id="1116564468">
      <w:bodyDiv w:val="1"/>
      <w:marLeft w:val="0"/>
      <w:marRight w:val="0"/>
      <w:marTop w:val="0"/>
      <w:marBottom w:val="0"/>
      <w:divBdr>
        <w:top w:val="none" w:sz="0" w:space="0" w:color="auto"/>
        <w:left w:val="none" w:sz="0" w:space="0" w:color="auto"/>
        <w:bottom w:val="none" w:sz="0" w:space="0" w:color="auto"/>
        <w:right w:val="none" w:sz="0" w:space="0" w:color="auto"/>
      </w:divBdr>
    </w:div>
    <w:div w:id="1249267580">
      <w:bodyDiv w:val="1"/>
      <w:marLeft w:val="0"/>
      <w:marRight w:val="0"/>
      <w:marTop w:val="0"/>
      <w:marBottom w:val="0"/>
      <w:divBdr>
        <w:top w:val="none" w:sz="0" w:space="0" w:color="auto"/>
        <w:left w:val="none" w:sz="0" w:space="0" w:color="auto"/>
        <w:bottom w:val="none" w:sz="0" w:space="0" w:color="auto"/>
        <w:right w:val="none" w:sz="0" w:space="0" w:color="auto"/>
      </w:divBdr>
    </w:div>
    <w:div w:id="1271939195">
      <w:bodyDiv w:val="1"/>
      <w:marLeft w:val="0"/>
      <w:marRight w:val="0"/>
      <w:marTop w:val="0"/>
      <w:marBottom w:val="0"/>
      <w:divBdr>
        <w:top w:val="none" w:sz="0" w:space="0" w:color="auto"/>
        <w:left w:val="none" w:sz="0" w:space="0" w:color="auto"/>
        <w:bottom w:val="none" w:sz="0" w:space="0" w:color="auto"/>
        <w:right w:val="none" w:sz="0" w:space="0" w:color="auto"/>
      </w:divBdr>
    </w:div>
    <w:div w:id="1330597890">
      <w:bodyDiv w:val="1"/>
      <w:marLeft w:val="0"/>
      <w:marRight w:val="0"/>
      <w:marTop w:val="0"/>
      <w:marBottom w:val="0"/>
      <w:divBdr>
        <w:top w:val="none" w:sz="0" w:space="0" w:color="auto"/>
        <w:left w:val="none" w:sz="0" w:space="0" w:color="auto"/>
        <w:bottom w:val="none" w:sz="0" w:space="0" w:color="auto"/>
        <w:right w:val="none" w:sz="0" w:space="0" w:color="auto"/>
      </w:divBdr>
    </w:div>
    <w:div w:id="1352294835">
      <w:bodyDiv w:val="1"/>
      <w:marLeft w:val="0"/>
      <w:marRight w:val="0"/>
      <w:marTop w:val="0"/>
      <w:marBottom w:val="0"/>
      <w:divBdr>
        <w:top w:val="none" w:sz="0" w:space="0" w:color="auto"/>
        <w:left w:val="none" w:sz="0" w:space="0" w:color="auto"/>
        <w:bottom w:val="none" w:sz="0" w:space="0" w:color="auto"/>
        <w:right w:val="none" w:sz="0" w:space="0" w:color="auto"/>
      </w:divBdr>
    </w:div>
    <w:div w:id="1381593806">
      <w:bodyDiv w:val="1"/>
      <w:marLeft w:val="0"/>
      <w:marRight w:val="0"/>
      <w:marTop w:val="0"/>
      <w:marBottom w:val="0"/>
      <w:divBdr>
        <w:top w:val="none" w:sz="0" w:space="0" w:color="auto"/>
        <w:left w:val="none" w:sz="0" w:space="0" w:color="auto"/>
        <w:bottom w:val="none" w:sz="0" w:space="0" w:color="auto"/>
        <w:right w:val="none" w:sz="0" w:space="0" w:color="auto"/>
      </w:divBdr>
    </w:div>
    <w:div w:id="1492404553">
      <w:bodyDiv w:val="1"/>
      <w:marLeft w:val="0"/>
      <w:marRight w:val="0"/>
      <w:marTop w:val="0"/>
      <w:marBottom w:val="0"/>
      <w:divBdr>
        <w:top w:val="none" w:sz="0" w:space="0" w:color="auto"/>
        <w:left w:val="none" w:sz="0" w:space="0" w:color="auto"/>
        <w:bottom w:val="none" w:sz="0" w:space="0" w:color="auto"/>
        <w:right w:val="none" w:sz="0" w:space="0" w:color="auto"/>
      </w:divBdr>
    </w:div>
    <w:div w:id="1512600152">
      <w:bodyDiv w:val="1"/>
      <w:marLeft w:val="0"/>
      <w:marRight w:val="0"/>
      <w:marTop w:val="0"/>
      <w:marBottom w:val="0"/>
      <w:divBdr>
        <w:top w:val="none" w:sz="0" w:space="0" w:color="auto"/>
        <w:left w:val="none" w:sz="0" w:space="0" w:color="auto"/>
        <w:bottom w:val="none" w:sz="0" w:space="0" w:color="auto"/>
        <w:right w:val="none" w:sz="0" w:space="0" w:color="auto"/>
      </w:divBdr>
    </w:div>
    <w:div w:id="1542597057">
      <w:bodyDiv w:val="1"/>
      <w:marLeft w:val="0"/>
      <w:marRight w:val="0"/>
      <w:marTop w:val="0"/>
      <w:marBottom w:val="0"/>
      <w:divBdr>
        <w:top w:val="none" w:sz="0" w:space="0" w:color="auto"/>
        <w:left w:val="none" w:sz="0" w:space="0" w:color="auto"/>
        <w:bottom w:val="none" w:sz="0" w:space="0" w:color="auto"/>
        <w:right w:val="none" w:sz="0" w:space="0" w:color="auto"/>
      </w:divBdr>
    </w:div>
    <w:div w:id="1559124696">
      <w:bodyDiv w:val="1"/>
      <w:marLeft w:val="0"/>
      <w:marRight w:val="0"/>
      <w:marTop w:val="0"/>
      <w:marBottom w:val="0"/>
      <w:divBdr>
        <w:top w:val="none" w:sz="0" w:space="0" w:color="auto"/>
        <w:left w:val="none" w:sz="0" w:space="0" w:color="auto"/>
        <w:bottom w:val="none" w:sz="0" w:space="0" w:color="auto"/>
        <w:right w:val="none" w:sz="0" w:space="0" w:color="auto"/>
      </w:divBdr>
    </w:div>
    <w:div w:id="1582984249">
      <w:bodyDiv w:val="1"/>
      <w:marLeft w:val="0"/>
      <w:marRight w:val="0"/>
      <w:marTop w:val="0"/>
      <w:marBottom w:val="0"/>
      <w:divBdr>
        <w:top w:val="none" w:sz="0" w:space="0" w:color="auto"/>
        <w:left w:val="none" w:sz="0" w:space="0" w:color="auto"/>
        <w:bottom w:val="none" w:sz="0" w:space="0" w:color="auto"/>
        <w:right w:val="none" w:sz="0" w:space="0" w:color="auto"/>
      </w:divBdr>
    </w:div>
    <w:div w:id="1646933767">
      <w:bodyDiv w:val="1"/>
      <w:marLeft w:val="0"/>
      <w:marRight w:val="0"/>
      <w:marTop w:val="0"/>
      <w:marBottom w:val="0"/>
      <w:divBdr>
        <w:top w:val="none" w:sz="0" w:space="0" w:color="auto"/>
        <w:left w:val="none" w:sz="0" w:space="0" w:color="auto"/>
        <w:bottom w:val="none" w:sz="0" w:space="0" w:color="auto"/>
        <w:right w:val="none" w:sz="0" w:space="0" w:color="auto"/>
      </w:divBdr>
    </w:div>
    <w:div w:id="1650592370">
      <w:bodyDiv w:val="1"/>
      <w:marLeft w:val="0"/>
      <w:marRight w:val="0"/>
      <w:marTop w:val="0"/>
      <w:marBottom w:val="0"/>
      <w:divBdr>
        <w:top w:val="none" w:sz="0" w:space="0" w:color="auto"/>
        <w:left w:val="none" w:sz="0" w:space="0" w:color="auto"/>
        <w:bottom w:val="none" w:sz="0" w:space="0" w:color="auto"/>
        <w:right w:val="none" w:sz="0" w:space="0" w:color="auto"/>
      </w:divBdr>
    </w:div>
    <w:div w:id="1678341964">
      <w:bodyDiv w:val="1"/>
      <w:marLeft w:val="0"/>
      <w:marRight w:val="0"/>
      <w:marTop w:val="0"/>
      <w:marBottom w:val="0"/>
      <w:divBdr>
        <w:top w:val="none" w:sz="0" w:space="0" w:color="auto"/>
        <w:left w:val="none" w:sz="0" w:space="0" w:color="auto"/>
        <w:bottom w:val="none" w:sz="0" w:space="0" w:color="auto"/>
        <w:right w:val="none" w:sz="0" w:space="0" w:color="auto"/>
      </w:divBdr>
    </w:div>
    <w:div w:id="1680884150">
      <w:bodyDiv w:val="1"/>
      <w:marLeft w:val="0"/>
      <w:marRight w:val="0"/>
      <w:marTop w:val="0"/>
      <w:marBottom w:val="0"/>
      <w:divBdr>
        <w:top w:val="none" w:sz="0" w:space="0" w:color="auto"/>
        <w:left w:val="none" w:sz="0" w:space="0" w:color="auto"/>
        <w:bottom w:val="none" w:sz="0" w:space="0" w:color="auto"/>
        <w:right w:val="none" w:sz="0" w:space="0" w:color="auto"/>
      </w:divBdr>
      <w:divsChild>
        <w:div w:id="728115167">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686707556">
      <w:bodyDiv w:val="1"/>
      <w:marLeft w:val="0"/>
      <w:marRight w:val="0"/>
      <w:marTop w:val="0"/>
      <w:marBottom w:val="0"/>
      <w:divBdr>
        <w:top w:val="none" w:sz="0" w:space="0" w:color="auto"/>
        <w:left w:val="none" w:sz="0" w:space="0" w:color="auto"/>
        <w:bottom w:val="none" w:sz="0" w:space="0" w:color="auto"/>
        <w:right w:val="none" w:sz="0" w:space="0" w:color="auto"/>
      </w:divBdr>
    </w:div>
    <w:div w:id="1715689887">
      <w:bodyDiv w:val="1"/>
      <w:marLeft w:val="0"/>
      <w:marRight w:val="0"/>
      <w:marTop w:val="0"/>
      <w:marBottom w:val="0"/>
      <w:divBdr>
        <w:top w:val="none" w:sz="0" w:space="0" w:color="auto"/>
        <w:left w:val="none" w:sz="0" w:space="0" w:color="auto"/>
        <w:bottom w:val="none" w:sz="0" w:space="0" w:color="auto"/>
        <w:right w:val="none" w:sz="0" w:space="0" w:color="auto"/>
      </w:divBdr>
    </w:div>
    <w:div w:id="1797290928">
      <w:bodyDiv w:val="1"/>
      <w:marLeft w:val="0"/>
      <w:marRight w:val="0"/>
      <w:marTop w:val="0"/>
      <w:marBottom w:val="0"/>
      <w:divBdr>
        <w:top w:val="none" w:sz="0" w:space="0" w:color="auto"/>
        <w:left w:val="none" w:sz="0" w:space="0" w:color="auto"/>
        <w:bottom w:val="none" w:sz="0" w:space="0" w:color="auto"/>
        <w:right w:val="none" w:sz="0" w:space="0" w:color="auto"/>
      </w:divBdr>
    </w:div>
    <w:div w:id="1801804070">
      <w:bodyDiv w:val="1"/>
      <w:marLeft w:val="0"/>
      <w:marRight w:val="0"/>
      <w:marTop w:val="0"/>
      <w:marBottom w:val="0"/>
      <w:divBdr>
        <w:top w:val="none" w:sz="0" w:space="0" w:color="auto"/>
        <w:left w:val="none" w:sz="0" w:space="0" w:color="auto"/>
        <w:bottom w:val="none" w:sz="0" w:space="0" w:color="auto"/>
        <w:right w:val="none" w:sz="0" w:space="0" w:color="auto"/>
      </w:divBdr>
    </w:div>
    <w:div w:id="1819372182">
      <w:bodyDiv w:val="1"/>
      <w:marLeft w:val="0"/>
      <w:marRight w:val="0"/>
      <w:marTop w:val="0"/>
      <w:marBottom w:val="0"/>
      <w:divBdr>
        <w:top w:val="none" w:sz="0" w:space="0" w:color="auto"/>
        <w:left w:val="none" w:sz="0" w:space="0" w:color="auto"/>
        <w:bottom w:val="none" w:sz="0" w:space="0" w:color="auto"/>
        <w:right w:val="none" w:sz="0" w:space="0" w:color="auto"/>
      </w:divBdr>
    </w:div>
    <w:div w:id="1877423942">
      <w:bodyDiv w:val="1"/>
      <w:marLeft w:val="0"/>
      <w:marRight w:val="0"/>
      <w:marTop w:val="0"/>
      <w:marBottom w:val="0"/>
      <w:divBdr>
        <w:top w:val="none" w:sz="0" w:space="0" w:color="auto"/>
        <w:left w:val="none" w:sz="0" w:space="0" w:color="auto"/>
        <w:bottom w:val="none" w:sz="0" w:space="0" w:color="auto"/>
        <w:right w:val="none" w:sz="0" w:space="0" w:color="auto"/>
      </w:divBdr>
    </w:div>
    <w:div w:id="1888638197">
      <w:bodyDiv w:val="1"/>
      <w:marLeft w:val="0"/>
      <w:marRight w:val="0"/>
      <w:marTop w:val="0"/>
      <w:marBottom w:val="0"/>
      <w:divBdr>
        <w:top w:val="none" w:sz="0" w:space="0" w:color="auto"/>
        <w:left w:val="none" w:sz="0" w:space="0" w:color="auto"/>
        <w:bottom w:val="none" w:sz="0" w:space="0" w:color="auto"/>
        <w:right w:val="none" w:sz="0" w:space="0" w:color="auto"/>
      </w:divBdr>
    </w:div>
    <w:div w:id="1918398540">
      <w:bodyDiv w:val="1"/>
      <w:marLeft w:val="0"/>
      <w:marRight w:val="0"/>
      <w:marTop w:val="0"/>
      <w:marBottom w:val="0"/>
      <w:divBdr>
        <w:top w:val="none" w:sz="0" w:space="0" w:color="auto"/>
        <w:left w:val="none" w:sz="0" w:space="0" w:color="auto"/>
        <w:bottom w:val="none" w:sz="0" w:space="0" w:color="auto"/>
        <w:right w:val="none" w:sz="0" w:space="0" w:color="auto"/>
      </w:divBdr>
    </w:div>
    <w:div w:id="1944261752">
      <w:bodyDiv w:val="1"/>
      <w:marLeft w:val="0"/>
      <w:marRight w:val="0"/>
      <w:marTop w:val="0"/>
      <w:marBottom w:val="0"/>
      <w:divBdr>
        <w:top w:val="none" w:sz="0" w:space="0" w:color="auto"/>
        <w:left w:val="none" w:sz="0" w:space="0" w:color="auto"/>
        <w:bottom w:val="none" w:sz="0" w:space="0" w:color="auto"/>
        <w:right w:val="none" w:sz="0" w:space="0" w:color="auto"/>
      </w:divBdr>
    </w:div>
    <w:div w:id="1972468625">
      <w:bodyDiv w:val="1"/>
      <w:marLeft w:val="0"/>
      <w:marRight w:val="0"/>
      <w:marTop w:val="0"/>
      <w:marBottom w:val="0"/>
      <w:divBdr>
        <w:top w:val="none" w:sz="0" w:space="0" w:color="auto"/>
        <w:left w:val="none" w:sz="0" w:space="0" w:color="auto"/>
        <w:bottom w:val="none" w:sz="0" w:space="0" w:color="auto"/>
        <w:right w:val="none" w:sz="0" w:space="0" w:color="auto"/>
      </w:divBdr>
    </w:div>
    <w:div w:id="1981377889">
      <w:bodyDiv w:val="1"/>
      <w:marLeft w:val="0"/>
      <w:marRight w:val="0"/>
      <w:marTop w:val="0"/>
      <w:marBottom w:val="0"/>
      <w:divBdr>
        <w:top w:val="none" w:sz="0" w:space="0" w:color="auto"/>
        <w:left w:val="none" w:sz="0" w:space="0" w:color="auto"/>
        <w:bottom w:val="none" w:sz="0" w:space="0" w:color="auto"/>
        <w:right w:val="none" w:sz="0" w:space="0" w:color="auto"/>
      </w:divBdr>
    </w:div>
    <w:div w:id="1991060667">
      <w:bodyDiv w:val="1"/>
      <w:marLeft w:val="0"/>
      <w:marRight w:val="0"/>
      <w:marTop w:val="0"/>
      <w:marBottom w:val="0"/>
      <w:divBdr>
        <w:top w:val="none" w:sz="0" w:space="0" w:color="auto"/>
        <w:left w:val="none" w:sz="0" w:space="0" w:color="auto"/>
        <w:bottom w:val="none" w:sz="0" w:space="0" w:color="auto"/>
        <w:right w:val="none" w:sz="0" w:space="0" w:color="auto"/>
      </w:divBdr>
    </w:div>
    <w:div w:id="1998221316">
      <w:bodyDiv w:val="1"/>
      <w:marLeft w:val="0"/>
      <w:marRight w:val="0"/>
      <w:marTop w:val="0"/>
      <w:marBottom w:val="0"/>
      <w:divBdr>
        <w:top w:val="none" w:sz="0" w:space="0" w:color="auto"/>
        <w:left w:val="none" w:sz="0" w:space="0" w:color="auto"/>
        <w:bottom w:val="none" w:sz="0" w:space="0" w:color="auto"/>
        <w:right w:val="none" w:sz="0" w:space="0" w:color="auto"/>
      </w:divBdr>
    </w:div>
    <w:div w:id="2049916219">
      <w:bodyDiv w:val="1"/>
      <w:marLeft w:val="0"/>
      <w:marRight w:val="0"/>
      <w:marTop w:val="0"/>
      <w:marBottom w:val="0"/>
      <w:divBdr>
        <w:top w:val="none" w:sz="0" w:space="0" w:color="auto"/>
        <w:left w:val="none" w:sz="0" w:space="0" w:color="auto"/>
        <w:bottom w:val="none" w:sz="0" w:space="0" w:color="auto"/>
        <w:right w:val="none" w:sz="0" w:space="0" w:color="auto"/>
      </w:divBdr>
    </w:div>
    <w:div w:id="2054765806">
      <w:bodyDiv w:val="1"/>
      <w:marLeft w:val="0"/>
      <w:marRight w:val="0"/>
      <w:marTop w:val="0"/>
      <w:marBottom w:val="0"/>
      <w:divBdr>
        <w:top w:val="none" w:sz="0" w:space="0" w:color="auto"/>
        <w:left w:val="none" w:sz="0" w:space="0" w:color="auto"/>
        <w:bottom w:val="none" w:sz="0" w:space="0" w:color="auto"/>
        <w:right w:val="none" w:sz="0" w:space="0" w:color="auto"/>
      </w:divBdr>
    </w:div>
    <w:div w:id="209246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2%D1%80%D0%B0%D0%BD%D1%81%D1%81%D0%B8%D0%B1" TargetMode="External"/><Relationship Id="rId21" Type="http://schemas.openxmlformats.org/officeDocument/2006/relationships/hyperlink" Target="https://ru.wikipedia.org/wiki/%D0%A3%D0%BB%D0%B0%D0%BD-%D0%A3%D0%B4%D1%8D"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png"/><Relationship Id="rId68" Type="http://schemas.openxmlformats.org/officeDocument/2006/relationships/image" Target="media/image47.png"/><Relationship Id="rId16" Type="http://schemas.openxmlformats.org/officeDocument/2006/relationships/hyperlink" Target="http://trans03.ru" TargetMode="External"/><Relationship Id="rId11" Type="http://schemas.openxmlformats.org/officeDocument/2006/relationships/image" Target="media/image1.jpeg"/><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settings" Target="settings.xml"/><Relationship Id="rId61" Type="http://schemas.openxmlformats.org/officeDocument/2006/relationships/image" Target="media/image40.png"/><Relationship Id="rId19" Type="http://schemas.openxmlformats.org/officeDocument/2006/relationships/image" Target="media/image6.emf"/><Relationship Id="rId14" Type="http://schemas.openxmlformats.org/officeDocument/2006/relationships/image" Target="media/image3.png"/><Relationship Id="rId22" Type="http://schemas.openxmlformats.org/officeDocument/2006/relationships/hyperlink" Target="https://ru.wikipedia.org/wiki/%D0%92%D0%BE%D1%81%D1%82%D0%BE%D1%87%D0%BD%D0%BE-%D0%A1%D0%B8%D0%B1%D0%B8%D1%80%D1%81%D0%BA%D0%B0%D1%8F_%D0%B6%D0%B5%D0%BB%D0%B5%D0%B7%D0%BD%D0%B0%D1%8F_%D0%B4%D0%BE%D1%80%D0%BE%D0%B3%D0%B0" TargetMode="External"/><Relationship Id="rId27" Type="http://schemas.openxmlformats.org/officeDocument/2006/relationships/hyperlink" Target="https://ru.wikipedia.org/wiki/%D0%A0258_(%D0%B0%D0%B2%D1%82%D0%BE%D0%B4%D0%BE%D1%80%D0%BE%D0%B3%D0%B0,_%D0%A0%D0%BE%D1%81%D1%81%D0%B8%D1%8F)" TargetMode="Externa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bkdrf.ru/map/ulan-ude" TargetMode="External"/><Relationship Id="rId17" Type="http://schemas.openxmlformats.org/officeDocument/2006/relationships/hyperlink" Target="http://bus03.ru" TargetMode="External"/><Relationship Id="rId25" Type="http://schemas.openxmlformats.org/officeDocument/2006/relationships/hyperlink" Target="https://ru.wikipedia.org/wiki/%D0%A3%D0%BB%D0%B0%D0%BD-%D0%A3%D0%B4%D1%8D"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s://ru.wikipedia.org/wiki/%D0%92%D0%BE%D1%81%D1%82%D0%BE%D1%87%D0%BD%D0%BE-%D0%A1%D0%B8%D0%B1%D0%B8%D1%80%D1%81%D0%BA%D0%B0%D1%8F_%D0%B6%D0%B5%D0%BB%D0%B5%D0%B7%D0%BD%D0%B0%D1%8F_%D0%B4%D0%BE%D1%80%D0%BE%D0%B3%D0%B0" TargetMode="External"/><Relationship Id="rId41" Type="http://schemas.openxmlformats.org/officeDocument/2006/relationships/image" Target="media/image20.jpe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ru.wikipedia.org/wiki/%D0%A3%D0%BB%D0%B0%D0%BD-%D0%A3%D0%B4%D1%8D"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png"/><Relationship Id="rId10" Type="http://schemas.openxmlformats.org/officeDocument/2006/relationships/hyperlink" Target="https://ru.wikipedia.org/wiki/%D0%A1%D1%82%D1%80%D0%B0%D1%82%D0%B5%D0%B3%D0%B8%D1%87%D0%B5%D1%81%D0%BA%D0%BE%D0%B5_%D0%BF%D0%BB%D0%B0%D0%BD%D0%B8%D1%80%D0%BE%D0%B2%D0%B0%D0%BD%D0%B8%D0%B5" TargetMode="External"/><Relationship Id="rId31" Type="http://schemas.openxmlformats.org/officeDocument/2006/relationships/image" Target="media/image10.jpe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8.png"/><Relationship Id="rId34" Type="http://schemas.openxmlformats.org/officeDocument/2006/relationships/image" Target="media/image13.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s://ru.wikipedia.org/wiki/%D0%A3%D0%BB%D0%B0%D0%BD-%D0%A3%D0%B4%D1%8D" TargetMode="External"/><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4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5ECF70-5527-420F-8F8C-94659EDFE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100</Pages>
  <Words>15053</Words>
  <Characters>85804</Characters>
  <Application>Microsoft Office Word</Application>
  <DocSecurity>0</DocSecurity>
  <Lines>715</Lines>
  <Paragraphs>201</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100656</CharactersWithSpaces>
  <SharedDoc>false</SharedDoc>
  <HLinks>
    <vt:vector size="72" baseType="variant">
      <vt:variant>
        <vt:i4>1507390</vt:i4>
      </vt:variant>
      <vt:variant>
        <vt:i4>68</vt:i4>
      </vt:variant>
      <vt:variant>
        <vt:i4>0</vt:i4>
      </vt:variant>
      <vt:variant>
        <vt:i4>5</vt:i4>
      </vt:variant>
      <vt:variant>
        <vt:lpwstr/>
      </vt:variant>
      <vt:variant>
        <vt:lpwstr>_Toc438020032</vt:lpwstr>
      </vt:variant>
      <vt:variant>
        <vt:i4>1507390</vt:i4>
      </vt:variant>
      <vt:variant>
        <vt:i4>62</vt:i4>
      </vt:variant>
      <vt:variant>
        <vt:i4>0</vt:i4>
      </vt:variant>
      <vt:variant>
        <vt:i4>5</vt:i4>
      </vt:variant>
      <vt:variant>
        <vt:lpwstr/>
      </vt:variant>
      <vt:variant>
        <vt:lpwstr>_Toc438020031</vt:lpwstr>
      </vt:variant>
      <vt:variant>
        <vt:i4>1507390</vt:i4>
      </vt:variant>
      <vt:variant>
        <vt:i4>56</vt:i4>
      </vt:variant>
      <vt:variant>
        <vt:i4>0</vt:i4>
      </vt:variant>
      <vt:variant>
        <vt:i4>5</vt:i4>
      </vt:variant>
      <vt:variant>
        <vt:lpwstr/>
      </vt:variant>
      <vt:variant>
        <vt:lpwstr>_Toc438020030</vt:lpwstr>
      </vt:variant>
      <vt:variant>
        <vt:i4>1441854</vt:i4>
      </vt:variant>
      <vt:variant>
        <vt:i4>50</vt:i4>
      </vt:variant>
      <vt:variant>
        <vt:i4>0</vt:i4>
      </vt:variant>
      <vt:variant>
        <vt:i4>5</vt:i4>
      </vt:variant>
      <vt:variant>
        <vt:lpwstr/>
      </vt:variant>
      <vt:variant>
        <vt:lpwstr>_Toc438020029</vt:lpwstr>
      </vt:variant>
      <vt:variant>
        <vt:i4>1441854</vt:i4>
      </vt:variant>
      <vt:variant>
        <vt:i4>44</vt:i4>
      </vt:variant>
      <vt:variant>
        <vt:i4>0</vt:i4>
      </vt:variant>
      <vt:variant>
        <vt:i4>5</vt:i4>
      </vt:variant>
      <vt:variant>
        <vt:lpwstr/>
      </vt:variant>
      <vt:variant>
        <vt:lpwstr>_Toc438020028</vt:lpwstr>
      </vt:variant>
      <vt:variant>
        <vt:i4>1441854</vt:i4>
      </vt:variant>
      <vt:variant>
        <vt:i4>38</vt:i4>
      </vt:variant>
      <vt:variant>
        <vt:i4>0</vt:i4>
      </vt:variant>
      <vt:variant>
        <vt:i4>5</vt:i4>
      </vt:variant>
      <vt:variant>
        <vt:lpwstr/>
      </vt:variant>
      <vt:variant>
        <vt:lpwstr>_Toc438020027</vt:lpwstr>
      </vt:variant>
      <vt:variant>
        <vt:i4>1441854</vt:i4>
      </vt:variant>
      <vt:variant>
        <vt:i4>32</vt:i4>
      </vt:variant>
      <vt:variant>
        <vt:i4>0</vt:i4>
      </vt:variant>
      <vt:variant>
        <vt:i4>5</vt:i4>
      </vt:variant>
      <vt:variant>
        <vt:lpwstr/>
      </vt:variant>
      <vt:variant>
        <vt:lpwstr>_Toc438020026</vt:lpwstr>
      </vt:variant>
      <vt:variant>
        <vt:i4>1441854</vt:i4>
      </vt:variant>
      <vt:variant>
        <vt:i4>26</vt:i4>
      </vt:variant>
      <vt:variant>
        <vt:i4>0</vt:i4>
      </vt:variant>
      <vt:variant>
        <vt:i4>5</vt:i4>
      </vt:variant>
      <vt:variant>
        <vt:lpwstr/>
      </vt:variant>
      <vt:variant>
        <vt:lpwstr>_Toc438020025</vt:lpwstr>
      </vt:variant>
      <vt:variant>
        <vt:i4>1441854</vt:i4>
      </vt:variant>
      <vt:variant>
        <vt:i4>20</vt:i4>
      </vt:variant>
      <vt:variant>
        <vt:i4>0</vt:i4>
      </vt:variant>
      <vt:variant>
        <vt:i4>5</vt:i4>
      </vt:variant>
      <vt:variant>
        <vt:lpwstr/>
      </vt:variant>
      <vt:variant>
        <vt:lpwstr>_Toc438020024</vt:lpwstr>
      </vt:variant>
      <vt:variant>
        <vt:i4>1441854</vt:i4>
      </vt:variant>
      <vt:variant>
        <vt:i4>14</vt:i4>
      </vt:variant>
      <vt:variant>
        <vt:i4>0</vt:i4>
      </vt:variant>
      <vt:variant>
        <vt:i4>5</vt:i4>
      </vt:variant>
      <vt:variant>
        <vt:lpwstr/>
      </vt:variant>
      <vt:variant>
        <vt:lpwstr>_Toc438020023</vt:lpwstr>
      </vt:variant>
      <vt:variant>
        <vt:i4>1441854</vt:i4>
      </vt:variant>
      <vt:variant>
        <vt:i4>8</vt:i4>
      </vt:variant>
      <vt:variant>
        <vt:i4>0</vt:i4>
      </vt:variant>
      <vt:variant>
        <vt:i4>5</vt:i4>
      </vt:variant>
      <vt:variant>
        <vt:lpwstr/>
      </vt:variant>
      <vt:variant>
        <vt:lpwstr>_Toc438020022</vt:lpwstr>
      </vt:variant>
      <vt:variant>
        <vt:i4>1441854</vt:i4>
      </vt:variant>
      <vt:variant>
        <vt:i4>2</vt:i4>
      </vt:variant>
      <vt:variant>
        <vt:i4>0</vt:i4>
      </vt:variant>
      <vt:variant>
        <vt:i4>5</vt:i4>
      </vt:variant>
      <vt:variant>
        <vt:lpwstr/>
      </vt:variant>
      <vt:variant>
        <vt:lpwstr>_Toc438020021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2019-02-07T07:14:00Z</dcterms:created>
  <dcterms:modified xsi:type="dcterms:W3CDTF">2019-02-07T07:16:00Z</dcterms:modified>
</cp:coreProperties>
</file>